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7ECA8" w14:textId="2C7F2A34" w:rsidR="0022533B" w:rsidRPr="00482523" w:rsidRDefault="0022533B" w:rsidP="00482523">
      <w:pPr>
        <w:widowControl w:val="0"/>
        <w:spacing w:after="0" w:line="240" w:lineRule="auto"/>
        <w:jc w:val="center"/>
        <w:rPr>
          <w:rFonts w:ascii="Times New Roman" w:hAnsi="Times New Roman" w:cs="Times New Roman"/>
          <w:b/>
          <w:bCs/>
          <w:caps/>
          <w:sz w:val="24"/>
          <w:szCs w:val="24"/>
        </w:rPr>
      </w:pPr>
      <w:r w:rsidRPr="00482523">
        <w:rPr>
          <w:rFonts w:ascii="Times New Roman" w:hAnsi="Times New Roman" w:cs="Times New Roman"/>
          <w:b/>
          <w:bCs/>
          <w:caps/>
          <w:sz w:val="24"/>
          <w:szCs w:val="24"/>
        </w:rPr>
        <w:t xml:space="preserve">АННОТАЦИИ РАБОЧИХ ПРОГРАММ ПО </w:t>
      </w:r>
      <w:r w:rsidR="00531B84" w:rsidRPr="00482523">
        <w:rPr>
          <w:rFonts w:ascii="Times New Roman" w:hAnsi="Times New Roman" w:cs="Times New Roman"/>
          <w:b/>
          <w:bCs/>
          <w:caps/>
          <w:sz w:val="24"/>
          <w:szCs w:val="24"/>
        </w:rPr>
        <w:t>ПРОФЕССИИ</w:t>
      </w:r>
      <w:r w:rsidRPr="00482523">
        <w:rPr>
          <w:rFonts w:ascii="Times New Roman" w:hAnsi="Times New Roman" w:cs="Times New Roman"/>
          <w:b/>
          <w:bCs/>
          <w:caps/>
          <w:sz w:val="24"/>
          <w:szCs w:val="24"/>
        </w:rPr>
        <w:t xml:space="preserve"> </w:t>
      </w:r>
    </w:p>
    <w:p w14:paraId="380CB721" w14:textId="54A84A05" w:rsidR="00586C73" w:rsidRPr="00482523" w:rsidRDefault="006E6F02" w:rsidP="00482523">
      <w:pPr>
        <w:widowControl w:val="0"/>
        <w:spacing w:after="0" w:line="240" w:lineRule="auto"/>
        <w:jc w:val="center"/>
        <w:rPr>
          <w:rFonts w:ascii="Times New Roman" w:hAnsi="Times New Roman" w:cs="Times New Roman"/>
          <w:b/>
          <w:bCs/>
          <w:caps/>
          <w:sz w:val="24"/>
          <w:szCs w:val="24"/>
        </w:rPr>
      </w:pPr>
      <w:r w:rsidRPr="00482523">
        <w:rPr>
          <w:rFonts w:ascii="Times New Roman" w:hAnsi="Times New Roman" w:cs="Times New Roman"/>
          <w:b/>
          <w:bCs/>
          <w:caps/>
          <w:sz w:val="24"/>
          <w:szCs w:val="24"/>
        </w:rPr>
        <w:t>43.01.09 Повар, кондитер</w:t>
      </w:r>
    </w:p>
    <w:p w14:paraId="506B6DAC" w14:textId="77777777" w:rsidR="0022533B" w:rsidRPr="00482523" w:rsidRDefault="0022533B" w:rsidP="00482523">
      <w:pPr>
        <w:widowControl w:val="0"/>
        <w:spacing w:after="0" w:line="240" w:lineRule="auto"/>
        <w:jc w:val="center"/>
        <w:rPr>
          <w:rFonts w:ascii="Times New Roman" w:hAnsi="Times New Roman" w:cs="Times New Roman"/>
          <w:b/>
          <w:bCs/>
          <w:sz w:val="24"/>
          <w:szCs w:val="24"/>
        </w:rPr>
      </w:pPr>
    </w:p>
    <w:p w14:paraId="3B380F42" w14:textId="77777777" w:rsidR="00610F7B" w:rsidRPr="00482523" w:rsidRDefault="00610F7B"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ООД.01 русский язык</w:t>
      </w:r>
    </w:p>
    <w:p w14:paraId="70AE3C80" w14:textId="77777777" w:rsidR="00610F7B" w:rsidRPr="00482523" w:rsidRDefault="00610F7B" w:rsidP="00482523">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0" w:name="_Toc113637405"/>
      <w:bookmarkStart w:id="1" w:name="_Toc124938099"/>
      <w:bookmarkStart w:id="2" w:name="_Hlk125106965"/>
      <w:r w:rsidRPr="00482523">
        <w:rPr>
          <w:rFonts w:ascii="Times New Roman" w:eastAsia="Times New Roman" w:hAnsi="Times New Roman" w:cs="Times New Roman"/>
          <w:b/>
          <w:bCs/>
          <w:sz w:val="24"/>
          <w:szCs w:val="24"/>
          <w:lang w:eastAsia="ru-RU"/>
        </w:rPr>
        <w:t>1. Общая характеристика рабочей программы общеобразовательной дисциплины</w:t>
      </w:r>
      <w:bookmarkEnd w:id="0"/>
      <w:r w:rsidRPr="00482523">
        <w:rPr>
          <w:rFonts w:ascii="Times New Roman" w:eastAsia="Times New Roman" w:hAnsi="Times New Roman" w:cs="Times New Roman"/>
          <w:b/>
          <w:bCs/>
          <w:sz w:val="24"/>
          <w:szCs w:val="24"/>
          <w:lang w:eastAsia="ru-RU"/>
        </w:rPr>
        <w:t xml:space="preserve"> </w:t>
      </w:r>
      <w:bookmarkStart w:id="3" w:name="_Hlk124847644"/>
      <w:r w:rsidRPr="00482523">
        <w:rPr>
          <w:rFonts w:ascii="Times New Roman" w:eastAsia="Times New Roman" w:hAnsi="Times New Roman" w:cs="Times New Roman"/>
          <w:b/>
          <w:bCs/>
          <w:sz w:val="24"/>
          <w:szCs w:val="24"/>
          <w:lang w:eastAsia="ru-RU"/>
        </w:rPr>
        <w:t>«Русский язык»</w:t>
      </w:r>
      <w:bookmarkEnd w:id="1"/>
      <w:bookmarkEnd w:id="3"/>
    </w:p>
    <w:bookmarkEnd w:id="2"/>
    <w:p w14:paraId="6753FF6C" w14:textId="77777777" w:rsidR="00610F7B" w:rsidRPr="00482523" w:rsidRDefault="00610F7B"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14:paraId="1C7AB511" w14:textId="77777777" w:rsidR="00610F7B" w:rsidRPr="00482523" w:rsidRDefault="00610F7B" w:rsidP="00482523">
      <w:pPr>
        <w:widowControl w:val="0"/>
        <w:numPr>
          <w:ilvl w:val="1"/>
          <w:numId w:val="1"/>
        </w:numPr>
        <w:tabs>
          <w:tab w:val="left" w:pos="12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eastAsia="Times New Roman" w:hAnsi="Times New Roman" w:cs="Times New Roman"/>
          <w:b/>
          <w:bCs/>
          <w:sz w:val="24"/>
          <w:szCs w:val="24"/>
          <w:lang w:eastAsia="ru-RU"/>
        </w:rPr>
      </w:pPr>
      <w:r w:rsidRPr="00482523">
        <w:rPr>
          <w:rFonts w:ascii="Times New Roman" w:eastAsia="Times New Roman" w:hAnsi="Times New Roman" w:cs="Times New Roman"/>
          <w:b/>
          <w:bCs/>
          <w:sz w:val="24"/>
          <w:szCs w:val="24"/>
          <w:lang w:eastAsia="ru-RU"/>
        </w:rPr>
        <w:t>Место дисциплины в структуре основной профессиональной образовательной программы</w:t>
      </w:r>
    </w:p>
    <w:p w14:paraId="2A81170F" w14:textId="77777777" w:rsidR="00610F7B" w:rsidRPr="00482523" w:rsidRDefault="00610F7B"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482523">
        <w:rPr>
          <w:rFonts w:ascii="Times New Roman" w:eastAsia="Calibri" w:hAnsi="Times New Roman" w:cs="Times New Roman"/>
          <w:bCs/>
          <w:sz w:val="24"/>
          <w:szCs w:val="24"/>
        </w:rPr>
        <w:t xml:space="preserve">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 </w:t>
      </w:r>
      <w:r w:rsidRPr="00482523">
        <w:rPr>
          <w:rFonts w:ascii="Times New Roman" w:eastAsia="Times New Roman" w:hAnsi="Times New Roman" w:cs="Times New Roman"/>
          <w:sz w:val="24"/>
          <w:szCs w:val="24"/>
          <w:u w:val="single"/>
          <w:lang w:eastAsia="ru-RU"/>
        </w:rPr>
        <w:t>профессии  43.01.09 Повар, кондитер</w:t>
      </w:r>
      <w:r w:rsidRPr="00482523">
        <w:rPr>
          <w:rFonts w:ascii="Times New Roman" w:eastAsia="Times New Roman" w:hAnsi="Times New Roman" w:cs="Times New Roman"/>
          <w:sz w:val="24"/>
          <w:szCs w:val="24"/>
          <w:lang w:eastAsia="ru-RU"/>
        </w:rPr>
        <w:t>.</w:t>
      </w:r>
    </w:p>
    <w:p w14:paraId="355E51AC" w14:textId="77777777" w:rsidR="00610F7B" w:rsidRPr="00482523" w:rsidRDefault="00610F7B" w:rsidP="00482523">
      <w:pPr>
        <w:spacing w:after="0" w:line="240" w:lineRule="auto"/>
        <w:rPr>
          <w:rFonts w:ascii="Times New Roman" w:eastAsia="Calibri" w:hAnsi="Times New Roman" w:cs="Times New Roman"/>
          <w:b/>
          <w:sz w:val="24"/>
          <w:szCs w:val="24"/>
        </w:rPr>
      </w:pPr>
    </w:p>
    <w:p w14:paraId="7E70084D" w14:textId="77777777" w:rsidR="00610F7B" w:rsidRPr="00482523" w:rsidRDefault="00610F7B" w:rsidP="00482523">
      <w:pPr>
        <w:tabs>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1.2. Цели и планируемые результаты освоения дисциплины:</w:t>
      </w:r>
    </w:p>
    <w:p w14:paraId="2AFB637E" w14:textId="77777777" w:rsidR="00610F7B" w:rsidRPr="00482523" w:rsidRDefault="00610F7B"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p>
    <w:p w14:paraId="09249372" w14:textId="77777777" w:rsidR="00610F7B" w:rsidRPr="00482523" w:rsidRDefault="00610F7B"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482523">
        <w:rPr>
          <w:rFonts w:ascii="Times New Roman" w:eastAsia="Calibri" w:hAnsi="Times New Roman" w:cs="Times New Roman"/>
          <w:b/>
          <w:bCs/>
          <w:sz w:val="24"/>
          <w:szCs w:val="24"/>
        </w:rPr>
        <w:t xml:space="preserve">1.2.1. Цель общеобразовательной дисциплины </w:t>
      </w:r>
    </w:p>
    <w:p w14:paraId="5B393881" w14:textId="77777777" w:rsidR="00610F7B" w:rsidRPr="00482523" w:rsidRDefault="00610F7B" w:rsidP="00482523">
      <w:pPr>
        <w:spacing w:after="0" w:line="240" w:lineRule="auto"/>
        <w:ind w:left="57" w:right="57"/>
        <w:jc w:val="both"/>
        <w:rPr>
          <w:rFonts w:ascii="Times New Roman" w:eastAsia="Calibri" w:hAnsi="Times New Roman" w:cs="Times New Roman"/>
          <w:bCs/>
          <w:sz w:val="24"/>
          <w:szCs w:val="24"/>
        </w:rPr>
      </w:pPr>
      <w:r w:rsidRPr="00482523">
        <w:rPr>
          <w:rFonts w:ascii="Times New Roman" w:eastAsia="Calibri" w:hAnsi="Times New Roman" w:cs="Times New Roman"/>
          <w:bCs/>
          <w:sz w:val="24"/>
          <w:szCs w:val="24"/>
        </w:rPr>
        <w:t xml:space="preserve">Цель дисциплины «Русский язык»: </w:t>
      </w:r>
      <w:bookmarkStart w:id="4" w:name="_heading=h.tyjcwt" w:colFirst="0" w:colLast="0"/>
      <w:bookmarkEnd w:id="4"/>
      <w:r w:rsidRPr="00482523">
        <w:rPr>
          <w:rFonts w:ascii="Times New Roman" w:eastAsia="Calibri" w:hAnsi="Times New Roman" w:cs="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14:paraId="3D39A0A1" w14:textId="77777777" w:rsidR="00610F7B" w:rsidRPr="00482523" w:rsidRDefault="00610F7B" w:rsidP="00482523">
      <w:pPr>
        <w:spacing w:after="0" w:line="240" w:lineRule="auto"/>
        <w:ind w:left="57" w:right="57"/>
        <w:jc w:val="both"/>
        <w:rPr>
          <w:rFonts w:ascii="Times New Roman" w:eastAsia="Calibri" w:hAnsi="Times New Roman" w:cs="Times New Roman"/>
          <w:b/>
          <w:sz w:val="24"/>
          <w:szCs w:val="24"/>
        </w:rPr>
      </w:pPr>
    </w:p>
    <w:p w14:paraId="66D40C50" w14:textId="77777777" w:rsidR="00610F7B" w:rsidRPr="00482523" w:rsidRDefault="00610F7B" w:rsidP="00482523">
      <w:pPr>
        <w:suppressAutoHyphens/>
        <w:spacing w:after="0" w:line="240" w:lineRule="auto"/>
        <w:jc w:val="both"/>
        <w:rPr>
          <w:rFonts w:ascii="Times New Roman" w:eastAsia="Calibri" w:hAnsi="Times New Roman" w:cs="Times New Roman"/>
          <w:b/>
          <w:bCs/>
          <w:sz w:val="24"/>
          <w:szCs w:val="24"/>
        </w:rPr>
      </w:pPr>
      <w:r w:rsidRPr="00482523">
        <w:rPr>
          <w:rFonts w:ascii="Times New Roman" w:eastAsia="Calibri"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6FE9525E" w14:textId="77777777" w:rsidR="00610F7B" w:rsidRPr="00482523" w:rsidRDefault="00610F7B" w:rsidP="00482523">
      <w:pPr>
        <w:spacing w:after="0" w:line="240" w:lineRule="auto"/>
        <w:jc w:val="both"/>
        <w:rPr>
          <w:rFonts w:ascii="Times New Roman" w:eastAsia="Calibri" w:hAnsi="Times New Roman" w:cs="Times New Roman"/>
          <w:i/>
          <w:sz w:val="24"/>
          <w:szCs w:val="24"/>
        </w:rPr>
      </w:pPr>
      <w:r w:rsidRPr="00482523">
        <w:rPr>
          <w:rFonts w:ascii="Times New Roman" w:eastAsia="Times New Roman" w:hAnsi="Times New Roman" w:cs="Times New Roman"/>
          <w:sz w:val="24"/>
          <w:szCs w:val="24"/>
          <w:lang w:eastAsia="ru-RU"/>
        </w:rPr>
        <w:t>Особое значение дисциплина имеет при формировании и развитии ОК 04, ОК 05, ОК 09 и ПК 1.1, ПК 2.1, ПК 3.1, ПК 4.1, ПК 5.1.</w:t>
      </w:r>
    </w:p>
    <w:p w14:paraId="6509E345" w14:textId="77777777" w:rsidR="00610F7B" w:rsidRPr="00482523" w:rsidRDefault="00610F7B" w:rsidP="00482523">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5" w:name="_Toc124938100"/>
      <w:r w:rsidRPr="00482523">
        <w:rPr>
          <w:rFonts w:ascii="Times New Roman" w:eastAsia="Times New Roman" w:hAnsi="Times New Roman" w:cs="Times New Roman"/>
          <w:b/>
          <w:bCs/>
          <w:sz w:val="24"/>
          <w:szCs w:val="24"/>
          <w:lang w:eastAsia="ru-RU"/>
        </w:rPr>
        <w:t>2. Структура и содержание общеобразовательной дисциплины</w:t>
      </w:r>
      <w:bookmarkEnd w:id="5"/>
    </w:p>
    <w:p w14:paraId="4760C979" w14:textId="77777777" w:rsidR="00610F7B" w:rsidRPr="00482523" w:rsidRDefault="00610F7B" w:rsidP="00482523">
      <w:pPr>
        <w:suppressAutoHyphens/>
        <w:spacing w:after="0" w:line="240" w:lineRule="auto"/>
        <w:rPr>
          <w:rFonts w:ascii="Times New Roman" w:eastAsia="Calibri" w:hAnsi="Times New Roman" w:cs="Times New Roman"/>
          <w:b/>
          <w:sz w:val="24"/>
          <w:szCs w:val="24"/>
        </w:rPr>
      </w:pPr>
    </w:p>
    <w:p w14:paraId="671E0703" w14:textId="77777777" w:rsidR="00610F7B" w:rsidRPr="00482523" w:rsidRDefault="00610F7B" w:rsidP="00482523">
      <w:pPr>
        <w:suppressAutoHyphens/>
        <w:spacing w:after="0" w:line="240" w:lineRule="auto"/>
        <w:rPr>
          <w:rFonts w:ascii="Times New Roman" w:eastAsia="Calibri" w:hAnsi="Times New Roman" w:cs="Times New Roman"/>
          <w:b/>
          <w:sz w:val="24"/>
          <w:szCs w:val="24"/>
        </w:rPr>
      </w:pPr>
      <w:r w:rsidRPr="00482523">
        <w:rPr>
          <w:rFonts w:ascii="Times New Roman" w:eastAsia="Calibri" w:hAnsi="Times New Roman" w:cs="Times New Roman"/>
          <w:b/>
          <w:sz w:val="24"/>
          <w:szCs w:val="24"/>
        </w:rPr>
        <w:t>2.1. Объем дисциплины и виды учебной работы</w:t>
      </w:r>
    </w:p>
    <w:p w14:paraId="05FFF90D" w14:textId="77777777" w:rsidR="00610F7B" w:rsidRPr="00482523" w:rsidRDefault="00610F7B"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sz w:val="24"/>
          <w:szCs w:val="24"/>
          <w:u w:val="single"/>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674152" w:rsidRPr="00482523" w14:paraId="27CADCE0" w14:textId="77777777" w:rsidTr="00610F7B">
        <w:trPr>
          <w:trHeight w:val="20"/>
        </w:trPr>
        <w:tc>
          <w:tcPr>
            <w:tcW w:w="7945" w:type="dxa"/>
            <w:shd w:val="clear" w:color="auto" w:fill="auto"/>
          </w:tcPr>
          <w:p w14:paraId="48021DF8" w14:textId="77777777" w:rsidR="00610F7B" w:rsidRPr="00482523" w:rsidRDefault="00610F7B" w:rsidP="00482523">
            <w:pPr>
              <w:spacing w:after="0" w:line="240" w:lineRule="auto"/>
              <w:ind w:left="57" w:right="57"/>
              <w:jc w:val="center"/>
              <w:rPr>
                <w:rFonts w:ascii="Times New Roman" w:eastAsia="Calibri" w:hAnsi="Times New Roman" w:cs="Times New Roman"/>
                <w:b/>
                <w:sz w:val="24"/>
                <w:szCs w:val="24"/>
              </w:rPr>
            </w:pPr>
            <w:r w:rsidRPr="00482523">
              <w:rPr>
                <w:rFonts w:ascii="Times New Roman" w:eastAsia="Calibri" w:hAnsi="Times New Roman" w:cs="Times New Roman"/>
                <w:b/>
                <w:sz w:val="24"/>
                <w:szCs w:val="24"/>
              </w:rPr>
              <w:t>Вид учебной работы</w:t>
            </w:r>
          </w:p>
        </w:tc>
        <w:tc>
          <w:tcPr>
            <w:tcW w:w="1844" w:type="dxa"/>
            <w:shd w:val="clear" w:color="auto" w:fill="auto"/>
          </w:tcPr>
          <w:p w14:paraId="1444A06B" w14:textId="77777777" w:rsidR="00610F7B" w:rsidRPr="00482523" w:rsidRDefault="00610F7B" w:rsidP="00482523">
            <w:pPr>
              <w:spacing w:after="0" w:line="240" w:lineRule="auto"/>
              <w:ind w:left="57" w:right="57"/>
              <w:jc w:val="center"/>
              <w:rPr>
                <w:rFonts w:ascii="Times New Roman" w:eastAsia="Calibri" w:hAnsi="Times New Roman" w:cs="Times New Roman"/>
                <w:b/>
                <w:i/>
                <w:sz w:val="24"/>
                <w:szCs w:val="24"/>
              </w:rPr>
            </w:pPr>
            <w:r w:rsidRPr="00482523">
              <w:rPr>
                <w:rFonts w:ascii="Times New Roman" w:eastAsia="Calibri" w:hAnsi="Times New Roman" w:cs="Times New Roman"/>
                <w:b/>
                <w:i/>
                <w:sz w:val="24"/>
                <w:szCs w:val="24"/>
              </w:rPr>
              <w:t>Объем в часах</w:t>
            </w:r>
          </w:p>
        </w:tc>
      </w:tr>
      <w:tr w:rsidR="00674152" w:rsidRPr="00482523" w14:paraId="79BA42C1" w14:textId="77777777" w:rsidTr="00610F7B">
        <w:trPr>
          <w:trHeight w:val="20"/>
        </w:trPr>
        <w:tc>
          <w:tcPr>
            <w:tcW w:w="7945" w:type="dxa"/>
            <w:shd w:val="clear" w:color="auto" w:fill="auto"/>
          </w:tcPr>
          <w:p w14:paraId="2C88331A" w14:textId="77777777" w:rsidR="00610F7B" w:rsidRPr="00482523" w:rsidRDefault="00610F7B" w:rsidP="00482523">
            <w:pPr>
              <w:spacing w:after="0" w:line="240" w:lineRule="auto"/>
              <w:ind w:left="57" w:right="57"/>
              <w:rPr>
                <w:rFonts w:ascii="Times New Roman" w:eastAsia="Calibri" w:hAnsi="Times New Roman" w:cs="Times New Roman"/>
                <w:b/>
                <w:sz w:val="24"/>
                <w:szCs w:val="24"/>
              </w:rPr>
            </w:pPr>
            <w:r w:rsidRPr="00482523">
              <w:rPr>
                <w:rFonts w:ascii="Times New Roman" w:eastAsia="Calibri" w:hAnsi="Times New Roman" w:cs="Times New Roman"/>
                <w:b/>
                <w:sz w:val="24"/>
                <w:szCs w:val="24"/>
              </w:rPr>
              <w:t>Объем образовательной программы дисциплины</w:t>
            </w:r>
          </w:p>
        </w:tc>
        <w:tc>
          <w:tcPr>
            <w:tcW w:w="1844" w:type="dxa"/>
            <w:shd w:val="clear" w:color="auto" w:fill="auto"/>
          </w:tcPr>
          <w:p w14:paraId="001D28FE" w14:textId="77777777" w:rsidR="00610F7B" w:rsidRPr="00482523" w:rsidRDefault="00610F7B" w:rsidP="00482523">
            <w:pPr>
              <w:spacing w:after="0" w:line="240" w:lineRule="auto"/>
              <w:ind w:left="57" w:right="57"/>
              <w:jc w:val="center"/>
              <w:rPr>
                <w:rFonts w:ascii="Times New Roman" w:eastAsia="Calibri" w:hAnsi="Times New Roman" w:cs="Times New Roman"/>
                <w:b/>
                <w:i/>
                <w:sz w:val="24"/>
                <w:szCs w:val="24"/>
              </w:rPr>
            </w:pPr>
            <w:r w:rsidRPr="00482523">
              <w:rPr>
                <w:rFonts w:ascii="Times New Roman" w:eastAsia="Calibri" w:hAnsi="Times New Roman" w:cs="Times New Roman"/>
                <w:b/>
                <w:sz w:val="24"/>
                <w:szCs w:val="24"/>
              </w:rPr>
              <w:t>176</w:t>
            </w:r>
          </w:p>
        </w:tc>
      </w:tr>
      <w:tr w:rsidR="00674152" w:rsidRPr="00482523" w14:paraId="27A10544" w14:textId="77777777" w:rsidTr="00610F7B">
        <w:trPr>
          <w:trHeight w:val="20"/>
        </w:trPr>
        <w:tc>
          <w:tcPr>
            <w:tcW w:w="7945" w:type="dxa"/>
            <w:shd w:val="clear" w:color="auto" w:fill="auto"/>
          </w:tcPr>
          <w:p w14:paraId="799FE5F0" w14:textId="77777777" w:rsidR="00610F7B" w:rsidRPr="00482523" w:rsidRDefault="00610F7B" w:rsidP="00482523">
            <w:pPr>
              <w:spacing w:after="0" w:line="240" w:lineRule="auto"/>
              <w:ind w:left="57" w:right="57"/>
              <w:rPr>
                <w:rFonts w:ascii="Times New Roman" w:eastAsia="Calibri" w:hAnsi="Times New Roman" w:cs="Times New Roman"/>
                <w:b/>
                <w:sz w:val="24"/>
                <w:szCs w:val="24"/>
              </w:rPr>
            </w:pPr>
            <w:r w:rsidRPr="00482523">
              <w:rPr>
                <w:rFonts w:ascii="Times New Roman" w:eastAsia="Calibri" w:hAnsi="Times New Roman" w:cs="Times New Roman"/>
                <w:b/>
                <w:sz w:val="24"/>
                <w:szCs w:val="24"/>
              </w:rPr>
              <w:t>в т.ч.</w:t>
            </w:r>
          </w:p>
        </w:tc>
        <w:tc>
          <w:tcPr>
            <w:tcW w:w="1844" w:type="dxa"/>
            <w:shd w:val="clear" w:color="auto" w:fill="auto"/>
          </w:tcPr>
          <w:p w14:paraId="06453222" w14:textId="77777777" w:rsidR="00610F7B" w:rsidRPr="00482523" w:rsidRDefault="00610F7B" w:rsidP="00482523">
            <w:pPr>
              <w:spacing w:after="0" w:line="240" w:lineRule="auto"/>
              <w:ind w:left="57" w:right="57"/>
              <w:jc w:val="center"/>
              <w:rPr>
                <w:rFonts w:ascii="Times New Roman" w:eastAsia="Calibri" w:hAnsi="Times New Roman" w:cs="Times New Roman"/>
                <w:b/>
                <w:sz w:val="24"/>
                <w:szCs w:val="24"/>
              </w:rPr>
            </w:pPr>
          </w:p>
        </w:tc>
      </w:tr>
      <w:tr w:rsidR="00674152" w:rsidRPr="00482523" w14:paraId="11843284" w14:textId="77777777" w:rsidTr="00610F7B">
        <w:trPr>
          <w:trHeight w:val="20"/>
        </w:trPr>
        <w:tc>
          <w:tcPr>
            <w:tcW w:w="7945" w:type="dxa"/>
            <w:shd w:val="clear" w:color="auto" w:fill="auto"/>
          </w:tcPr>
          <w:p w14:paraId="6753BD0B" w14:textId="77777777" w:rsidR="00610F7B" w:rsidRPr="00482523" w:rsidRDefault="00610F7B" w:rsidP="00482523">
            <w:pPr>
              <w:spacing w:after="0" w:line="240" w:lineRule="auto"/>
              <w:ind w:left="57" w:right="57"/>
              <w:rPr>
                <w:rFonts w:ascii="Times New Roman" w:eastAsia="Calibri" w:hAnsi="Times New Roman" w:cs="Times New Roman"/>
                <w:b/>
                <w:sz w:val="24"/>
                <w:szCs w:val="24"/>
              </w:rPr>
            </w:pPr>
            <w:r w:rsidRPr="00482523">
              <w:rPr>
                <w:rFonts w:ascii="Times New Roman" w:eastAsia="Calibri" w:hAnsi="Times New Roman" w:cs="Times New Roman"/>
                <w:b/>
                <w:sz w:val="24"/>
                <w:szCs w:val="24"/>
              </w:rPr>
              <w:t>1. Основное содержание</w:t>
            </w:r>
          </w:p>
        </w:tc>
        <w:tc>
          <w:tcPr>
            <w:tcW w:w="1844" w:type="dxa"/>
            <w:shd w:val="clear" w:color="auto" w:fill="auto"/>
          </w:tcPr>
          <w:p w14:paraId="128849CF" w14:textId="77777777" w:rsidR="00610F7B" w:rsidRPr="00482523" w:rsidRDefault="00610F7B" w:rsidP="00482523">
            <w:pPr>
              <w:spacing w:after="0" w:line="240" w:lineRule="auto"/>
              <w:ind w:left="57" w:right="57"/>
              <w:jc w:val="center"/>
              <w:rPr>
                <w:rFonts w:ascii="Times New Roman" w:eastAsia="Calibri" w:hAnsi="Times New Roman" w:cs="Times New Roman"/>
                <w:b/>
                <w:sz w:val="24"/>
                <w:szCs w:val="24"/>
              </w:rPr>
            </w:pPr>
            <w:r w:rsidRPr="00482523">
              <w:rPr>
                <w:rFonts w:ascii="Times New Roman" w:eastAsia="Calibri" w:hAnsi="Times New Roman" w:cs="Times New Roman"/>
                <w:b/>
                <w:sz w:val="24"/>
                <w:szCs w:val="24"/>
              </w:rPr>
              <w:t>170</w:t>
            </w:r>
          </w:p>
        </w:tc>
      </w:tr>
      <w:tr w:rsidR="00674152" w:rsidRPr="00482523" w14:paraId="6E4910FF" w14:textId="77777777" w:rsidTr="00610F7B">
        <w:trPr>
          <w:trHeight w:val="20"/>
        </w:trPr>
        <w:tc>
          <w:tcPr>
            <w:tcW w:w="9789" w:type="dxa"/>
            <w:gridSpan w:val="2"/>
            <w:vAlign w:val="center"/>
          </w:tcPr>
          <w:p w14:paraId="17929ACB" w14:textId="77777777" w:rsidR="00610F7B" w:rsidRPr="00482523" w:rsidRDefault="00610F7B" w:rsidP="00482523">
            <w:pPr>
              <w:spacing w:after="0" w:line="240" w:lineRule="auto"/>
              <w:ind w:left="57" w:right="57"/>
              <w:rPr>
                <w:rFonts w:ascii="Times New Roman" w:eastAsia="Calibri" w:hAnsi="Times New Roman" w:cs="Times New Roman"/>
                <w:sz w:val="24"/>
                <w:szCs w:val="24"/>
              </w:rPr>
            </w:pPr>
            <w:r w:rsidRPr="00482523">
              <w:rPr>
                <w:rFonts w:ascii="Times New Roman" w:eastAsia="Calibri" w:hAnsi="Times New Roman" w:cs="Times New Roman"/>
                <w:sz w:val="24"/>
                <w:szCs w:val="24"/>
              </w:rPr>
              <w:t>в т. ч.:</w:t>
            </w:r>
          </w:p>
        </w:tc>
      </w:tr>
      <w:tr w:rsidR="00674152" w:rsidRPr="00482523" w14:paraId="672808F9" w14:textId="77777777" w:rsidTr="00610F7B">
        <w:trPr>
          <w:trHeight w:val="20"/>
        </w:trPr>
        <w:tc>
          <w:tcPr>
            <w:tcW w:w="7945" w:type="dxa"/>
            <w:vAlign w:val="center"/>
          </w:tcPr>
          <w:p w14:paraId="041DE9C5" w14:textId="77777777" w:rsidR="00610F7B" w:rsidRPr="00482523" w:rsidRDefault="00610F7B" w:rsidP="00482523">
            <w:pPr>
              <w:spacing w:after="0" w:line="240" w:lineRule="auto"/>
              <w:ind w:left="57" w:right="57"/>
              <w:rPr>
                <w:rFonts w:ascii="Times New Roman" w:eastAsia="Calibri" w:hAnsi="Times New Roman" w:cs="Times New Roman"/>
                <w:sz w:val="24"/>
                <w:szCs w:val="24"/>
              </w:rPr>
            </w:pPr>
            <w:r w:rsidRPr="00482523">
              <w:rPr>
                <w:rFonts w:ascii="Times New Roman" w:eastAsia="Calibri" w:hAnsi="Times New Roman" w:cs="Times New Roman"/>
                <w:sz w:val="24"/>
                <w:szCs w:val="24"/>
              </w:rPr>
              <w:t>теоретическое обучение</w:t>
            </w:r>
          </w:p>
        </w:tc>
        <w:tc>
          <w:tcPr>
            <w:tcW w:w="1844" w:type="dxa"/>
            <w:vAlign w:val="center"/>
          </w:tcPr>
          <w:p w14:paraId="0A9DEA09" w14:textId="77777777" w:rsidR="00610F7B" w:rsidRPr="00482523" w:rsidRDefault="00610F7B" w:rsidP="00482523">
            <w:pPr>
              <w:spacing w:after="0" w:line="240" w:lineRule="auto"/>
              <w:ind w:left="57" w:right="57"/>
              <w:jc w:val="center"/>
              <w:rPr>
                <w:rFonts w:ascii="Times New Roman" w:eastAsia="Calibri" w:hAnsi="Times New Roman" w:cs="Times New Roman"/>
                <w:sz w:val="24"/>
                <w:szCs w:val="24"/>
              </w:rPr>
            </w:pPr>
            <w:r w:rsidRPr="00482523">
              <w:rPr>
                <w:rFonts w:ascii="Times New Roman" w:eastAsia="Calibri" w:hAnsi="Times New Roman" w:cs="Times New Roman"/>
                <w:sz w:val="24"/>
                <w:szCs w:val="24"/>
              </w:rPr>
              <w:t>0</w:t>
            </w:r>
          </w:p>
        </w:tc>
      </w:tr>
      <w:tr w:rsidR="00674152" w:rsidRPr="00482523" w14:paraId="42F39DB8" w14:textId="77777777" w:rsidTr="00610F7B">
        <w:trPr>
          <w:trHeight w:val="20"/>
        </w:trPr>
        <w:tc>
          <w:tcPr>
            <w:tcW w:w="7945" w:type="dxa"/>
            <w:vAlign w:val="center"/>
          </w:tcPr>
          <w:p w14:paraId="05ED3105" w14:textId="77777777" w:rsidR="00610F7B" w:rsidRPr="00482523" w:rsidRDefault="00610F7B" w:rsidP="00482523">
            <w:pPr>
              <w:spacing w:after="0" w:line="240" w:lineRule="auto"/>
              <w:ind w:left="57" w:right="57"/>
              <w:rPr>
                <w:rFonts w:ascii="Times New Roman" w:eastAsia="Calibri" w:hAnsi="Times New Roman" w:cs="Times New Roman"/>
                <w:sz w:val="24"/>
                <w:szCs w:val="24"/>
              </w:rPr>
            </w:pPr>
            <w:r w:rsidRPr="00482523">
              <w:rPr>
                <w:rFonts w:ascii="Times New Roman" w:eastAsia="Calibri" w:hAnsi="Times New Roman" w:cs="Times New Roman"/>
                <w:sz w:val="24"/>
                <w:szCs w:val="24"/>
              </w:rPr>
              <w:t>практические занятия</w:t>
            </w:r>
            <w:r w:rsidRPr="00482523">
              <w:rPr>
                <w:rFonts w:ascii="Times New Roman" w:eastAsia="Calibri" w:hAnsi="Times New Roman" w:cs="Times New Roman"/>
                <w:i/>
                <w:sz w:val="24"/>
                <w:szCs w:val="24"/>
              </w:rPr>
              <w:t xml:space="preserve"> </w:t>
            </w:r>
          </w:p>
        </w:tc>
        <w:tc>
          <w:tcPr>
            <w:tcW w:w="1844" w:type="dxa"/>
            <w:vAlign w:val="center"/>
          </w:tcPr>
          <w:p w14:paraId="777E4A41" w14:textId="77777777" w:rsidR="00610F7B" w:rsidRPr="00482523" w:rsidRDefault="00610F7B" w:rsidP="00482523">
            <w:pPr>
              <w:spacing w:after="0" w:line="240" w:lineRule="auto"/>
              <w:ind w:left="57" w:right="57"/>
              <w:jc w:val="center"/>
              <w:rPr>
                <w:rFonts w:ascii="Times New Roman" w:eastAsia="Calibri" w:hAnsi="Times New Roman" w:cs="Times New Roman"/>
                <w:sz w:val="24"/>
                <w:szCs w:val="24"/>
              </w:rPr>
            </w:pPr>
            <w:r w:rsidRPr="00482523">
              <w:rPr>
                <w:rFonts w:ascii="Times New Roman" w:eastAsia="Calibri" w:hAnsi="Times New Roman" w:cs="Times New Roman"/>
                <w:sz w:val="24"/>
                <w:szCs w:val="24"/>
              </w:rPr>
              <w:t>150</w:t>
            </w:r>
          </w:p>
        </w:tc>
      </w:tr>
      <w:tr w:rsidR="00674152" w:rsidRPr="00482523" w14:paraId="10FB46E6" w14:textId="77777777" w:rsidTr="00610F7B">
        <w:trPr>
          <w:trHeight w:val="20"/>
        </w:trPr>
        <w:tc>
          <w:tcPr>
            <w:tcW w:w="7945" w:type="dxa"/>
            <w:vAlign w:val="center"/>
          </w:tcPr>
          <w:p w14:paraId="16F66A4C" w14:textId="77777777" w:rsidR="00610F7B" w:rsidRPr="00482523" w:rsidRDefault="00610F7B" w:rsidP="00482523">
            <w:pPr>
              <w:spacing w:after="0" w:line="240" w:lineRule="auto"/>
              <w:ind w:left="57" w:right="57"/>
              <w:rPr>
                <w:rFonts w:ascii="Times New Roman" w:eastAsia="Calibri" w:hAnsi="Times New Roman" w:cs="Times New Roman"/>
                <w:b/>
                <w:sz w:val="24"/>
                <w:szCs w:val="24"/>
              </w:rPr>
            </w:pPr>
            <w:r w:rsidRPr="00482523">
              <w:rPr>
                <w:rFonts w:ascii="Times New Roman" w:eastAsia="Calibri" w:hAnsi="Times New Roman" w:cs="Times New Roman"/>
                <w:sz w:val="24"/>
                <w:szCs w:val="24"/>
              </w:rPr>
              <w:t>консультации к экзамену</w:t>
            </w:r>
          </w:p>
        </w:tc>
        <w:tc>
          <w:tcPr>
            <w:tcW w:w="1844" w:type="dxa"/>
            <w:vAlign w:val="center"/>
          </w:tcPr>
          <w:p w14:paraId="06589FE8" w14:textId="77777777" w:rsidR="00610F7B" w:rsidRPr="00482523" w:rsidRDefault="00610F7B" w:rsidP="00482523">
            <w:pPr>
              <w:spacing w:after="0" w:line="240" w:lineRule="auto"/>
              <w:ind w:left="57" w:right="57"/>
              <w:jc w:val="center"/>
              <w:rPr>
                <w:rFonts w:ascii="Times New Roman" w:eastAsia="Calibri" w:hAnsi="Times New Roman" w:cs="Times New Roman"/>
                <w:sz w:val="24"/>
                <w:szCs w:val="24"/>
              </w:rPr>
            </w:pPr>
            <w:r w:rsidRPr="00482523">
              <w:rPr>
                <w:rFonts w:ascii="Times New Roman" w:eastAsia="Calibri" w:hAnsi="Times New Roman" w:cs="Times New Roman"/>
                <w:sz w:val="24"/>
                <w:szCs w:val="24"/>
              </w:rPr>
              <w:t>2</w:t>
            </w:r>
          </w:p>
        </w:tc>
      </w:tr>
      <w:tr w:rsidR="00674152" w:rsidRPr="00482523" w14:paraId="0D2DB23E" w14:textId="77777777" w:rsidTr="00610F7B">
        <w:trPr>
          <w:trHeight w:val="20"/>
        </w:trPr>
        <w:tc>
          <w:tcPr>
            <w:tcW w:w="7945" w:type="dxa"/>
            <w:vAlign w:val="center"/>
          </w:tcPr>
          <w:p w14:paraId="12DBA133" w14:textId="77777777" w:rsidR="00610F7B" w:rsidRPr="00482523" w:rsidRDefault="00610F7B" w:rsidP="00482523">
            <w:pPr>
              <w:spacing w:after="0" w:line="240" w:lineRule="auto"/>
              <w:ind w:left="57" w:right="57"/>
              <w:rPr>
                <w:rFonts w:ascii="Times New Roman" w:eastAsia="Calibri" w:hAnsi="Times New Roman" w:cs="Times New Roman"/>
                <w:b/>
                <w:sz w:val="24"/>
                <w:szCs w:val="24"/>
              </w:rPr>
            </w:pPr>
            <w:r w:rsidRPr="00482523">
              <w:rPr>
                <w:rFonts w:ascii="Times New Roman" w:eastAsia="Calibri" w:hAnsi="Times New Roman" w:cs="Times New Roman"/>
                <w:b/>
                <w:sz w:val="24"/>
                <w:szCs w:val="24"/>
              </w:rPr>
              <w:t>2. Профессионально ориентированное содержание (содержание прикладного модуля)</w:t>
            </w:r>
          </w:p>
        </w:tc>
        <w:tc>
          <w:tcPr>
            <w:tcW w:w="1844" w:type="dxa"/>
            <w:vAlign w:val="center"/>
          </w:tcPr>
          <w:p w14:paraId="0EC3EB7C" w14:textId="77777777" w:rsidR="00610F7B" w:rsidRPr="00482523" w:rsidRDefault="00610F7B" w:rsidP="00482523">
            <w:pPr>
              <w:spacing w:after="0" w:line="240" w:lineRule="auto"/>
              <w:ind w:left="57" w:right="57"/>
              <w:jc w:val="center"/>
              <w:rPr>
                <w:rFonts w:ascii="Times New Roman" w:eastAsia="Calibri" w:hAnsi="Times New Roman" w:cs="Times New Roman"/>
                <w:b/>
                <w:sz w:val="24"/>
                <w:szCs w:val="24"/>
              </w:rPr>
            </w:pPr>
            <w:r w:rsidRPr="00482523">
              <w:rPr>
                <w:rFonts w:ascii="Times New Roman" w:eastAsia="Calibri" w:hAnsi="Times New Roman" w:cs="Times New Roman"/>
                <w:b/>
                <w:sz w:val="24"/>
                <w:szCs w:val="24"/>
              </w:rPr>
              <w:t>18</w:t>
            </w:r>
          </w:p>
        </w:tc>
      </w:tr>
      <w:tr w:rsidR="00674152" w:rsidRPr="00482523" w14:paraId="7604FE36" w14:textId="77777777" w:rsidTr="00610F7B">
        <w:trPr>
          <w:trHeight w:val="20"/>
        </w:trPr>
        <w:tc>
          <w:tcPr>
            <w:tcW w:w="7945" w:type="dxa"/>
            <w:vAlign w:val="center"/>
          </w:tcPr>
          <w:p w14:paraId="2D1B9EDC" w14:textId="77777777" w:rsidR="00610F7B" w:rsidRPr="00482523" w:rsidRDefault="00610F7B" w:rsidP="00482523">
            <w:pPr>
              <w:spacing w:after="0" w:line="240" w:lineRule="auto"/>
              <w:ind w:left="57" w:right="57"/>
              <w:rPr>
                <w:rFonts w:ascii="Times New Roman" w:eastAsia="Calibri" w:hAnsi="Times New Roman" w:cs="Times New Roman"/>
                <w:sz w:val="24"/>
                <w:szCs w:val="24"/>
              </w:rPr>
            </w:pPr>
            <w:r w:rsidRPr="00482523">
              <w:rPr>
                <w:rFonts w:ascii="Times New Roman" w:eastAsia="Calibri" w:hAnsi="Times New Roman" w:cs="Times New Roman"/>
                <w:sz w:val="24"/>
                <w:szCs w:val="24"/>
              </w:rPr>
              <w:t>в т. ч.:</w:t>
            </w:r>
          </w:p>
        </w:tc>
        <w:tc>
          <w:tcPr>
            <w:tcW w:w="1844" w:type="dxa"/>
            <w:vAlign w:val="center"/>
          </w:tcPr>
          <w:p w14:paraId="17AA2974" w14:textId="77777777" w:rsidR="00610F7B" w:rsidRPr="00482523" w:rsidRDefault="00610F7B" w:rsidP="00482523">
            <w:pPr>
              <w:spacing w:after="0" w:line="240" w:lineRule="auto"/>
              <w:ind w:left="57" w:right="57"/>
              <w:jc w:val="center"/>
              <w:rPr>
                <w:rFonts w:ascii="Times New Roman" w:eastAsia="Calibri" w:hAnsi="Times New Roman" w:cs="Times New Roman"/>
                <w:sz w:val="24"/>
                <w:szCs w:val="24"/>
              </w:rPr>
            </w:pPr>
          </w:p>
        </w:tc>
      </w:tr>
      <w:tr w:rsidR="00674152" w:rsidRPr="00482523" w14:paraId="1EA05A2A" w14:textId="77777777" w:rsidTr="00610F7B">
        <w:trPr>
          <w:trHeight w:val="20"/>
        </w:trPr>
        <w:tc>
          <w:tcPr>
            <w:tcW w:w="7945" w:type="dxa"/>
            <w:vAlign w:val="center"/>
          </w:tcPr>
          <w:p w14:paraId="38994ADD" w14:textId="77777777" w:rsidR="00610F7B" w:rsidRPr="00482523" w:rsidRDefault="00610F7B" w:rsidP="00482523">
            <w:pPr>
              <w:spacing w:after="0" w:line="240" w:lineRule="auto"/>
              <w:ind w:left="57" w:right="57"/>
              <w:rPr>
                <w:rFonts w:ascii="Times New Roman" w:eastAsia="Calibri" w:hAnsi="Times New Roman" w:cs="Times New Roman"/>
                <w:sz w:val="24"/>
                <w:szCs w:val="24"/>
              </w:rPr>
            </w:pPr>
            <w:r w:rsidRPr="00482523">
              <w:rPr>
                <w:rFonts w:ascii="Times New Roman" w:eastAsia="Calibri" w:hAnsi="Times New Roman" w:cs="Times New Roman"/>
                <w:sz w:val="24"/>
                <w:szCs w:val="24"/>
              </w:rPr>
              <w:t>теоретическое обучение</w:t>
            </w:r>
          </w:p>
        </w:tc>
        <w:tc>
          <w:tcPr>
            <w:tcW w:w="1844" w:type="dxa"/>
            <w:vAlign w:val="center"/>
          </w:tcPr>
          <w:p w14:paraId="6BD9D3D4" w14:textId="77777777" w:rsidR="00610F7B" w:rsidRPr="00482523" w:rsidRDefault="00610F7B" w:rsidP="00482523">
            <w:pPr>
              <w:spacing w:after="0" w:line="240" w:lineRule="auto"/>
              <w:ind w:left="57" w:right="57"/>
              <w:jc w:val="center"/>
              <w:rPr>
                <w:rFonts w:ascii="Times New Roman" w:eastAsia="Calibri" w:hAnsi="Times New Roman" w:cs="Times New Roman"/>
                <w:sz w:val="24"/>
                <w:szCs w:val="24"/>
              </w:rPr>
            </w:pPr>
            <w:r w:rsidRPr="00482523">
              <w:rPr>
                <w:rFonts w:ascii="Times New Roman" w:eastAsia="Calibri" w:hAnsi="Times New Roman" w:cs="Times New Roman"/>
                <w:sz w:val="24"/>
                <w:szCs w:val="24"/>
              </w:rPr>
              <w:t>0</w:t>
            </w:r>
          </w:p>
        </w:tc>
      </w:tr>
      <w:tr w:rsidR="00674152" w:rsidRPr="00482523" w14:paraId="57B86B9B" w14:textId="77777777" w:rsidTr="00610F7B">
        <w:trPr>
          <w:trHeight w:val="20"/>
        </w:trPr>
        <w:tc>
          <w:tcPr>
            <w:tcW w:w="7945" w:type="dxa"/>
            <w:vAlign w:val="center"/>
          </w:tcPr>
          <w:p w14:paraId="08AFB156" w14:textId="77777777" w:rsidR="00610F7B" w:rsidRPr="00482523" w:rsidRDefault="00610F7B" w:rsidP="00482523">
            <w:pPr>
              <w:spacing w:after="0" w:line="240" w:lineRule="auto"/>
              <w:ind w:left="57" w:right="57"/>
              <w:rPr>
                <w:rFonts w:ascii="Times New Roman" w:eastAsia="Calibri" w:hAnsi="Times New Roman" w:cs="Times New Roman"/>
                <w:sz w:val="24"/>
                <w:szCs w:val="24"/>
              </w:rPr>
            </w:pPr>
            <w:r w:rsidRPr="00482523">
              <w:rPr>
                <w:rFonts w:ascii="Times New Roman" w:eastAsia="Calibri" w:hAnsi="Times New Roman" w:cs="Times New Roman"/>
                <w:sz w:val="24"/>
                <w:szCs w:val="24"/>
              </w:rPr>
              <w:t>практические занятия</w:t>
            </w:r>
            <w:r w:rsidRPr="00482523">
              <w:rPr>
                <w:rFonts w:ascii="Times New Roman" w:eastAsia="Calibri" w:hAnsi="Times New Roman" w:cs="Times New Roman"/>
                <w:i/>
                <w:sz w:val="24"/>
                <w:szCs w:val="24"/>
              </w:rPr>
              <w:t xml:space="preserve"> </w:t>
            </w:r>
          </w:p>
        </w:tc>
        <w:tc>
          <w:tcPr>
            <w:tcW w:w="1844" w:type="dxa"/>
            <w:vAlign w:val="center"/>
          </w:tcPr>
          <w:p w14:paraId="5732ECEF" w14:textId="77777777" w:rsidR="00610F7B" w:rsidRPr="00482523" w:rsidRDefault="00610F7B" w:rsidP="00482523">
            <w:pPr>
              <w:spacing w:after="0" w:line="240" w:lineRule="auto"/>
              <w:ind w:left="57" w:right="57"/>
              <w:jc w:val="center"/>
              <w:rPr>
                <w:rFonts w:ascii="Times New Roman" w:eastAsia="Calibri" w:hAnsi="Times New Roman" w:cs="Times New Roman"/>
                <w:sz w:val="24"/>
                <w:szCs w:val="24"/>
              </w:rPr>
            </w:pPr>
            <w:r w:rsidRPr="00482523">
              <w:rPr>
                <w:rFonts w:ascii="Times New Roman" w:eastAsia="Calibri" w:hAnsi="Times New Roman" w:cs="Times New Roman"/>
                <w:sz w:val="24"/>
                <w:szCs w:val="24"/>
              </w:rPr>
              <w:t>18</w:t>
            </w:r>
          </w:p>
        </w:tc>
      </w:tr>
      <w:tr w:rsidR="00674152" w:rsidRPr="00482523" w14:paraId="19EAB90B" w14:textId="77777777" w:rsidTr="00610F7B">
        <w:trPr>
          <w:trHeight w:val="20"/>
        </w:trPr>
        <w:tc>
          <w:tcPr>
            <w:tcW w:w="7945" w:type="dxa"/>
            <w:vAlign w:val="center"/>
          </w:tcPr>
          <w:p w14:paraId="590510E5" w14:textId="77777777" w:rsidR="00610F7B" w:rsidRPr="00482523" w:rsidRDefault="00610F7B"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b/>
                <w:sz w:val="24"/>
                <w:szCs w:val="24"/>
              </w:rPr>
              <w:t>Промежуточная аттестация</w:t>
            </w:r>
            <w:r w:rsidRPr="00482523">
              <w:rPr>
                <w:rFonts w:ascii="Times New Roman" w:eastAsia="Times New Roman" w:hAnsi="Times New Roman" w:cs="Times New Roman"/>
                <w:sz w:val="24"/>
                <w:szCs w:val="24"/>
              </w:rPr>
              <w:t>:</w:t>
            </w:r>
          </w:p>
          <w:p w14:paraId="3265F723" w14:textId="77777777" w:rsidR="00610F7B" w:rsidRPr="00482523" w:rsidRDefault="00610F7B" w:rsidP="00482523">
            <w:pPr>
              <w:spacing w:after="0" w:line="240" w:lineRule="auto"/>
              <w:rPr>
                <w:rFonts w:ascii="Times New Roman" w:eastAsia="Times New Roman" w:hAnsi="Times New Roman" w:cs="Times New Roman"/>
                <w:i/>
                <w:sz w:val="24"/>
                <w:szCs w:val="24"/>
              </w:rPr>
            </w:pPr>
            <w:r w:rsidRPr="00482523">
              <w:rPr>
                <w:rFonts w:ascii="Times New Roman" w:eastAsia="Times New Roman" w:hAnsi="Times New Roman" w:cs="Times New Roman"/>
                <w:sz w:val="24"/>
                <w:szCs w:val="24"/>
              </w:rPr>
              <w:t>экзамен</w:t>
            </w:r>
          </w:p>
        </w:tc>
        <w:tc>
          <w:tcPr>
            <w:tcW w:w="1844" w:type="dxa"/>
            <w:vAlign w:val="center"/>
          </w:tcPr>
          <w:p w14:paraId="0CC6BA4E" w14:textId="77777777" w:rsidR="00610F7B" w:rsidRPr="00482523" w:rsidRDefault="00610F7B"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6</w:t>
            </w:r>
          </w:p>
          <w:p w14:paraId="1A611837" w14:textId="77777777" w:rsidR="00610F7B" w:rsidRPr="00482523" w:rsidRDefault="00610F7B" w:rsidP="00482523">
            <w:pPr>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6</w:t>
            </w:r>
          </w:p>
        </w:tc>
      </w:tr>
    </w:tbl>
    <w:p w14:paraId="123663A0" w14:textId="77777777" w:rsidR="00610F7B" w:rsidRPr="00482523" w:rsidRDefault="00610F7B" w:rsidP="00482523">
      <w:pPr>
        <w:widowControl w:val="0"/>
        <w:spacing w:after="0" w:line="240" w:lineRule="auto"/>
        <w:jc w:val="center"/>
        <w:rPr>
          <w:rFonts w:ascii="Times New Roman" w:hAnsi="Times New Roman" w:cs="Times New Roman"/>
          <w:b/>
          <w:bCs/>
          <w:sz w:val="24"/>
          <w:szCs w:val="24"/>
        </w:rPr>
      </w:pPr>
    </w:p>
    <w:p w14:paraId="049C8407"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ООД.02 литература</w:t>
      </w:r>
    </w:p>
    <w:p w14:paraId="0381C57B" w14:textId="77777777" w:rsidR="00674152" w:rsidRPr="00482523" w:rsidRDefault="00674152" w:rsidP="00482523">
      <w:pPr>
        <w:keepNext/>
        <w:autoSpaceDE w:val="0"/>
        <w:autoSpaceDN w:val="0"/>
        <w:spacing w:after="0" w:line="240" w:lineRule="auto"/>
        <w:jc w:val="center"/>
        <w:outlineLvl w:val="0"/>
        <w:rPr>
          <w:rFonts w:ascii="Times New Roman" w:eastAsia="Times New Roman" w:hAnsi="Times New Roman" w:cs="Times New Roman"/>
          <w:b/>
          <w:bCs/>
          <w:sz w:val="24"/>
          <w:szCs w:val="24"/>
          <w:lang w:eastAsia="ru-RU"/>
        </w:rPr>
      </w:pPr>
      <w:bookmarkStart w:id="6" w:name="_Toc125032986"/>
      <w:bookmarkStart w:id="7" w:name="_Toc125033093"/>
      <w:r w:rsidRPr="00482523">
        <w:rPr>
          <w:rFonts w:ascii="Times New Roman" w:eastAsia="Times New Roman" w:hAnsi="Times New Roman" w:cs="Times New Roman"/>
          <w:b/>
          <w:bCs/>
          <w:sz w:val="24"/>
          <w:szCs w:val="24"/>
          <w:lang w:eastAsia="ru-RU"/>
        </w:rPr>
        <w:t>1. Общая характеристика рабочей программы общеобразовательной дисциплины «Литература»</w:t>
      </w:r>
      <w:bookmarkEnd w:id="6"/>
      <w:bookmarkEnd w:id="7"/>
    </w:p>
    <w:p w14:paraId="2481B75B"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1F63F654" w14:textId="77777777" w:rsidR="00674152" w:rsidRPr="00482523" w:rsidRDefault="00674152" w:rsidP="00482523">
      <w:pPr>
        <w:widowControl w:val="0"/>
        <w:numPr>
          <w:ilvl w:val="1"/>
          <w:numId w:val="9"/>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sz w:val="24"/>
          <w:szCs w:val="24"/>
          <w:lang w:eastAsia="ru-RU"/>
        </w:rPr>
      </w:pPr>
      <w:r w:rsidRPr="00482523">
        <w:rPr>
          <w:rFonts w:ascii="Times New Roman" w:eastAsia="Times New Roman" w:hAnsi="Times New Roman" w:cs="Times New Roman"/>
          <w:b/>
          <w:bCs/>
          <w:sz w:val="24"/>
          <w:szCs w:val="24"/>
          <w:lang w:eastAsia="ru-RU"/>
        </w:rPr>
        <w:t>Место дисциплины в структуре основной образовательной программы</w:t>
      </w:r>
    </w:p>
    <w:p w14:paraId="58EDA6F1" w14:textId="77777777" w:rsidR="00674152" w:rsidRPr="00482523" w:rsidRDefault="00674152" w:rsidP="00482523">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w:t>
      </w:r>
      <w:r w:rsidRPr="00482523">
        <w:rPr>
          <w:rFonts w:ascii="Times New Roman" w:eastAsia="Times New Roman" w:hAnsi="Times New Roman" w:cs="Times New Roman"/>
          <w:sz w:val="24"/>
          <w:szCs w:val="24"/>
          <w:u w:val="single"/>
          <w:lang w:eastAsia="ru-RU"/>
        </w:rPr>
        <w:t>профессии 43.01.09 Повар, кондитер</w:t>
      </w:r>
      <w:r w:rsidRPr="00482523">
        <w:rPr>
          <w:rFonts w:ascii="Times New Roman" w:eastAsia="Times New Roman" w:hAnsi="Times New Roman" w:cs="Times New Roman"/>
          <w:sz w:val="24"/>
          <w:szCs w:val="24"/>
          <w:lang w:eastAsia="ru-RU"/>
        </w:rPr>
        <w:t>.</w:t>
      </w:r>
    </w:p>
    <w:p w14:paraId="302A4EC2" w14:textId="77777777" w:rsidR="00674152" w:rsidRPr="00482523" w:rsidRDefault="00674152" w:rsidP="00482523">
      <w:pPr>
        <w:tabs>
          <w:tab w:val="left" w:pos="10076"/>
          <w:tab w:val="left" w:pos="10992"/>
          <w:tab w:val="left" w:pos="11908"/>
          <w:tab w:val="left" w:pos="12824"/>
          <w:tab w:val="left" w:pos="13740"/>
          <w:tab w:val="left" w:pos="14656"/>
        </w:tabs>
        <w:spacing w:after="0" w:line="240" w:lineRule="auto"/>
        <w:ind w:firstLine="3686"/>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i/>
          <w:sz w:val="24"/>
          <w:szCs w:val="24"/>
          <w:lang w:eastAsia="ru-RU"/>
        </w:rPr>
        <w:t>(профессии/специальности)</w:t>
      </w:r>
      <w:r w:rsidRPr="00482523">
        <w:rPr>
          <w:rFonts w:ascii="Times New Roman" w:eastAsia="Times New Roman" w:hAnsi="Times New Roman" w:cs="Times New Roman"/>
          <w:sz w:val="24"/>
          <w:szCs w:val="24"/>
          <w:lang w:eastAsia="ru-RU"/>
        </w:rPr>
        <w:t xml:space="preserve"> </w:t>
      </w:r>
    </w:p>
    <w:p w14:paraId="621C2ED5"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lang w:eastAsia="ru-RU"/>
        </w:rPr>
      </w:pPr>
    </w:p>
    <w:p w14:paraId="6E3D90B8"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1.2. Цели и планируемые результаты освоения дисциплины:</w:t>
      </w:r>
    </w:p>
    <w:p w14:paraId="4AE5DFE6"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FCB5A89"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482523">
        <w:rPr>
          <w:rFonts w:ascii="Times New Roman" w:eastAsia="Times New Roman" w:hAnsi="Times New Roman" w:cs="Times New Roman"/>
          <w:b/>
          <w:bCs/>
          <w:sz w:val="24"/>
          <w:szCs w:val="24"/>
          <w:lang w:eastAsia="ru-RU"/>
        </w:rPr>
        <w:t xml:space="preserve">1.2.1. Цель общеобразовательной дисциплины </w:t>
      </w:r>
    </w:p>
    <w:p w14:paraId="675D2DC2" w14:textId="77777777" w:rsidR="00674152" w:rsidRPr="00482523" w:rsidRDefault="00674152" w:rsidP="00482523">
      <w:pPr>
        <w:suppressAutoHyphens/>
        <w:spacing w:after="0" w:line="240" w:lineRule="auto"/>
        <w:jc w:val="both"/>
        <w:rPr>
          <w:rFonts w:ascii="Times New Roman" w:eastAsia="Times New Roman" w:hAnsi="Times New Roman" w:cs="Times New Roman"/>
          <w:sz w:val="24"/>
          <w:szCs w:val="24"/>
        </w:rPr>
      </w:pPr>
    </w:p>
    <w:p w14:paraId="7CB14C35" w14:textId="77777777" w:rsidR="00674152" w:rsidRPr="00482523" w:rsidRDefault="00674152" w:rsidP="00482523">
      <w:pPr>
        <w:suppressAutoHyphens/>
        <w:spacing w:after="0" w:line="240" w:lineRule="auto"/>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38C57A33" w14:textId="77777777" w:rsidR="00674152" w:rsidRPr="00482523" w:rsidRDefault="00674152" w:rsidP="00482523">
      <w:pPr>
        <w:suppressAutoHyphens/>
        <w:spacing w:after="0" w:line="240" w:lineRule="auto"/>
        <w:jc w:val="both"/>
        <w:rPr>
          <w:rFonts w:ascii="Times New Roman" w:eastAsia="Times New Roman" w:hAnsi="Times New Roman" w:cs="Times New Roman"/>
          <w:b/>
          <w:bCs/>
          <w:sz w:val="24"/>
          <w:szCs w:val="24"/>
        </w:rPr>
      </w:pPr>
    </w:p>
    <w:p w14:paraId="0AEDD491" w14:textId="77777777" w:rsidR="00674152" w:rsidRPr="00482523" w:rsidRDefault="00674152" w:rsidP="00482523">
      <w:pPr>
        <w:suppressAutoHyphens/>
        <w:spacing w:after="0" w:line="240" w:lineRule="auto"/>
        <w:jc w:val="both"/>
        <w:rPr>
          <w:rFonts w:ascii="Times New Roman" w:eastAsia="Times New Roman" w:hAnsi="Times New Roman" w:cs="Times New Roman"/>
          <w:b/>
          <w:bCs/>
          <w:sz w:val="24"/>
          <w:szCs w:val="24"/>
        </w:rPr>
      </w:pPr>
      <w:r w:rsidRPr="00482523">
        <w:rPr>
          <w:rFonts w:ascii="Times New Roman" w:eastAsia="Times New Roman" w:hAnsi="Times New Roman" w:cs="Times New Roman"/>
          <w:b/>
          <w:bCs/>
          <w:sz w:val="24"/>
          <w:szCs w:val="24"/>
        </w:rPr>
        <w:t>1.2.2. Планируемые результаты освоения общеобразовательной дисциплины в соответствии с ФГОС СПО и на основе ФГОС СОО</w:t>
      </w:r>
    </w:p>
    <w:p w14:paraId="61007094" w14:textId="77777777" w:rsidR="00674152" w:rsidRPr="00482523" w:rsidRDefault="00674152" w:rsidP="00482523">
      <w:pPr>
        <w:suppressAutoHyphens/>
        <w:spacing w:after="0" w:line="240" w:lineRule="auto"/>
        <w:ind w:firstLine="709"/>
        <w:jc w:val="both"/>
        <w:rPr>
          <w:rFonts w:ascii="Times New Roman" w:eastAsia="Times New Roman" w:hAnsi="Times New Roman" w:cs="Times New Roman"/>
          <w:sz w:val="24"/>
          <w:szCs w:val="24"/>
          <w:lang w:eastAsia="ru-RU"/>
        </w:rPr>
      </w:pPr>
    </w:p>
    <w:p w14:paraId="68EBB68E" w14:textId="77777777" w:rsidR="00674152" w:rsidRPr="00482523" w:rsidRDefault="00674152" w:rsidP="00482523">
      <w:pPr>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 ОК 05, ОК 06, ОК 09, ОК 10 и ПК 1.1, ПК 2.1, ПК 3.1, ПК 4.1, ПК 5.1.</w:t>
      </w:r>
    </w:p>
    <w:p w14:paraId="35C748CB" w14:textId="77777777" w:rsidR="00674152" w:rsidRPr="00482523" w:rsidRDefault="00674152" w:rsidP="00482523">
      <w:pPr>
        <w:keepNext/>
        <w:autoSpaceDE w:val="0"/>
        <w:autoSpaceDN w:val="0"/>
        <w:spacing w:after="0" w:line="240" w:lineRule="auto"/>
        <w:ind w:firstLine="709"/>
        <w:jc w:val="both"/>
        <w:outlineLvl w:val="0"/>
        <w:rPr>
          <w:rFonts w:ascii="Times New Roman" w:eastAsia="Times New Roman" w:hAnsi="Times New Roman" w:cs="Times New Roman"/>
          <w:b/>
          <w:bCs/>
          <w:sz w:val="24"/>
          <w:szCs w:val="24"/>
          <w:lang w:eastAsia="ru-RU"/>
        </w:rPr>
      </w:pPr>
      <w:bookmarkStart w:id="8" w:name="_Toc125032987"/>
      <w:bookmarkStart w:id="9" w:name="_Toc125033094"/>
      <w:r w:rsidRPr="00482523">
        <w:rPr>
          <w:rFonts w:ascii="Times New Roman" w:eastAsia="Times New Roman" w:hAnsi="Times New Roman" w:cs="Times New Roman"/>
          <w:b/>
          <w:bCs/>
          <w:sz w:val="24"/>
          <w:szCs w:val="24"/>
          <w:lang w:eastAsia="ru-RU"/>
        </w:rPr>
        <w:t>2. Структура и содержание общеобразовательной дисциплины</w:t>
      </w:r>
      <w:bookmarkEnd w:id="8"/>
      <w:bookmarkEnd w:id="9"/>
    </w:p>
    <w:p w14:paraId="39405A1B"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b/>
          <w:sz w:val="24"/>
          <w:szCs w:val="24"/>
        </w:rPr>
      </w:pPr>
    </w:p>
    <w:p w14:paraId="74CD86C9"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2.1. Объем дисциплины и виды учебной работы</w:t>
      </w:r>
    </w:p>
    <w:p w14:paraId="0BB8CA14"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eastAsia="Times New Roman" w:hAnsi="Times New Roman" w:cs="Times New Roman"/>
          <w:b/>
          <w:sz w:val="24"/>
          <w:szCs w:val="24"/>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674152" w:rsidRPr="00482523" w14:paraId="26DA0717" w14:textId="77777777" w:rsidTr="00674152">
        <w:trPr>
          <w:trHeight w:val="20"/>
        </w:trPr>
        <w:tc>
          <w:tcPr>
            <w:tcW w:w="7938" w:type="dxa"/>
          </w:tcPr>
          <w:p w14:paraId="4B2D1AE3"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Вид учебной работы</w:t>
            </w:r>
          </w:p>
        </w:tc>
        <w:tc>
          <w:tcPr>
            <w:tcW w:w="1843" w:type="dxa"/>
          </w:tcPr>
          <w:p w14:paraId="1C6D4418" w14:textId="77777777" w:rsidR="00674152" w:rsidRPr="00482523" w:rsidRDefault="00674152" w:rsidP="00482523">
            <w:pPr>
              <w:spacing w:after="0" w:line="240" w:lineRule="auto"/>
              <w:jc w:val="center"/>
              <w:rPr>
                <w:rFonts w:ascii="Times New Roman" w:eastAsia="Times New Roman" w:hAnsi="Times New Roman" w:cs="Times New Roman"/>
                <w:b/>
                <w:iCs/>
                <w:sz w:val="24"/>
                <w:szCs w:val="24"/>
              </w:rPr>
            </w:pPr>
            <w:r w:rsidRPr="00482523">
              <w:rPr>
                <w:rFonts w:ascii="Times New Roman" w:eastAsia="Times New Roman" w:hAnsi="Times New Roman" w:cs="Times New Roman"/>
                <w:b/>
                <w:iCs/>
                <w:sz w:val="24"/>
                <w:szCs w:val="24"/>
              </w:rPr>
              <w:t>Объем в часах</w:t>
            </w:r>
          </w:p>
        </w:tc>
      </w:tr>
      <w:tr w:rsidR="00674152" w:rsidRPr="00482523" w14:paraId="19391F3C" w14:textId="77777777" w:rsidTr="00674152">
        <w:trPr>
          <w:trHeight w:val="20"/>
        </w:trPr>
        <w:tc>
          <w:tcPr>
            <w:tcW w:w="7938" w:type="dxa"/>
          </w:tcPr>
          <w:p w14:paraId="154EC3F1"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Объем образовательной программы дисциплины</w:t>
            </w:r>
          </w:p>
        </w:tc>
        <w:tc>
          <w:tcPr>
            <w:tcW w:w="1843" w:type="dxa"/>
          </w:tcPr>
          <w:p w14:paraId="09BFAC14" w14:textId="77777777" w:rsidR="00674152" w:rsidRPr="00482523" w:rsidRDefault="00674152" w:rsidP="00482523">
            <w:pPr>
              <w:spacing w:after="0" w:line="240" w:lineRule="auto"/>
              <w:jc w:val="center"/>
              <w:rPr>
                <w:rFonts w:ascii="Times New Roman" w:eastAsia="Times New Roman" w:hAnsi="Times New Roman" w:cs="Times New Roman"/>
                <w:b/>
                <w:i/>
                <w:iCs/>
                <w:sz w:val="24"/>
                <w:szCs w:val="24"/>
              </w:rPr>
            </w:pPr>
            <w:r w:rsidRPr="00482523">
              <w:rPr>
                <w:rFonts w:ascii="Times New Roman" w:eastAsia="Times New Roman" w:hAnsi="Times New Roman" w:cs="Times New Roman"/>
                <w:b/>
                <w:i/>
                <w:iCs/>
                <w:sz w:val="24"/>
                <w:szCs w:val="24"/>
              </w:rPr>
              <w:t>198</w:t>
            </w:r>
          </w:p>
        </w:tc>
      </w:tr>
      <w:tr w:rsidR="00674152" w:rsidRPr="00482523" w14:paraId="44B4BB57" w14:textId="77777777" w:rsidTr="00674152">
        <w:trPr>
          <w:trHeight w:val="20"/>
        </w:trPr>
        <w:tc>
          <w:tcPr>
            <w:tcW w:w="7938" w:type="dxa"/>
          </w:tcPr>
          <w:p w14:paraId="3F6FFB77"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lang w:eastAsia="ru-RU"/>
              </w:rPr>
              <w:t>в т. ч.</w:t>
            </w:r>
          </w:p>
        </w:tc>
        <w:tc>
          <w:tcPr>
            <w:tcW w:w="1843" w:type="dxa"/>
          </w:tcPr>
          <w:p w14:paraId="460EE6B0" w14:textId="77777777" w:rsidR="00674152" w:rsidRPr="00482523" w:rsidRDefault="00674152" w:rsidP="00482523">
            <w:pPr>
              <w:spacing w:after="0" w:line="240" w:lineRule="auto"/>
              <w:jc w:val="center"/>
              <w:rPr>
                <w:rFonts w:ascii="Times New Roman" w:eastAsia="Times New Roman" w:hAnsi="Times New Roman" w:cs="Times New Roman"/>
                <w:b/>
                <w:i/>
                <w:iCs/>
                <w:sz w:val="24"/>
                <w:szCs w:val="24"/>
              </w:rPr>
            </w:pPr>
          </w:p>
        </w:tc>
      </w:tr>
      <w:tr w:rsidR="00674152" w:rsidRPr="00482523" w14:paraId="435198D4" w14:textId="77777777" w:rsidTr="00674152">
        <w:trPr>
          <w:trHeight w:val="20"/>
        </w:trPr>
        <w:tc>
          <w:tcPr>
            <w:tcW w:w="7938" w:type="dxa"/>
          </w:tcPr>
          <w:p w14:paraId="6483C46E"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Основное содержание</w:t>
            </w:r>
          </w:p>
        </w:tc>
        <w:tc>
          <w:tcPr>
            <w:tcW w:w="1843" w:type="dxa"/>
          </w:tcPr>
          <w:p w14:paraId="2E13A945" w14:textId="77777777" w:rsidR="00674152" w:rsidRPr="00482523" w:rsidRDefault="00674152" w:rsidP="00482523">
            <w:pPr>
              <w:spacing w:after="0" w:line="240" w:lineRule="auto"/>
              <w:jc w:val="center"/>
              <w:rPr>
                <w:rFonts w:ascii="Times New Roman" w:eastAsia="Times New Roman" w:hAnsi="Times New Roman" w:cs="Times New Roman"/>
                <w:b/>
                <w:i/>
                <w:iCs/>
                <w:sz w:val="24"/>
                <w:szCs w:val="24"/>
              </w:rPr>
            </w:pPr>
            <w:r w:rsidRPr="00482523">
              <w:rPr>
                <w:rFonts w:ascii="Times New Roman" w:eastAsia="Times New Roman" w:hAnsi="Times New Roman" w:cs="Times New Roman"/>
                <w:b/>
                <w:i/>
                <w:iCs/>
                <w:sz w:val="24"/>
                <w:szCs w:val="24"/>
              </w:rPr>
              <w:t>182</w:t>
            </w:r>
          </w:p>
        </w:tc>
      </w:tr>
      <w:tr w:rsidR="00674152" w:rsidRPr="00482523" w14:paraId="1961A9C5" w14:textId="77777777" w:rsidTr="00674152">
        <w:trPr>
          <w:trHeight w:val="20"/>
        </w:trPr>
        <w:tc>
          <w:tcPr>
            <w:tcW w:w="9781" w:type="dxa"/>
            <w:gridSpan w:val="2"/>
            <w:vAlign w:val="center"/>
            <w:hideMark/>
          </w:tcPr>
          <w:p w14:paraId="2C60D1E9" w14:textId="77777777" w:rsidR="00674152" w:rsidRPr="00482523" w:rsidRDefault="00674152" w:rsidP="00482523">
            <w:pPr>
              <w:suppressAutoHyphens/>
              <w:spacing w:after="0" w:line="240" w:lineRule="auto"/>
              <w:rPr>
                <w:rFonts w:ascii="Times New Roman" w:eastAsia="Times New Roman" w:hAnsi="Times New Roman" w:cs="Times New Roman"/>
                <w:iCs/>
                <w:sz w:val="24"/>
                <w:szCs w:val="24"/>
                <w:highlight w:val="yellow"/>
              </w:rPr>
            </w:pPr>
            <w:r w:rsidRPr="00482523">
              <w:rPr>
                <w:rFonts w:ascii="Times New Roman" w:eastAsia="Times New Roman" w:hAnsi="Times New Roman" w:cs="Times New Roman"/>
                <w:sz w:val="24"/>
                <w:szCs w:val="24"/>
              </w:rPr>
              <w:t>в т.ч.:</w:t>
            </w:r>
          </w:p>
        </w:tc>
      </w:tr>
      <w:tr w:rsidR="00674152" w:rsidRPr="00482523" w14:paraId="6D3E4E22" w14:textId="77777777" w:rsidTr="00674152">
        <w:trPr>
          <w:trHeight w:val="20"/>
        </w:trPr>
        <w:tc>
          <w:tcPr>
            <w:tcW w:w="7938" w:type="dxa"/>
            <w:vAlign w:val="center"/>
            <w:hideMark/>
          </w:tcPr>
          <w:p w14:paraId="52BAA10A"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теоретическое обучение</w:t>
            </w:r>
          </w:p>
        </w:tc>
        <w:tc>
          <w:tcPr>
            <w:tcW w:w="1843" w:type="dxa"/>
            <w:vAlign w:val="center"/>
          </w:tcPr>
          <w:p w14:paraId="5CC0D87E"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rPr>
            </w:pPr>
            <w:r w:rsidRPr="00482523">
              <w:rPr>
                <w:rFonts w:ascii="Times New Roman" w:eastAsia="Times New Roman" w:hAnsi="Times New Roman" w:cs="Times New Roman"/>
                <w:iCs/>
                <w:sz w:val="24"/>
                <w:szCs w:val="24"/>
              </w:rPr>
              <w:t>158</w:t>
            </w:r>
          </w:p>
        </w:tc>
      </w:tr>
      <w:tr w:rsidR="00674152" w:rsidRPr="00482523" w14:paraId="06A4CD73" w14:textId="77777777" w:rsidTr="00674152">
        <w:trPr>
          <w:trHeight w:val="20"/>
        </w:trPr>
        <w:tc>
          <w:tcPr>
            <w:tcW w:w="7938" w:type="dxa"/>
            <w:vAlign w:val="center"/>
            <w:hideMark/>
          </w:tcPr>
          <w:p w14:paraId="0A4871EE"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практические занятия</w:t>
            </w:r>
            <w:r w:rsidRPr="00482523">
              <w:rPr>
                <w:rFonts w:ascii="Times New Roman" w:eastAsia="Times New Roman" w:hAnsi="Times New Roman" w:cs="Times New Roman"/>
                <w:i/>
                <w:sz w:val="24"/>
                <w:szCs w:val="24"/>
              </w:rPr>
              <w:t xml:space="preserve"> </w:t>
            </w:r>
          </w:p>
        </w:tc>
        <w:tc>
          <w:tcPr>
            <w:tcW w:w="1843" w:type="dxa"/>
            <w:vAlign w:val="center"/>
          </w:tcPr>
          <w:p w14:paraId="18476971"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rPr>
            </w:pPr>
            <w:r w:rsidRPr="00482523">
              <w:rPr>
                <w:rFonts w:ascii="Times New Roman" w:eastAsia="Times New Roman" w:hAnsi="Times New Roman" w:cs="Times New Roman"/>
                <w:iCs/>
                <w:sz w:val="24"/>
                <w:szCs w:val="24"/>
              </w:rPr>
              <w:t>24</w:t>
            </w:r>
          </w:p>
        </w:tc>
      </w:tr>
      <w:tr w:rsidR="00674152" w:rsidRPr="00482523" w14:paraId="00185942" w14:textId="77777777" w:rsidTr="00674152">
        <w:trPr>
          <w:trHeight w:val="20"/>
        </w:trPr>
        <w:tc>
          <w:tcPr>
            <w:tcW w:w="7938" w:type="dxa"/>
            <w:vAlign w:val="center"/>
            <w:hideMark/>
          </w:tcPr>
          <w:p w14:paraId="7B6A6D7F" w14:textId="77777777" w:rsidR="00674152" w:rsidRPr="00482523" w:rsidRDefault="00674152" w:rsidP="00482523">
            <w:pPr>
              <w:tabs>
                <w:tab w:val="left" w:pos="447"/>
              </w:tabs>
              <w:suppressAutoHyphens/>
              <w:spacing w:after="0" w:line="240" w:lineRule="auto"/>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14:paraId="3CF78E3C" w14:textId="77777777" w:rsidR="00674152" w:rsidRPr="00482523" w:rsidRDefault="00674152" w:rsidP="00482523">
            <w:pPr>
              <w:suppressAutoHyphens/>
              <w:spacing w:after="0" w:line="240" w:lineRule="auto"/>
              <w:jc w:val="center"/>
              <w:rPr>
                <w:rFonts w:ascii="Times New Roman" w:eastAsia="Times New Roman" w:hAnsi="Times New Roman" w:cs="Times New Roman"/>
                <w:b/>
                <w:iCs/>
                <w:sz w:val="24"/>
                <w:szCs w:val="24"/>
              </w:rPr>
            </w:pPr>
            <w:r w:rsidRPr="00482523">
              <w:rPr>
                <w:rFonts w:ascii="Times New Roman" w:eastAsia="Times New Roman" w:hAnsi="Times New Roman" w:cs="Times New Roman"/>
                <w:b/>
                <w:iCs/>
                <w:sz w:val="24"/>
                <w:szCs w:val="24"/>
              </w:rPr>
              <w:t>14</w:t>
            </w:r>
          </w:p>
        </w:tc>
      </w:tr>
      <w:tr w:rsidR="00674152" w:rsidRPr="00482523" w14:paraId="6C928E44" w14:textId="77777777" w:rsidTr="00674152">
        <w:trPr>
          <w:trHeight w:val="20"/>
        </w:trPr>
        <w:tc>
          <w:tcPr>
            <w:tcW w:w="7938" w:type="dxa"/>
            <w:vAlign w:val="center"/>
            <w:hideMark/>
          </w:tcPr>
          <w:p w14:paraId="4124FB10"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в т. ч.:</w:t>
            </w:r>
          </w:p>
        </w:tc>
        <w:tc>
          <w:tcPr>
            <w:tcW w:w="1843" w:type="dxa"/>
            <w:vAlign w:val="center"/>
          </w:tcPr>
          <w:p w14:paraId="42C07698"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rPr>
            </w:pPr>
          </w:p>
        </w:tc>
      </w:tr>
      <w:tr w:rsidR="00674152" w:rsidRPr="00482523" w14:paraId="7330E7EC" w14:textId="77777777" w:rsidTr="00674152">
        <w:trPr>
          <w:trHeight w:val="20"/>
        </w:trPr>
        <w:tc>
          <w:tcPr>
            <w:tcW w:w="7938" w:type="dxa"/>
            <w:vAlign w:val="center"/>
            <w:hideMark/>
          </w:tcPr>
          <w:p w14:paraId="4D68B9DE"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теоретическое обучение</w:t>
            </w:r>
          </w:p>
        </w:tc>
        <w:tc>
          <w:tcPr>
            <w:tcW w:w="1843" w:type="dxa"/>
            <w:vAlign w:val="center"/>
          </w:tcPr>
          <w:p w14:paraId="45AF5A88"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rPr>
            </w:pPr>
          </w:p>
        </w:tc>
      </w:tr>
      <w:tr w:rsidR="00674152" w:rsidRPr="00482523" w14:paraId="6440B74E" w14:textId="77777777" w:rsidTr="00674152">
        <w:trPr>
          <w:trHeight w:val="20"/>
        </w:trPr>
        <w:tc>
          <w:tcPr>
            <w:tcW w:w="7938" w:type="dxa"/>
            <w:vAlign w:val="center"/>
            <w:hideMark/>
          </w:tcPr>
          <w:p w14:paraId="363E44BE"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практические занятия</w:t>
            </w:r>
            <w:r w:rsidRPr="00482523">
              <w:rPr>
                <w:rFonts w:ascii="Times New Roman" w:eastAsia="Times New Roman" w:hAnsi="Times New Roman" w:cs="Times New Roman"/>
                <w:i/>
                <w:sz w:val="24"/>
                <w:szCs w:val="24"/>
              </w:rPr>
              <w:t xml:space="preserve"> </w:t>
            </w:r>
          </w:p>
        </w:tc>
        <w:tc>
          <w:tcPr>
            <w:tcW w:w="1843" w:type="dxa"/>
            <w:vAlign w:val="center"/>
          </w:tcPr>
          <w:p w14:paraId="0DDFF82E"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rPr>
            </w:pPr>
            <w:r w:rsidRPr="00482523">
              <w:rPr>
                <w:rFonts w:ascii="Times New Roman" w:eastAsia="Times New Roman" w:hAnsi="Times New Roman" w:cs="Times New Roman"/>
                <w:iCs/>
                <w:sz w:val="24"/>
                <w:szCs w:val="24"/>
              </w:rPr>
              <w:t>14</w:t>
            </w:r>
          </w:p>
        </w:tc>
      </w:tr>
      <w:tr w:rsidR="00674152" w:rsidRPr="00482523" w14:paraId="05F7EFCE" w14:textId="77777777" w:rsidTr="00674152">
        <w:trPr>
          <w:trHeight w:val="20"/>
        </w:trPr>
        <w:tc>
          <w:tcPr>
            <w:tcW w:w="7938" w:type="dxa"/>
            <w:vAlign w:val="center"/>
          </w:tcPr>
          <w:p w14:paraId="21C506D3" w14:textId="77777777" w:rsidR="00674152" w:rsidRPr="00482523" w:rsidRDefault="00674152" w:rsidP="00482523">
            <w:pPr>
              <w:suppressAutoHyphens/>
              <w:spacing w:after="0" w:line="240" w:lineRule="auto"/>
              <w:rPr>
                <w:rFonts w:ascii="Times New Roman" w:eastAsia="Times New Roman" w:hAnsi="Times New Roman" w:cs="Times New Roman"/>
                <w:b/>
                <w:i/>
                <w:sz w:val="24"/>
                <w:szCs w:val="24"/>
              </w:rPr>
            </w:pPr>
            <w:r w:rsidRPr="00482523">
              <w:rPr>
                <w:rFonts w:ascii="Times New Roman" w:eastAsia="Times New Roman" w:hAnsi="Times New Roman" w:cs="Times New Roman"/>
                <w:b/>
                <w:iCs/>
                <w:sz w:val="24"/>
                <w:szCs w:val="24"/>
              </w:rPr>
              <w:t>Промежуточная аттестация (</w:t>
            </w:r>
            <w:r w:rsidRPr="00482523">
              <w:rPr>
                <w:rFonts w:ascii="Times New Roman" w:eastAsia="Times New Roman" w:hAnsi="Times New Roman" w:cs="Times New Roman"/>
                <w:b/>
                <w:sz w:val="24"/>
                <w:szCs w:val="24"/>
              </w:rPr>
              <w:t xml:space="preserve">дифференцированный </w:t>
            </w:r>
            <w:r w:rsidRPr="00482523">
              <w:rPr>
                <w:rFonts w:ascii="Times New Roman" w:eastAsia="Times New Roman" w:hAnsi="Times New Roman" w:cs="Times New Roman"/>
                <w:b/>
                <w:iCs/>
                <w:sz w:val="24"/>
                <w:szCs w:val="24"/>
              </w:rPr>
              <w:t>зачет)</w:t>
            </w:r>
          </w:p>
        </w:tc>
        <w:tc>
          <w:tcPr>
            <w:tcW w:w="1843" w:type="dxa"/>
            <w:vAlign w:val="center"/>
          </w:tcPr>
          <w:p w14:paraId="1EA39E2D" w14:textId="77777777" w:rsidR="00674152" w:rsidRPr="00482523" w:rsidRDefault="00674152" w:rsidP="00482523">
            <w:pPr>
              <w:suppressAutoHyphens/>
              <w:spacing w:after="0" w:line="240" w:lineRule="auto"/>
              <w:jc w:val="center"/>
              <w:rPr>
                <w:rFonts w:ascii="Times New Roman" w:eastAsia="Times New Roman" w:hAnsi="Times New Roman" w:cs="Times New Roman"/>
                <w:b/>
                <w:iCs/>
                <w:sz w:val="24"/>
                <w:szCs w:val="24"/>
                <w:highlight w:val="yellow"/>
              </w:rPr>
            </w:pPr>
            <w:r w:rsidRPr="00482523">
              <w:rPr>
                <w:rFonts w:ascii="Times New Roman" w:eastAsia="Times New Roman" w:hAnsi="Times New Roman" w:cs="Times New Roman"/>
                <w:b/>
                <w:iCs/>
                <w:sz w:val="24"/>
                <w:szCs w:val="24"/>
              </w:rPr>
              <w:t>2</w:t>
            </w:r>
          </w:p>
        </w:tc>
      </w:tr>
    </w:tbl>
    <w:p w14:paraId="13B761F1"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92AB772"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ООД.03 иностранный язык</w:t>
      </w:r>
    </w:p>
    <w:p w14:paraId="46CC48E9" w14:textId="77777777" w:rsidR="00674152" w:rsidRPr="00482523" w:rsidRDefault="00674152" w:rsidP="00482523">
      <w:pPr>
        <w:pStyle w:val="1"/>
        <w:spacing w:before="0" w:line="240" w:lineRule="auto"/>
        <w:jc w:val="center"/>
        <w:rPr>
          <w:rFonts w:ascii="Times New Roman" w:eastAsia="OfficinaSansBookC" w:hAnsi="Times New Roman" w:cs="Times New Roman"/>
          <w:b/>
          <w:bCs/>
          <w:color w:val="auto"/>
          <w:sz w:val="24"/>
          <w:szCs w:val="24"/>
        </w:rPr>
      </w:pPr>
      <w:r w:rsidRPr="00482523">
        <w:rPr>
          <w:rFonts w:ascii="Times New Roman" w:eastAsia="OfficinaSansBookC" w:hAnsi="Times New Roman" w:cs="Times New Roman"/>
          <w:b/>
          <w:bCs/>
          <w:color w:val="auto"/>
          <w:sz w:val="24"/>
          <w:szCs w:val="24"/>
        </w:rPr>
        <w:t>1. Общая характеристика примерной рабочей программы общеобразовательной дисциплины «Иностранный язык»</w:t>
      </w:r>
    </w:p>
    <w:p w14:paraId="2615EAD6"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14:paraId="31DEE591"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10" w:name="_Hlk113629083"/>
      <w:bookmarkStart w:id="11" w:name="_Hlk113633141"/>
      <w:r w:rsidRPr="00482523">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482523">
        <w:rPr>
          <w:rFonts w:ascii="Times New Roman" w:eastAsia="OfficinaSansBookC" w:hAnsi="Times New Roman" w:cs="Times New Roman"/>
          <w:sz w:val="24"/>
          <w:szCs w:val="24"/>
        </w:rPr>
        <w:tab/>
      </w:r>
    </w:p>
    <w:p w14:paraId="4F19ACA3" w14:textId="77777777" w:rsidR="00674152" w:rsidRPr="00482523" w:rsidRDefault="00674152"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12" w:name="_Hlk113629024"/>
      <w:bookmarkEnd w:id="10"/>
      <w:r w:rsidRPr="00482523">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482523">
        <w:rPr>
          <w:rFonts w:ascii="Times New Roman" w:eastAsia="Times New Roman" w:hAnsi="Times New Roman" w:cs="Times New Roman"/>
          <w:sz w:val="24"/>
          <w:szCs w:val="24"/>
          <w:u w:val="single"/>
          <w:lang w:eastAsia="ru-RU"/>
        </w:rPr>
        <w:t>профессии 43.01.09 Повар, кондитер.</w:t>
      </w:r>
      <w:r w:rsidRPr="00482523">
        <w:rPr>
          <w:rFonts w:ascii="Times New Roman" w:eastAsia="Times New Roman" w:hAnsi="Times New Roman" w:cs="Times New Roman"/>
          <w:sz w:val="24"/>
          <w:szCs w:val="24"/>
          <w:lang w:eastAsia="ru-RU"/>
        </w:rPr>
        <w:t>.</w:t>
      </w:r>
    </w:p>
    <w:bookmarkEnd w:id="11"/>
    <w:bookmarkEnd w:id="12"/>
    <w:p w14:paraId="2700D590" w14:textId="77777777" w:rsidR="00674152" w:rsidRPr="00482523" w:rsidRDefault="00674152"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ab/>
      </w:r>
    </w:p>
    <w:p w14:paraId="660DC1D0" w14:textId="77777777" w:rsidR="00674152" w:rsidRPr="00482523" w:rsidRDefault="00674152"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482523">
        <w:rPr>
          <w:rFonts w:ascii="Times New Roman" w:eastAsia="OfficinaSansBookC" w:hAnsi="Times New Roman" w:cs="Times New Roman"/>
          <w:b/>
          <w:sz w:val="24"/>
          <w:szCs w:val="24"/>
        </w:rPr>
        <w:t xml:space="preserve">1.2. </w:t>
      </w:r>
      <w:bookmarkStart w:id="13" w:name="_Hlk113359429"/>
      <w:r w:rsidRPr="00482523">
        <w:rPr>
          <w:rFonts w:ascii="Times New Roman" w:eastAsia="Times New Roman" w:hAnsi="Times New Roman" w:cs="Times New Roman"/>
          <w:b/>
          <w:sz w:val="24"/>
          <w:szCs w:val="24"/>
          <w:lang w:eastAsia="ru-RU"/>
        </w:rPr>
        <w:t xml:space="preserve">Цели </w:t>
      </w:r>
      <w:bookmarkEnd w:id="13"/>
      <w:r w:rsidRPr="00482523">
        <w:rPr>
          <w:rFonts w:ascii="Times New Roman" w:eastAsia="Times New Roman" w:hAnsi="Times New Roman" w:cs="Times New Roman"/>
          <w:b/>
          <w:sz w:val="24"/>
          <w:szCs w:val="24"/>
          <w:lang w:eastAsia="ru-RU"/>
        </w:rPr>
        <w:t>и планируемые результаты освоения дисциплины:</w:t>
      </w:r>
    </w:p>
    <w:p w14:paraId="38D133DC"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4CBF5CF5"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482523">
        <w:rPr>
          <w:rFonts w:ascii="Times New Roman" w:eastAsia="Times New Roman" w:hAnsi="Times New Roman" w:cs="Times New Roman"/>
          <w:b/>
          <w:bCs/>
          <w:sz w:val="24"/>
          <w:szCs w:val="24"/>
        </w:rPr>
        <w:t>1.2.1. Цели дисциплины</w:t>
      </w:r>
    </w:p>
    <w:p w14:paraId="645DFB44" w14:textId="77777777" w:rsidR="00674152" w:rsidRPr="00482523" w:rsidRDefault="00674152"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mallCaps/>
          <w:sz w:val="24"/>
          <w:szCs w:val="24"/>
        </w:rPr>
      </w:pPr>
    </w:p>
    <w:p w14:paraId="047D5EDC" w14:textId="77777777" w:rsidR="00674152" w:rsidRPr="00482523" w:rsidRDefault="00674152" w:rsidP="00482523">
      <w:pPr>
        <w:widowControl w:val="0"/>
        <w:pBdr>
          <w:between w:val="nil"/>
        </w:pBdr>
        <w:spacing w:after="0" w:line="240" w:lineRule="auto"/>
        <w:jc w:val="both"/>
        <w:rPr>
          <w:rFonts w:ascii="Times New Roman" w:eastAsia="Times New Roman" w:hAnsi="Times New Roman" w:cs="Times New Roman"/>
          <w:sz w:val="24"/>
          <w:szCs w:val="24"/>
          <w:lang w:eastAsia="ru-RU"/>
        </w:rPr>
      </w:pPr>
      <w:bookmarkStart w:id="14" w:name="_Hlk113975704"/>
      <w:r w:rsidRPr="00482523">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4"/>
    </w:p>
    <w:p w14:paraId="58ACDAC3" w14:textId="77777777" w:rsidR="00674152" w:rsidRPr="00482523" w:rsidRDefault="00674152" w:rsidP="00482523">
      <w:pPr>
        <w:pStyle w:val="a3"/>
        <w:widowControl w:val="0"/>
        <w:numPr>
          <w:ilvl w:val="0"/>
          <w:numId w:val="2"/>
        </w:numPr>
        <w:pBdr>
          <w:between w:val="nil"/>
        </w:pBdr>
        <w:suppressAutoHyphens/>
        <w:spacing w:after="0" w:line="240" w:lineRule="auto"/>
        <w:ind w:left="426" w:hanging="153"/>
        <w:contextualSpacing w:val="0"/>
        <w:jc w:val="both"/>
        <w:rPr>
          <w:rFonts w:ascii="Times New Roman" w:eastAsia="OfficinaSansBookC" w:hAnsi="Times New Roman"/>
          <w:sz w:val="24"/>
          <w:szCs w:val="24"/>
        </w:rPr>
      </w:pPr>
      <w:r w:rsidRPr="00482523">
        <w:rPr>
          <w:rFonts w:ascii="Times New Roman" w:eastAsia="OfficinaSansBookC" w:hAnsi="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7A51578F" w14:textId="77777777" w:rsidR="00674152" w:rsidRPr="00482523" w:rsidRDefault="00674152" w:rsidP="00482523">
      <w:pPr>
        <w:widowControl w:val="0"/>
        <w:numPr>
          <w:ilvl w:val="0"/>
          <w:numId w:val="2"/>
        </w:numPr>
        <w:pBdr>
          <w:between w:val="nil"/>
        </w:pBdr>
        <w:spacing w:after="0" w:line="240" w:lineRule="auto"/>
        <w:ind w:left="426" w:hanging="153"/>
        <w:jc w:val="both"/>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 xml:space="preserve">формирование иноязычной коммуникативной компетенции в совокупности ее </w:t>
      </w:r>
      <w:r w:rsidRPr="00482523">
        <w:rPr>
          <w:rFonts w:ascii="Times New Roman" w:eastAsia="OfficinaSansBookC" w:hAnsi="Times New Roman" w:cs="Times New Roman"/>
          <w:sz w:val="24"/>
          <w:szCs w:val="24"/>
        </w:rPr>
        <w:lastRenderedPageBreak/>
        <w:t>составляющих: речевой, языковой, социокультурной, компенсаторной и учебно-познавательной;</w:t>
      </w:r>
    </w:p>
    <w:p w14:paraId="1D98F84C" w14:textId="77777777" w:rsidR="00674152" w:rsidRPr="00482523" w:rsidRDefault="00674152" w:rsidP="00482523">
      <w:pPr>
        <w:widowControl w:val="0"/>
        <w:numPr>
          <w:ilvl w:val="0"/>
          <w:numId w:val="2"/>
        </w:numPr>
        <w:pBdr>
          <w:between w:val="nil"/>
        </w:pBdr>
        <w:spacing w:after="0" w:line="240" w:lineRule="auto"/>
        <w:ind w:left="426" w:hanging="153"/>
        <w:jc w:val="both"/>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107A2C17" w14:textId="77777777" w:rsidR="00674152" w:rsidRPr="00482523" w:rsidRDefault="00674152" w:rsidP="00482523">
      <w:pPr>
        <w:suppressAutoHyphens/>
        <w:spacing w:after="0" w:line="240" w:lineRule="auto"/>
        <w:jc w:val="both"/>
        <w:rPr>
          <w:rFonts w:ascii="Times New Roman" w:eastAsia="OfficinaSansBookC" w:hAnsi="Times New Roman" w:cs="Times New Roman"/>
          <w:b/>
          <w:sz w:val="24"/>
          <w:szCs w:val="24"/>
        </w:rPr>
      </w:pPr>
    </w:p>
    <w:p w14:paraId="39FA35D6" w14:textId="77777777" w:rsidR="00674152" w:rsidRPr="00482523" w:rsidRDefault="00674152" w:rsidP="00482523">
      <w:pPr>
        <w:suppressAutoHyphens/>
        <w:spacing w:after="0" w:line="240" w:lineRule="auto"/>
        <w:jc w:val="both"/>
        <w:rPr>
          <w:rFonts w:ascii="Times New Roman" w:eastAsia="Times New Roman" w:hAnsi="Times New Roman" w:cs="Times New Roman"/>
          <w:b/>
          <w:bCs/>
          <w:sz w:val="24"/>
          <w:szCs w:val="24"/>
        </w:rPr>
      </w:pPr>
      <w:r w:rsidRPr="0048252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482523">
        <w:rPr>
          <w:rFonts w:ascii="Times New Roman" w:hAnsi="Times New Roman" w:cs="Times New Roman"/>
          <w:b/>
          <w:bCs/>
          <w:sz w:val="24"/>
          <w:szCs w:val="24"/>
        </w:rPr>
        <w:t xml:space="preserve"> в соответствии с ФГОС СПО и на основе ФГОС СОО</w:t>
      </w:r>
    </w:p>
    <w:p w14:paraId="4EF03785" w14:textId="77777777" w:rsidR="00674152" w:rsidRPr="00482523" w:rsidRDefault="00674152" w:rsidP="00482523">
      <w:pPr>
        <w:spacing w:after="0" w:line="240" w:lineRule="auto"/>
        <w:ind w:firstLine="709"/>
        <w:jc w:val="both"/>
        <w:rPr>
          <w:rFonts w:ascii="Times New Roman" w:eastAsia="Times New Roman" w:hAnsi="Times New Roman" w:cs="Times New Roman"/>
          <w:i/>
          <w:sz w:val="24"/>
          <w:szCs w:val="24"/>
          <w:lang w:eastAsia="ru-RU"/>
        </w:rPr>
      </w:pPr>
      <w:r w:rsidRPr="00482523">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04, ОК 10 и ПК 1.1, ПК 2.1, ПК 3.1, ПК 4.1, ПК 5.1.</w:t>
      </w:r>
    </w:p>
    <w:p w14:paraId="708ECEEB" w14:textId="77777777" w:rsidR="00674152" w:rsidRPr="00482523" w:rsidRDefault="00674152" w:rsidP="00482523">
      <w:pPr>
        <w:suppressAutoHyphens/>
        <w:spacing w:after="0" w:line="240" w:lineRule="auto"/>
        <w:ind w:firstLine="709"/>
        <w:jc w:val="both"/>
        <w:rPr>
          <w:rFonts w:ascii="Times New Roman" w:hAnsi="Times New Roman" w:cs="Times New Roman"/>
          <w:sz w:val="24"/>
          <w:szCs w:val="24"/>
          <w:lang w:eastAsia="ru-RU"/>
        </w:rPr>
      </w:pPr>
    </w:p>
    <w:p w14:paraId="01BC077A" w14:textId="77777777" w:rsidR="00674152" w:rsidRPr="00482523" w:rsidRDefault="00674152" w:rsidP="00482523">
      <w:pPr>
        <w:pStyle w:val="1"/>
        <w:spacing w:before="0" w:line="240" w:lineRule="auto"/>
        <w:jc w:val="center"/>
        <w:rPr>
          <w:rFonts w:ascii="Times New Roman" w:eastAsia="OfficinaSansBookC" w:hAnsi="Times New Roman" w:cs="Times New Roman"/>
          <w:b/>
          <w:bCs/>
          <w:color w:val="auto"/>
          <w:sz w:val="24"/>
          <w:szCs w:val="24"/>
        </w:rPr>
      </w:pPr>
      <w:bookmarkStart w:id="15" w:name="_Toc125465578"/>
    </w:p>
    <w:p w14:paraId="31A4F2E6" w14:textId="77777777" w:rsidR="00674152" w:rsidRPr="00482523" w:rsidRDefault="00674152" w:rsidP="00482523">
      <w:pPr>
        <w:pStyle w:val="1"/>
        <w:spacing w:before="0" w:line="240" w:lineRule="auto"/>
        <w:jc w:val="center"/>
        <w:rPr>
          <w:rFonts w:ascii="Times New Roman" w:eastAsia="OfficinaSansBookC" w:hAnsi="Times New Roman" w:cs="Times New Roman"/>
          <w:b/>
          <w:bCs/>
          <w:color w:val="auto"/>
          <w:sz w:val="24"/>
          <w:szCs w:val="24"/>
        </w:rPr>
      </w:pPr>
      <w:r w:rsidRPr="00482523">
        <w:rPr>
          <w:rFonts w:ascii="Times New Roman" w:eastAsia="OfficinaSansBookC" w:hAnsi="Times New Roman" w:cs="Times New Roman"/>
          <w:b/>
          <w:bCs/>
          <w:color w:val="auto"/>
          <w:sz w:val="24"/>
          <w:szCs w:val="24"/>
        </w:rPr>
        <w:t>2. Структура и содержание общеобразовательной дисциплины</w:t>
      </w:r>
      <w:bookmarkEnd w:id="15"/>
    </w:p>
    <w:p w14:paraId="20074031" w14:textId="77777777" w:rsidR="00674152" w:rsidRPr="00482523" w:rsidRDefault="00674152" w:rsidP="00482523">
      <w:pPr>
        <w:spacing w:after="0" w:line="240" w:lineRule="auto"/>
        <w:ind w:firstLine="709"/>
        <w:rPr>
          <w:rFonts w:ascii="Times New Roman" w:eastAsia="OfficinaSansBookC" w:hAnsi="Times New Roman" w:cs="Times New Roman"/>
          <w:b/>
          <w:sz w:val="24"/>
          <w:szCs w:val="24"/>
        </w:rPr>
      </w:pPr>
    </w:p>
    <w:p w14:paraId="51365B16" w14:textId="77777777" w:rsidR="00674152" w:rsidRPr="00482523" w:rsidRDefault="00674152" w:rsidP="00482523">
      <w:pPr>
        <w:spacing w:after="0" w:line="240" w:lineRule="auto"/>
        <w:ind w:firstLine="709"/>
        <w:rPr>
          <w:rFonts w:ascii="Times New Roman" w:eastAsia="OfficinaSansBookC" w:hAnsi="Times New Roman" w:cs="Times New Roman"/>
          <w:b/>
          <w:sz w:val="24"/>
          <w:szCs w:val="24"/>
        </w:rPr>
      </w:pPr>
      <w:r w:rsidRPr="00482523">
        <w:rPr>
          <w:rFonts w:ascii="Times New Roman" w:eastAsia="OfficinaSansBookC" w:hAnsi="Times New Roman" w:cs="Times New Roman"/>
          <w:b/>
          <w:sz w:val="24"/>
          <w:szCs w:val="24"/>
        </w:rPr>
        <w:t>2.1. Объем учебной дисциплины и виды учебной работы</w:t>
      </w:r>
    </w:p>
    <w:p w14:paraId="2D51392E" w14:textId="77777777" w:rsidR="00674152" w:rsidRPr="00482523" w:rsidRDefault="00674152" w:rsidP="00482523">
      <w:pPr>
        <w:spacing w:after="0" w:line="240" w:lineRule="auto"/>
        <w:ind w:firstLine="709"/>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674152" w:rsidRPr="00482523" w14:paraId="70E2D785" w14:textId="77777777" w:rsidTr="00674152">
        <w:trPr>
          <w:trHeight w:val="20"/>
        </w:trPr>
        <w:tc>
          <w:tcPr>
            <w:tcW w:w="7363" w:type="dxa"/>
            <w:vAlign w:val="center"/>
          </w:tcPr>
          <w:p w14:paraId="200B598D" w14:textId="77777777" w:rsidR="00674152" w:rsidRPr="00482523" w:rsidRDefault="00674152" w:rsidP="00482523">
            <w:pPr>
              <w:spacing w:after="0" w:line="240" w:lineRule="auto"/>
              <w:ind w:firstLine="164"/>
              <w:rPr>
                <w:rFonts w:ascii="Times New Roman" w:eastAsia="OfficinaSansBookC" w:hAnsi="Times New Roman" w:cs="Times New Roman"/>
                <w:b/>
                <w:sz w:val="24"/>
                <w:szCs w:val="24"/>
              </w:rPr>
            </w:pPr>
            <w:r w:rsidRPr="00482523">
              <w:rPr>
                <w:rFonts w:ascii="Times New Roman" w:eastAsia="OfficinaSansBookC" w:hAnsi="Times New Roman" w:cs="Times New Roman"/>
                <w:b/>
                <w:sz w:val="24"/>
                <w:szCs w:val="24"/>
              </w:rPr>
              <w:t>Вид учебной работы</w:t>
            </w:r>
          </w:p>
        </w:tc>
        <w:tc>
          <w:tcPr>
            <w:tcW w:w="1976" w:type="dxa"/>
            <w:vAlign w:val="center"/>
          </w:tcPr>
          <w:p w14:paraId="6E7746C5" w14:textId="77777777" w:rsidR="00674152" w:rsidRPr="00482523" w:rsidRDefault="00674152" w:rsidP="00482523">
            <w:pPr>
              <w:spacing w:after="0" w:line="240" w:lineRule="auto"/>
              <w:rPr>
                <w:rFonts w:ascii="Times New Roman" w:eastAsia="OfficinaSansBookC" w:hAnsi="Times New Roman" w:cs="Times New Roman"/>
                <w:b/>
                <w:sz w:val="24"/>
                <w:szCs w:val="24"/>
              </w:rPr>
            </w:pPr>
            <w:r w:rsidRPr="00482523">
              <w:rPr>
                <w:rFonts w:ascii="Times New Roman" w:eastAsia="OfficinaSansBookC" w:hAnsi="Times New Roman" w:cs="Times New Roman"/>
                <w:b/>
                <w:sz w:val="24"/>
                <w:szCs w:val="24"/>
              </w:rPr>
              <w:t>Объем в часах</w:t>
            </w:r>
          </w:p>
        </w:tc>
      </w:tr>
      <w:tr w:rsidR="00674152" w:rsidRPr="00482523" w14:paraId="019A7DA9" w14:textId="77777777" w:rsidTr="00674152">
        <w:trPr>
          <w:trHeight w:val="20"/>
        </w:trPr>
        <w:tc>
          <w:tcPr>
            <w:tcW w:w="7363" w:type="dxa"/>
            <w:vAlign w:val="center"/>
          </w:tcPr>
          <w:p w14:paraId="4972EF25" w14:textId="77777777" w:rsidR="00674152" w:rsidRPr="00482523" w:rsidRDefault="00674152" w:rsidP="00482523">
            <w:pPr>
              <w:spacing w:after="0" w:line="240" w:lineRule="auto"/>
              <w:ind w:firstLine="164"/>
              <w:rPr>
                <w:rFonts w:ascii="Times New Roman" w:eastAsia="OfficinaSansBookC" w:hAnsi="Times New Roman" w:cs="Times New Roman"/>
                <w:b/>
                <w:sz w:val="24"/>
                <w:szCs w:val="24"/>
              </w:rPr>
            </w:pPr>
            <w:r w:rsidRPr="00482523">
              <w:rPr>
                <w:rFonts w:ascii="Times New Roman" w:eastAsia="OfficinaSansBookC" w:hAnsi="Times New Roman" w:cs="Times New Roman"/>
                <w:b/>
                <w:sz w:val="24"/>
                <w:szCs w:val="24"/>
              </w:rPr>
              <w:t>в т.ч.</w:t>
            </w:r>
          </w:p>
        </w:tc>
        <w:tc>
          <w:tcPr>
            <w:tcW w:w="1976" w:type="dxa"/>
            <w:vAlign w:val="center"/>
          </w:tcPr>
          <w:p w14:paraId="594D3296" w14:textId="77777777" w:rsidR="00674152" w:rsidRPr="00482523" w:rsidRDefault="00674152" w:rsidP="00482523">
            <w:pPr>
              <w:spacing w:after="0" w:line="240" w:lineRule="auto"/>
              <w:ind w:firstLine="709"/>
              <w:rPr>
                <w:rFonts w:ascii="Times New Roman" w:eastAsia="OfficinaSansBookC" w:hAnsi="Times New Roman" w:cs="Times New Roman"/>
                <w:b/>
                <w:sz w:val="24"/>
                <w:szCs w:val="24"/>
              </w:rPr>
            </w:pPr>
          </w:p>
        </w:tc>
      </w:tr>
      <w:tr w:rsidR="00674152" w:rsidRPr="00482523" w14:paraId="0F4454F1" w14:textId="77777777" w:rsidTr="00674152">
        <w:trPr>
          <w:trHeight w:val="20"/>
        </w:trPr>
        <w:tc>
          <w:tcPr>
            <w:tcW w:w="7363" w:type="dxa"/>
            <w:vAlign w:val="center"/>
          </w:tcPr>
          <w:p w14:paraId="1ED375B8" w14:textId="77777777" w:rsidR="00674152" w:rsidRPr="00482523" w:rsidRDefault="00674152" w:rsidP="00482523">
            <w:pPr>
              <w:spacing w:after="0" w:line="240" w:lineRule="auto"/>
              <w:ind w:firstLine="164"/>
              <w:rPr>
                <w:rFonts w:ascii="Times New Roman" w:eastAsia="OfficinaSansBookC" w:hAnsi="Times New Roman" w:cs="Times New Roman"/>
                <w:b/>
                <w:sz w:val="24"/>
                <w:szCs w:val="24"/>
              </w:rPr>
            </w:pPr>
            <w:r w:rsidRPr="00482523">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3157C599" w14:textId="77777777" w:rsidR="00674152" w:rsidRPr="00482523" w:rsidRDefault="00674152" w:rsidP="00482523">
            <w:pPr>
              <w:spacing w:after="0" w:line="240" w:lineRule="auto"/>
              <w:ind w:firstLine="709"/>
              <w:rPr>
                <w:rFonts w:ascii="Times New Roman" w:eastAsia="OfficinaSansBookC" w:hAnsi="Times New Roman" w:cs="Times New Roman"/>
                <w:b/>
                <w:sz w:val="24"/>
                <w:szCs w:val="24"/>
              </w:rPr>
            </w:pPr>
            <w:r w:rsidRPr="00482523">
              <w:rPr>
                <w:rFonts w:ascii="Times New Roman" w:eastAsia="OfficinaSansBookC" w:hAnsi="Times New Roman" w:cs="Times New Roman"/>
                <w:b/>
                <w:sz w:val="24"/>
                <w:szCs w:val="24"/>
              </w:rPr>
              <w:t>192</w:t>
            </w:r>
          </w:p>
        </w:tc>
      </w:tr>
      <w:tr w:rsidR="00674152" w:rsidRPr="00482523" w14:paraId="1F3EC452" w14:textId="77777777" w:rsidTr="00674152">
        <w:trPr>
          <w:trHeight w:val="20"/>
        </w:trPr>
        <w:tc>
          <w:tcPr>
            <w:tcW w:w="7363" w:type="dxa"/>
            <w:tcBorders>
              <w:right w:val="single" w:sz="4" w:space="0" w:color="000000"/>
            </w:tcBorders>
            <w:vAlign w:val="center"/>
          </w:tcPr>
          <w:p w14:paraId="4B7B4EEB" w14:textId="77777777" w:rsidR="00674152" w:rsidRPr="00482523" w:rsidRDefault="00674152" w:rsidP="00482523">
            <w:pPr>
              <w:spacing w:after="0" w:line="240" w:lineRule="auto"/>
              <w:ind w:firstLine="164"/>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548F79C1" w14:textId="77777777" w:rsidR="00674152" w:rsidRPr="00482523" w:rsidRDefault="00674152" w:rsidP="00482523">
            <w:pPr>
              <w:spacing w:after="0" w:line="240" w:lineRule="auto"/>
              <w:rPr>
                <w:rFonts w:ascii="Times New Roman" w:eastAsia="OfficinaSansBookC" w:hAnsi="Times New Roman" w:cs="Times New Roman"/>
                <w:sz w:val="24"/>
                <w:szCs w:val="24"/>
              </w:rPr>
            </w:pPr>
          </w:p>
        </w:tc>
      </w:tr>
      <w:tr w:rsidR="00674152" w:rsidRPr="00482523" w14:paraId="17D4ABB7" w14:textId="77777777" w:rsidTr="00674152">
        <w:trPr>
          <w:trHeight w:val="20"/>
        </w:trPr>
        <w:tc>
          <w:tcPr>
            <w:tcW w:w="7363" w:type="dxa"/>
            <w:tcBorders>
              <w:right w:val="single" w:sz="4" w:space="0" w:color="000000"/>
            </w:tcBorders>
            <w:vAlign w:val="center"/>
          </w:tcPr>
          <w:p w14:paraId="45FE4426" w14:textId="77777777" w:rsidR="00674152" w:rsidRPr="00482523" w:rsidRDefault="00674152" w:rsidP="00482523">
            <w:pPr>
              <w:spacing w:after="0" w:line="240" w:lineRule="auto"/>
              <w:ind w:firstLine="164"/>
              <w:rPr>
                <w:rFonts w:ascii="Times New Roman" w:eastAsia="OfficinaSansBookC" w:hAnsi="Times New Roman" w:cs="Times New Roman"/>
                <w:b/>
                <w:bCs/>
                <w:sz w:val="24"/>
                <w:szCs w:val="24"/>
              </w:rPr>
            </w:pPr>
            <w:r w:rsidRPr="00482523">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14:paraId="46892EC9" w14:textId="77777777" w:rsidR="00674152" w:rsidRPr="00482523" w:rsidRDefault="00674152" w:rsidP="00482523">
            <w:pPr>
              <w:spacing w:after="0" w:line="240" w:lineRule="auto"/>
              <w:jc w:val="center"/>
              <w:rPr>
                <w:rFonts w:ascii="Times New Roman" w:eastAsia="OfficinaSansBookC" w:hAnsi="Times New Roman" w:cs="Times New Roman"/>
                <w:b/>
                <w:sz w:val="24"/>
                <w:szCs w:val="24"/>
              </w:rPr>
            </w:pPr>
            <w:r w:rsidRPr="00482523">
              <w:rPr>
                <w:rFonts w:ascii="Times New Roman" w:eastAsia="OfficinaSansBookC" w:hAnsi="Times New Roman" w:cs="Times New Roman"/>
                <w:b/>
                <w:sz w:val="24"/>
                <w:szCs w:val="24"/>
              </w:rPr>
              <w:t>156</w:t>
            </w:r>
          </w:p>
        </w:tc>
      </w:tr>
      <w:tr w:rsidR="00674152" w:rsidRPr="00482523" w14:paraId="5ABF5D61" w14:textId="77777777" w:rsidTr="00674152">
        <w:trPr>
          <w:trHeight w:val="20"/>
        </w:trPr>
        <w:tc>
          <w:tcPr>
            <w:tcW w:w="7363" w:type="dxa"/>
            <w:tcBorders>
              <w:right w:val="single" w:sz="4" w:space="0" w:color="000000"/>
            </w:tcBorders>
            <w:vAlign w:val="center"/>
          </w:tcPr>
          <w:p w14:paraId="54CC4506" w14:textId="77777777" w:rsidR="00674152" w:rsidRPr="00482523" w:rsidRDefault="00674152" w:rsidP="00482523">
            <w:pPr>
              <w:spacing w:after="0" w:line="240" w:lineRule="auto"/>
              <w:ind w:firstLine="164"/>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3B80E433" w14:textId="77777777" w:rsidR="00674152" w:rsidRPr="00482523" w:rsidRDefault="00674152" w:rsidP="00482523">
            <w:pPr>
              <w:spacing w:after="0" w:line="240" w:lineRule="auto"/>
              <w:rPr>
                <w:rFonts w:ascii="Times New Roman" w:eastAsia="OfficinaSansBookC" w:hAnsi="Times New Roman" w:cs="Times New Roman"/>
                <w:sz w:val="24"/>
                <w:szCs w:val="24"/>
              </w:rPr>
            </w:pPr>
          </w:p>
        </w:tc>
      </w:tr>
      <w:tr w:rsidR="00674152" w:rsidRPr="00482523" w14:paraId="448F553E" w14:textId="77777777" w:rsidTr="00674152">
        <w:trPr>
          <w:trHeight w:val="20"/>
        </w:trPr>
        <w:tc>
          <w:tcPr>
            <w:tcW w:w="7363" w:type="dxa"/>
            <w:vAlign w:val="center"/>
          </w:tcPr>
          <w:p w14:paraId="7A6E3ECE" w14:textId="77777777" w:rsidR="00674152" w:rsidRPr="00482523" w:rsidRDefault="00674152" w:rsidP="00482523">
            <w:pPr>
              <w:spacing w:after="0" w:line="240" w:lineRule="auto"/>
              <w:ind w:firstLine="164"/>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теоретическое обучение</w:t>
            </w:r>
          </w:p>
        </w:tc>
        <w:tc>
          <w:tcPr>
            <w:tcW w:w="1976" w:type="dxa"/>
            <w:vAlign w:val="center"/>
          </w:tcPr>
          <w:p w14:paraId="726C6C9A" w14:textId="77777777" w:rsidR="00674152" w:rsidRPr="00482523" w:rsidRDefault="00674152" w:rsidP="00482523">
            <w:pPr>
              <w:spacing w:after="0" w:line="240" w:lineRule="auto"/>
              <w:ind w:firstLine="709"/>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w:t>
            </w:r>
          </w:p>
        </w:tc>
      </w:tr>
      <w:tr w:rsidR="00674152" w:rsidRPr="00482523" w14:paraId="49753405" w14:textId="77777777" w:rsidTr="00674152">
        <w:trPr>
          <w:trHeight w:val="20"/>
        </w:trPr>
        <w:tc>
          <w:tcPr>
            <w:tcW w:w="7363" w:type="dxa"/>
            <w:vAlign w:val="center"/>
          </w:tcPr>
          <w:p w14:paraId="49C60AC2" w14:textId="77777777" w:rsidR="00674152" w:rsidRPr="00482523" w:rsidRDefault="00674152" w:rsidP="00482523">
            <w:pPr>
              <w:spacing w:after="0" w:line="240" w:lineRule="auto"/>
              <w:ind w:firstLine="164"/>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практические занятия</w:t>
            </w:r>
            <w:r w:rsidRPr="00482523">
              <w:rPr>
                <w:rFonts w:ascii="Times New Roman" w:eastAsia="OfficinaSansBookC" w:hAnsi="Times New Roman" w:cs="Times New Roman"/>
                <w:i/>
                <w:sz w:val="24"/>
                <w:szCs w:val="24"/>
              </w:rPr>
              <w:t xml:space="preserve"> </w:t>
            </w:r>
          </w:p>
        </w:tc>
        <w:tc>
          <w:tcPr>
            <w:tcW w:w="1976" w:type="dxa"/>
            <w:vAlign w:val="center"/>
          </w:tcPr>
          <w:p w14:paraId="4D978925" w14:textId="77777777" w:rsidR="00674152" w:rsidRPr="00482523" w:rsidRDefault="00674152" w:rsidP="00482523">
            <w:pPr>
              <w:spacing w:after="0" w:line="240" w:lineRule="auto"/>
              <w:ind w:firstLine="709"/>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156</w:t>
            </w:r>
          </w:p>
        </w:tc>
      </w:tr>
      <w:tr w:rsidR="00674152" w:rsidRPr="00482523" w14:paraId="3498095E" w14:textId="77777777" w:rsidTr="00674152">
        <w:trPr>
          <w:trHeight w:val="20"/>
        </w:trPr>
        <w:tc>
          <w:tcPr>
            <w:tcW w:w="7363" w:type="dxa"/>
            <w:vAlign w:val="center"/>
          </w:tcPr>
          <w:p w14:paraId="30598D04" w14:textId="77777777" w:rsidR="00674152" w:rsidRPr="00482523" w:rsidRDefault="00674152" w:rsidP="00482523">
            <w:pPr>
              <w:pStyle w:val="a3"/>
              <w:numPr>
                <w:ilvl w:val="0"/>
                <w:numId w:val="3"/>
              </w:numPr>
              <w:pBdr>
                <w:between w:val="nil"/>
              </w:pBdr>
              <w:suppressAutoHyphens/>
              <w:spacing w:after="0" w:line="240" w:lineRule="auto"/>
              <w:contextualSpacing w:val="0"/>
              <w:rPr>
                <w:rFonts w:ascii="Times New Roman" w:eastAsia="OfficinaSansBookC" w:hAnsi="Times New Roman"/>
                <w:sz w:val="24"/>
                <w:szCs w:val="24"/>
              </w:rPr>
            </w:pPr>
            <w:r w:rsidRPr="00482523">
              <w:rPr>
                <w:rFonts w:ascii="Times New Roman" w:hAnsi="Times New Roman"/>
                <w:b/>
                <w:sz w:val="24"/>
                <w:szCs w:val="24"/>
              </w:rPr>
              <w:t>Профессионально ориентированное содержание (содержание прикладного модуля)</w:t>
            </w:r>
          </w:p>
        </w:tc>
        <w:tc>
          <w:tcPr>
            <w:tcW w:w="1976" w:type="dxa"/>
            <w:vAlign w:val="center"/>
          </w:tcPr>
          <w:p w14:paraId="7683AD30" w14:textId="77777777" w:rsidR="00674152" w:rsidRPr="00482523" w:rsidRDefault="00674152" w:rsidP="00482523">
            <w:pPr>
              <w:spacing w:after="0" w:line="240" w:lineRule="auto"/>
              <w:ind w:firstLine="709"/>
              <w:rPr>
                <w:rFonts w:ascii="Times New Roman" w:eastAsia="OfficinaSansBookC" w:hAnsi="Times New Roman" w:cs="Times New Roman"/>
                <w:b/>
                <w:sz w:val="24"/>
                <w:szCs w:val="24"/>
              </w:rPr>
            </w:pPr>
            <w:r w:rsidRPr="00482523">
              <w:rPr>
                <w:rFonts w:ascii="Times New Roman" w:eastAsia="OfficinaSansBookC" w:hAnsi="Times New Roman" w:cs="Times New Roman"/>
                <w:b/>
                <w:sz w:val="24"/>
                <w:szCs w:val="24"/>
              </w:rPr>
              <w:t>34</w:t>
            </w:r>
          </w:p>
        </w:tc>
      </w:tr>
      <w:tr w:rsidR="00674152" w:rsidRPr="00482523" w14:paraId="32C4B33E" w14:textId="77777777" w:rsidTr="00674152">
        <w:trPr>
          <w:trHeight w:val="20"/>
        </w:trPr>
        <w:tc>
          <w:tcPr>
            <w:tcW w:w="9339" w:type="dxa"/>
            <w:gridSpan w:val="2"/>
            <w:vAlign w:val="center"/>
          </w:tcPr>
          <w:p w14:paraId="47AC2999" w14:textId="77777777" w:rsidR="00674152" w:rsidRPr="00482523" w:rsidRDefault="00674152" w:rsidP="00482523">
            <w:pPr>
              <w:spacing w:after="0" w:line="240" w:lineRule="auto"/>
              <w:ind w:firstLine="164"/>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в т. ч.:</w:t>
            </w:r>
          </w:p>
        </w:tc>
      </w:tr>
      <w:tr w:rsidR="00674152" w:rsidRPr="00482523" w14:paraId="53DD7C29" w14:textId="77777777" w:rsidTr="00674152">
        <w:trPr>
          <w:trHeight w:val="20"/>
        </w:trPr>
        <w:tc>
          <w:tcPr>
            <w:tcW w:w="7363" w:type="dxa"/>
            <w:vAlign w:val="center"/>
          </w:tcPr>
          <w:p w14:paraId="3F1D1123" w14:textId="77777777" w:rsidR="00674152" w:rsidRPr="00482523" w:rsidRDefault="00674152" w:rsidP="00482523">
            <w:pPr>
              <w:spacing w:after="0" w:line="240" w:lineRule="auto"/>
              <w:ind w:firstLine="164"/>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теоретическое обучение</w:t>
            </w:r>
          </w:p>
        </w:tc>
        <w:tc>
          <w:tcPr>
            <w:tcW w:w="1976" w:type="dxa"/>
            <w:vAlign w:val="center"/>
          </w:tcPr>
          <w:p w14:paraId="59274DB8" w14:textId="77777777" w:rsidR="00674152" w:rsidRPr="00482523" w:rsidRDefault="00674152" w:rsidP="00482523">
            <w:pPr>
              <w:spacing w:after="0" w:line="240" w:lineRule="auto"/>
              <w:ind w:firstLine="709"/>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w:t>
            </w:r>
          </w:p>
        </w:tc>
      </w:tr>
      <w:tr w:rsidR="00674152" w:rsidRPr="00482523" w14:paraId="519BECEC" w14:textId="77777777" w:rsidTr="00674152">
        <w:trPr>
          <w:trHeight w:val="20"/>
        </w:trPr>
        <w:tc>
          <w:tcPr>
            <w:tcW w:w="7363" w:type="dxa"/>
            <w:vAlign w:val="center"/>
          </w:tcPr>
          <w:p w14:paraId="72F11572" w14:textId="77777777" w:rsidR="00674152" w:rsidRPr="00482523" w:rsidRDefault="00674152" w:rsidP="00482523">
            <w:pPr>
              <w:spacing w:after="0" w:line="240" w:lineRule="auto"/>
              <w:ind w:firstLine="164"/>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практические занятия</w:t>
            </w:r>
          </w:p>
        </w:tc>
        <w:tc>
          <w:tcPr>
            <w:tcW w:w="1976" w:type="dxa"/>
            <w:vAlign w:val="center"/>
          </w:tcPr>
          <w:p w14:paraId="25D0AD7A" w14:textId="77777777" w:rsidR="00674152" w:rsidRPr="00482523" w:rsidRDefault="00674152" w:rsidP="00482523">
            <w:pPr>
              <w:spacing w:after="0" w:line="240" w:lineRule="auto"/>
              <w:ind w:firstLine="709"/>
              <w:rPr>
                <w:rFonts w:ascii="Times New Roman" w:eastAsia="OfficinaSansBookC" w:hAnsi="Times New Roman" w:cs="Times New Roman"/>
                <w:sz w:val="24"/>
                <w:szCs w:val="24"/>
              </w:rPr>
            </w:pPr>
            <w:r w:rsidRPr="00482523">
              <w:rPr>
                <w:rFonts w:ascii="Times New Roman" w:eastAsia="OfficinaSansBookC" w:hAnsi="Times New Roman" w:cs="Times New Roman"/>
                <w:sz w:val="24"/>
                <w:szCs w:val="24"/>
              </w:rPr>
              <w:t>34</w:t>
            </w:r>
          </w:p>
        </w:tc>
      </w:tr>
      <w:tr w:rsidR="00674152" w:rsidRPr="00482523" w14:paraId="4698A4E0" w14:textId="77777777" w:rsidTr="00674152">
        <w:trPr>
          <w:trHeight w:val="20"/>
        </w:trPr>
        <w:tc>
          <w:tcPr>
            <w:tcW w:w="7363" w:type="dxa"/>
            <w:vAlign w:val="center"/>
          </w:tcPr>
          <w:p w14:paraId="65DCFE23" w14:textId="77777777" w:rsidR="00674152" w:rsidRPr="00482523" w:rsidRDefault="00674152" w:rsidP="00482523">
            <w:pPr>
              <w:spacing w:after="0" w:line="240" w:lineRule="auto"/>
              <w:ind w:firstLine="164"/>
              <w:rPr>
                <w:rFonts w:ascii="Times New Roman" w:eastAsia="OfficinaSansBookC" w:hAnsi="Times New Roman" w:cs="Times New Roman"/>
                <w:i/>
                <w:sz w:val="24"/>
                <w:szCs w:val="24"/>
              </w:rPr>
            </w:pPr>
            <w:r w:rsidRPr="00482523">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14:paraId="6A0E6DD6" w14:textId="77777777" w:rsidR="00674152" w:rsidRPr="00482523" w:rsidRDefault="00674152" w:rsidP="00482523">
            <w:pPr>
              <w:spacing w:after="0" w:line="240" w:lineRule="auto"/>
              <w:ind w:firstLine="709"/>
              <w:rPr>
                <w:rFonts w:ascii="Times New Roman" w:eastAsia="OfficinaSansBookC" w:hAnsi="Times New Roman" w:cs="Times New Roman"/>
                <w:b/>
                <w:sz w:val="24"/>
                <w:szCs w:val="24"/>
              </w:rPr>
            </w:pPr>
            <w:r w:rsidRPr="00482523">
              <w:rPr>
                <w:rFonts w:ascii="Times New Roman" w:eastAsia="OfficinaSansBookC" w:hAnsi="Times New Roman" w:cs="Times New Roman"/>
                <w:b/>
                <w:sz w:val="24"/>
                <w:szCs w:val="24"/>
              </w:rPr>
              <w:t>2</w:t>
            </w:r>
          </w:p>
        </w:tc>
      </w:tr>
    </w:tbl>
    <w:p w14:paraId="68FA020F" w14:textId="77777777" w:rsidR="00674152" w:rsidRPr="00482523" w:rsidRDefault="00674152" w:rsidP="00482523">
      <w:pPr>
        <w:spacing w:after="0" w:line="240" w:lineRule="auto"/>
        <w:ind w:firstLine="709"/>
        <w:rPr>
          <w:rFonts w:ascii="Times New Roman" w:eastAsia="Times New Roman" w:hAnsi="Times New Roman" w:cs="Times New Roman"/>
          <w:bCs/>
          <w:i/>
          <w:sz w:val="24"/>
          <w:szCs w:val="24"/>
          <w:lang w:eastAsia="ru-RU"/>
        </w:rPr>
      </w:pPr>
    </w:p>
    <w:p w14:paraId="59CA17A1"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15D2B75"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ООД.04 МАТЕМАТИКА</w:t>
      </w:r>
    </w:p>
    <w:p w14:paraId="3E58E6AB" w14:textId="77777777" w:rsidR="00674152" w:rsidRPr="00482523" w:rsidRDefault="00674152" w:rsidP="00482523">
      <w:pPr>
        <w:pStyle w:val="1"/>
        <w:spacing w:before="0" w:line="240" w:lineRule="auto"/>
        <w:jc w:val="center"/>
        <w:rPr>
          <w:rFonts w:ascii="Times New Roman" w:hAnsi="Times New Roman" w:cs="Times New Roman"/>
          <w:b/>
          <w:bCs/>
          <w:color w:val="auto"/>
          <w:sz w:val="24"/>
          <w:szCs w:val="24"/>
        </w:rPr>
      </w:pPr>
      <w:bookmarkStart w:id="16" w:name="_Toc125024768"/>
      <w:bookmarkStart w:id="17" w:name="_Hlk115029769"/>
      <w:r w:rsidRPr="00482523">
        <w:rPr>
          <w:rFonts w:ascii="Times New Roman" w:hAnsi="Times New Roman" w:cs="Times New Roman"/>
          <w:b/>
          <w:bCs/>
          <w:color w:val="auto"/>
          <w:sz w:val="24"/>
          <w:szCs w:val="24"/>
        </w:rPr>
        <w:t>1. Общая характеристика рабочей программы общеобразовательной дисциплины «Математика»</w:t>
      </w:r>
      <w:bookmarkEnd w:id="16"/>
    </w:p>
    <w:p w14:paraId="73960CAE"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5E7151E4" w14:textId="77777777" w:rsidR="00674152" w:rsidRPr="00482523" w:rsidRDefault="00674152" w:rsidP="00482523">
      <w:pPr>
        <w:pStyle w:val="a3"/>
        <w:widowControl w:val="0"/>
        <w:numPr>
          <w:ilvl w:val="1"/>
          <w:numId w:val="10"/>
        </w:numPr>
        <w:tabs>
          <w:tab w:val="left" w:pos="1276"/>
          <w:tab w:val="left" w:pos="10992"/>
          <w:tab w:val="left" w:pos="11908"/>
          <w:tab w:val="left" w:pos="12824"/>
          <w:tab w:val="left" w:pos="13740"/>
          <w:tab w:val="left" w:pos="14656"/>
        </w:tabs>
        <w:autoSpaceDE w:val="0"/>
        <w:autoSpaceDN w:val="0"/>
        <w:spacing w:after="0" w:line="240" w:lineRule="auto"/>
        <w:contextualSpacing w:val="0"/>
        <w:jc w:val="both"/>
        <w:rPr>
          <w:rFonts w:ascii="Times New Roman" w:hAnsi="Times New Roman"/>
          <w:b/>
          <w:bCs/>
          <w:sz w:val="24"/>
          <w:szCs w:val="24"/>
        </w:rPr>
      </w:pPr>
      <w:r w:rsidRPr="00482523">
        <w:rPr>
          <w:rFonts w:ascii="Times New Roman" w:hAnsi="Times New Roman"/>
          <w:b/>
          <w:bCs/>
          <w:sz w:val="24"/>
          <w:szCs w:val="24"/>
        </w:rPr>
        <w:t>Место дисциплины в структуре профессиональной образовательной программы СПО:</w:t>
      </w:r>
    </w:p>
    <w:p w14:paraId="3C5F7A36" w14:textId="77777777" w:rsidR="00674152" w:rsidRPr="00482523" w:rsidRDefault="00674152" w:rsidP="0048252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482523">
        <w:rPr>
          <w:rFonts w:ascii="Times New Roman" w:hAnsi="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43.01.09 Повар, кондитер.</w:t>
      </w:r>
    </w:p>
    <w:p w14:paraId="35E0300D" w14:textId="77777777" w:rsidR="00674152" w:rsidRPr="00482523" w:rsidRDefault="00674152" w:rsidP="0048252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p>
    <w:p w14:paraId="74A032AB"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1.2. Цели и планируемые результаты освоения дисциплины:</w:t>
      </w:r>
    </w:p>
    <w:p w14:paraId="40C4C30E"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577BD084"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482523">
        <w:rPr>
          <w:rFonts w:ascii="Times New Roman" w:eastAsia="Times New Roman" w:hAnsi="Times New Roman" w:cs="Times New Roman"/>
          <w:b/>
          <w:bCs/>
          <w:sz w:val="24"/>
          <w:szCs w:val="24"/>
          <w:lang w:eastAsia="ru-RU"/>
        </w:rPr>
        <w:t xml:space="preserve">1.2.1. Цель дисциплины </w:t>
      </w:r>
    </w:p>
    <w:p w14:paraId="43FB4F64" w14:textId="77777777" w:rsidR="00674152" w:rsidRPr="00482523" w:rsidRDefault="00674152" w:rsidP="00482523">
      <w:pPr>
        <w:suppressAutoHyphens/>
        <w:spacing w:after="0" w:line="240" w:lineRule="auto"/>
        <w:ind w:firstLine="709"/>
        <w:jc w:val="both"/>
        <w:rPr>
          <w:rFonts w:ascii="Times New Roman" w:hAnsi="Times New Roman" w:cs="Times New Roman"/>
          <w:sz w:val="24"/>
          <w:szCs w:val="24"/>
        </w:rPr>
      </w:pPr>
      <w:r w:rsidRPr="00482523">
        <w:rPr>
          <w:rFonts w:ascii="Times New Roman" w:eastAsia="Times New Roman" w:hAnsi="Times New Roman" w:cs="Times New Roman"/>
          <w:sz w:val="24"/>
          <w:szCs w:val="24"/>
          <w:lang w:eastAsia="ru-RU"/>
        </w:rPr>
        <w:t xml:space="preserve">Содержание программы общеобразовательной дисциплины «Математика» направлено на достижение </w:t>
      </w:r>
      <w:r w:rsidRPr="00482523">
        <w:rPr>
          <w:rFonts w:ascii="Times New Roman" w:hAnsi="Times New Roman" w:cs="Times New Roman"/>
          <w:sz w:val="24"/>
          <w:szCs w:val="24"/>
        </w:rPr>
        <w:t>результатов ее изучения в соответствии с требованиями ФГОС СОО с учетом профессиональной направленности ФГОС СПО.</w:t>
      </w:r>
    </w:p>
    <w:p w14:paraId="1B217756" w14:textId="77777777" w:rsidR="00674152" w:rsidRPr="00482523" w:rsidRDefault="00674152" w:rsidP="00482523">
      <w:pPr>
        <w:suppressAutoHyphens/>
        <w:spacing w:after="0" w:line="240" w:lineRule="auto"/>
        <w:jc w:val="both"/>
        <w:rPr>
          <w:rFonts w:ascii="Times New Roman" w:eastAsia="Times New Roman" w:hAnsi="Times New Roman" w:cs="Times New Roman"/>
          <w:sz w:val="24"/>
          <w:szCs w:val="24"/>
        </w:rPr>
      </w:pPr>
    </w:p>
    <w:p w14:paraId="6DEBE712" w14:textId="77777777" w:rsidR="00674152" w:rsidRPr="00482523" w:rsidRDefault="00674152" w:rsidP="00482523">
      <w:pPr>
        <w:suppressAutoHyphens/>
        <w:spacing w:after="0" w:line="240" w:lineRule="auto"/>
        <w:jc w:val="both"/>
        <w:rPr>
          <w:rFonts w:ascii="Times New Roman" w:eastAsia="Times New Roman" w:hAnsi="Times New Roman" w:cs="Times New Roman"/>
          <w:b/>
          <w:bCs/>
          <w:sz w:val="24"/>
          <w:szCs w:val="24"/>
        </w:rPr>
      </w:pPr>
      <w:r w:rsidRPr="0048252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482523">
        <w:rPr>
          <w:rFonts w:ascii="Times New Roman" w:eastAsia="Calibri" w:hAnsi="Times New Roman" w:cs="Times New Roman"/>
          <w:b/>
          <w:bCs/>
          <w:sz w:val="24"/>
          <w:szCs w:val="24"/>
        </w:rPr>
        <w:t xml:space="preserve"> в соответствии с ФГОС СПО и на основе ФГОС СОО</w:t>
      </w:r>
    </w:p>
    <w:p w14:paraId="0E0C8CA9"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i/>
          <w:sz w:val="24"/>
          <w:szCs w:val="24"/>
          <w:lang w:eastAsia="ru-RU"/>
        </w:rPr>
      </w:pPr>
      <w:r w:rsidRPr="00482523">
        <w:rPr>
          <w:rFonts w:ascii="Times New Roman" w:eastAsia="Times New Roman" w:hAnsi="Times New Roman" w:cs="Times New Roman"/>
          <w:sz w:val="24"/>
          <w:szCs w:val="24"/>
          <w:lang w:eastAsia="ru-RU"/>
        </w:rPr>
        <w:lastRenderedPageBreak/>
        <w:t>Особое значение дисциплина имеет при формировании и развитии ОК 01, ОК 02, ОК 04, ОК 05, ОК 09, ОК11 и  ПК 1.1, ПК 2.1, ПК 3.1</w:t>
      </w:r>
      <w:r w:rsidRPr="00482523">
        <w:rPr>
          <w:rFonts w:ascii="Times New Roman" w:eastAsia="Times New Roman" w:hAnsi="Times New Roman" w:cs="Times New Roman"/>
          <w:i/>
          <w:sz w:val="24"/>
          <w:szCs w:val="24"/>
          <w:lang w:eastAsia="ru-RU"/>
        </w:rPr>
        <w:t xml:space="preserve">, </w:t>
      </w:r>
      <w:r w:rsidRPr="00482523">
        <w:rPr>
          <w:rFonts w:ascii="Times New Roman" w:eastAsia="Times New Roman" w:hAnsi="Times New Roman" w:cs="Times New Roman"/>
          <w:sz w:val="24"/>
          <w:szCs w:val="24"/>
          <w:lang w:eastAsia="ru-RU"/>
        </w:rPr>
        <w:t>ПК 4.1, ПК 5.1.</w:t>
      </w:r>
    </w:p>
    <w:p w14:paraId="127CF142"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4"/>
          <w:szCs w:val="24"/>
          <w:lang w:eastAsia="ru-RU"/>
        </w:rPr>
      </w:pPr>
    </w:p>
    <w:p w14:paraId="5E403DDA" w14:textId="77777777" w:rsidR="00674152" w:rsidRPr="00482523" w:rsidRDefault="00674152" w:rsidP="00482523">
      <w:pPr>
        <w:pStyle w:val="1"/>
        <w:spacing w:before="0" w:line="240" w:lineRule="auto"/>
        <w:jc w:val="center"/>
        <w:rPr>
          <w:rFonts w:ascii="Times New Roman" w:hAnsi="Times New Roman" w:cs="Times New Roman"/>
          <w:b/>
          <w:bCs/>
          <w:color w:val="auto"/>
          <w:sz w:val="24"/>
          <w:szCs w:val="24"/>
        </w:rPr>
      </w:pPr>
      <w:bookmarkStart w:id="18" w:name="_Toc125024769"/>
      <w:bookmarkEnd w:id="17"/>
      <w:r w:rsidRPr="00482523">
        <w:rPr>
          <w:rFonts w:ascii="Times New Roman" w:hAnsi="Times New Roman" w:cs="Times New Roman"/>
          <w:b/>
          <w:bCs/>
          <w:color w:val="auto"/>
          <w:sz w:val="24"/>
          <w:szCs w:val="24"/>
        </w:rPr>
        <w:t>2. Структура и содержание общеобразовательной дисциплины</w:t>
      </w:r>
      <w:bookmarkEnd w:id="18"/>
    </w:p>
    <w:p w14:paraId="6191BBF8" w14:textId="77777777" w:rsidR="00674152" w:rsidRPr="00482523" w:rsidRDefault="00674152" w:rsidP="00482523">
      <w:pPr>
        <w:suppressAutoHyphens/>
        <w:spacing w:after="0" w:line="240" w:lineRule="auto"/>
        <w:rPr>
          <w:rFonts w:ascii="Times New Roman" w:hAnsi="Times New Roman" w:cs="Times New Roman"/>
          <w:b/>
          <w:sz w:val="24"/>
          <w:szCs w:val="24"/>
        </w:rPr>
      </w:pPr>
    </w:p>
    <w:p w14:paraId="2EE508E3" w14:textId="77777777" w:rsidR="00674152" w:rsidRPr="00482523" w:rsidRDefault="00674152" w:rsidP="00482523">
      <w:pPr>
        <w:suppressAutoHyphens/>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2.1. Объем дисциплины и виды учебной работы</w:t>
      </w:r>
    </w:p>
    <w:p w14:paraId="2392C69B"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4762" w:type="pct"/>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45"/>
        <w:gridCol w:w="1749"/>
      </w:tblGrid>
      <w:tr w:rsidR="00674152" w:rsidRPr="00482523" w14:paraId="5A734BEF"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D9EF7D" w14:textId="77777777" w:rsidR="00674152" w:rsidRPr="00482523" w:rsidRDefault="00674152"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C57DAE" w14:textId="77777777" w:rsidR="00674152" w:rsidRPr="00482523" w:rsidRDefault="00674152" w:rsidP="00482523">
            <w:pPr>
              <w:spacing w:after="0" w:line="240" w:lineRule="auto"/>
              <w:jc w:val="center"/>
              <w:rPr>
                <w:rFonts w:ascii="Times New Roman" w:hAnsi="Times New Roman" w:cs="Times New Roman"/>
                <w:b/>
                <w:iCs/>
                <w:sz w:val="24"/>
                <w:szCs w:val="24"/>
              </w:rPr>
            </w:pPr>
            <w:r w:rsidRPr="00482523">
              <w:rPr>
                <w:rFonts w:ascii="Times New Roman" w:hAnsi="Times New Roman" w:cs="Times New Roman"/>
                <w:b/>
                <w:iCs/>
                <w:sz w:val="24"/>
                <w:szCs w:val="24"/>
              </w:rPr>
              <w:t>Объем в часах</w:t>
            </w:r>
          </w:p>
        </w:tc>
      </w:tr>
      <w:tr w:rsidR="00674152" w:rsidRPr="00482523" w14:paraId="0120C67C"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34F3DB"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7BDED7" w14:textId="77777777" w:rsidR="00674152" w:rsidRPr="00482523" w:rsidRDefault="00674152" w:rsidP="00482523">
            <w:pPr>
              <w:spacing w:after="0" w:line="240" w:lineRule="auto"/>
              <w:jc w:val="center"/>
              <w:rPr>
                <w:rFonts w:ascii="Times New Roman" w:hAnsi="Times New Roman" w:cs="Times New Roman"/>
                <w:b/>
                <w:i/>
                <w:iCs/>
                <w:sz w:val="24"/>
                <w:szCs w:val="24"/>
              </w:rPr>
            </w:pPr>
            <w:r w:rsidRPr="00482523">
              <w:rPr>
                <w:rFonts w:ascii="Times New Roman" w:hAnsi="Times New Roman" w:cs="Times New Roman"/>
                <w:b/>
                <w:i/>
                <w:iCs/>
                <w:sz w:val="24"/>
                <w:szCs w:val="24"/>
              </w:rPr>
              <w:t>262</w:t>
            </w:r>
          </w:p>
        </w:tc>
      </w:tr>
      <w:tr w:rsidR="00674152" w:rsidRPr="00482523" w14:paraId="5FD0B620"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6B377F"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в т.ч.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3CE2AB" w14:textId="77777777" w:rsidR="00674152" w:rsidRPr="00482523" w:rsidRDefault="00674152" w:rsidP="00482523">
            <w:pPr>
              <w:spacing w:after="0" w:line="240" w:lineRule="auto"/>
              <w:jc w:val="center"/>
              <w:rPr>
                <w:rFonts w:ascii="Times New Roman" w:hAnsi="Times New Roman" w:cs="Times New Roman"/>
                <w:b/>
                <w:i/>
                <w:iCs/>
                <w:sz w:val="24"/>
                <w:szCs w:val="24"/>
              </w:rPr>
            </w:pPr>
          </w:p>
        </w:tc>
      </w:tr>
      <w:tr w:rsidR="00674152" w:rsidRPr="00482523" w14:paraId="04892BDF"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E7DB11"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CBF52B" w14:textId="77777777" w:rsidR="00674152" w:rsidRPr="00482523" w:rsidRDefault="00674152" w:rsidP="00482523">
            <w:pPr>
              <w:spacing w:after="0" w:line="240" w:lineRule="auto"/>
              <w:jc w:val="center"/>
              <w:rPr>
                <w:rFonts w:ascii="Times New Roman" w:hAnsi="Times New Roman" w:cs="Times New Roman"/>
                <w:b/>
                <w:bCs/>
                <w:i/>
                <w:iCs/>
                <w:sz w:val="24"/>
                <w:szCs w:val="24"/>
              </w:rPr>
            </w:pPr>
            <w:r w:rsidRPr="00482523">
              <w:rPr>
                <w:rFonts w:ascii="Times New Roman" w:hAnsi="Times New Roman" w:cs="Times New Roman"/>
                <w:b/>
                <w:bCs/>
                <w:i/>
                <w:iCs/>
                <w:sz w:val="24"/>
                <w:szCs w:val="24"/>
              </w:rPr>
              <w:t>256</w:t>
            </w:r>
          </w:p>
        </w:tc>
      </w:tr>
      <w:tr w:rsidR="00674152" w:rsidRPr="00482523" w14:paraId="232DA1B4"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D64B4CC" w14:textId="77777777" w:rsidR="00674152" w:rsidRPr="00482523" w:rsidRDefault="00674152" w:rsidP="00482523">
            <w:pPr>
              <w:suppressAutoHyphens/>
              <w:spacing w:after="0" w:line="240" w:lineRule="auto"/>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78C516"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158</w:t>
            </w:r>
          </w:p>
        </w:tc>
      </w:tr>
      <w:tr w:rsidR="00674152" w:rsidRPr="00482523" w14:paraId="4866DC94"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A13F86" w14:textId="77777777" w:rsidR="00674152" w:rsidRPr="00482523" w:rsidRDefault="00674152" w:rsidP="00482523">
            <w:pPr>
              <w:suppressAutoHyphens/>
              <w:spacing w:after="0" w:line="240" w:lineRule="auto"/>
              <w:rPr>
                <w:rFonts w:ascii="Times New Roman" w:hAnsi="Times New Roman" w:cs="Times New Roman"/>
                <w:sz w:val="24"/>
                <w:szCs w:val="24"/>
              </w:rPr>
            </w:pPr>
            <w:r w:rsidRPr="00482523">
              <w:rPr>
                <w:rFonts w:ascii="Times New Roman" w:hAnsi="Times New Roman" w:cs="Times New Roman"/>
                <w:sz w:val="24"/>
                <w:szCs w:val="24"/>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0EB5F2" w14:textId="77777777" w:rsidR="00674152" w:rsidRPr="00482523" w:rsidRDefault="00674152" w:rsidP="00482523">
            <w:pPr>
              <w:suppressAutoHyphens/>
              <w:spacing w:after="0" w:line="240" w:lineRule="auto"/>
              <w:jc w:val="center"/>
              <w:rPr>
                <w:rFonts w:ascii="Times New Roman" w:hAnsi="Times New Roman" w:cs="Times New Roman"/>
                <w:iCs/>
                <w:sz w:val="24"/>
                <w:szCs w:val="24"/>
              </w:rPr>
            </w:pPr>
            <w:r w:rsidRPr="00482523">
              <w:rPr>
                <w:rFonts w:ascii="Times New Roman" w:hAnsi="Times New Roman" w:cs="Times New Roman"/>
                <w:iCs/>
                <w:sz w:val="24"/>
                <w:szCs w:val="24"/>
              </w:rPr>
              <w:t>60</w:t>
            </w:r>
          </w:p>
        </w:tc>
      </w:tr>
      <w:tr w:rsidR="00674152" w:rsidRPr="00482523" w14:paraId="63A4477D"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290789" w14:textId="77777777" w:rsidR="00674152" w:rsidRPr="00482523" w:rsidRDefault="00674152" w:rsidP="00482523">
            <w:pPr>
              <w:suppressAutoHyphens/>
              <w:spacing w:after="0" w:line="240" w:lineRule="auto"/>
              <w:rPr>
                <w:rFonts w:ascii="Times New Roman" w:hAnsi="Times New Roman" w:cs="Times New Roman"/>
                <w:sz w:val="24"/>
                <w:szCs w:val="24"/>
              </w:rPr>
            </w:pPr>
            <w:r w:rsidRPr="00482523">
              <w:rPr>
                <w:rFonts w:ascii="Times New Roman" w:hAnsi="Times New Roman" w:cs="Times New Roman"/>
                <w:sz w:val="24"/>
                <w:szCs w:val="24"/>
              </w:rPr>
              <w:t>консультации к экзамену</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12F095" w14:textId="77777777" w:rsidR="00674152" w:rsidRPr="00482523" w:rsidRDefault="00674152" w:rsidP="00482523">
            <w:pPr>
              <w:suppressAutoHyphens/>
              <w:spacing w:after="0" w:line="240" w:lineRule="auto"/>
              <w:jc w:val="center"/>
              <w:rPr>
                <w:rFonts w:ascii="Times New Roman" w:hAnsi="Times New Roman" w:cs="Times New Roman"/>
                <w:iCs/>
                <w:sz w:val="24"/>
                <w:szCs w:val="24"/>
              </w:rPr>
            </w:pPr>
            <w:r w:rsidRPr="00482523">
              <w:rPr>
                <w:rFonts w:ascii="Times New Roman" w:hAnsi="Times New Roman" w:cs="Times New Roman"/>
                <w:sz w:val="24"/>
                <w:szCs w:val="24"/>
              </w:rPr>
              <w:t>2</w:t>
            </w:r>
          </w:p>
        </w:tc>
      </w:tr>
      <w:tr w:rsidR="00674152" w:rsidRPr="00482523" w14:paraId="67C6D49D"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576B91" w14:textId="77777777" w:rsidR="00674152" w:rsidRPr="00482523" w:rsidRDefault="00674152" w:rsidP="00482523">
            <w:pPr>
              <w:suppressAutoHyphens/>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 xml:space="preserve">Профессионально-ориентированное содержание </w:t>
            </w:r>
            <w:r w:rsidRPr="00482523">
              <w:rPr>
                <w:rFonts w:ascii="Times New Roman" w:eastAsia="Times New Roman" w:hAnsi="Times New Roman" w:cs="Times New Roman"/>
                <w:b/>
                <w:sz w:val="24"/>
                <w:szCs w:val="24"/>
                <w:lang w:eastAsia="ru-RU"/>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C65565" w14:textId="77777777" w:rsidR="00674152" w:rsidRPr="00482523" w:rsidRDefault="00674152" w:rsidP="00482523">
            <w:pPr>
              <w:suppressAutoHyphens/>
              <w:spacing w:after="0" w:line="240" w:lineRule="auto"/>
              <w:jc w:val="center"/>
              <w:rPr>
                <w:rFonts w:ascii="Times New Roman" w:hAnsi="Times New Roman" w:cs="Times New Roman"/>
                <w:b/>
                <w:iCs/>
                <w:sz w:val="24"/>
                <w:szCs w:val="24"/>
              </w:rPr>
            </w:pPr>
            <w:r w:rsidRPr="00482523">
              <w:rPr>
                <w:rFonts w:ascii="Times New Roman" w:hAnsi="Times New Roman" w:cs="Times New Roman"/>
                <w:b/>
                <w:iCs/>
                <w:sz w:val="24"/>
                <w:szCs w:val="24"/>
              </w:rPr>
              <w:t>36</w:t>
            </w:r>
          </w:p>
        </w:tc>
      </w:tr>
      <w:tr w:rsidR="00674152" w:rsidRPr="00482523" w14:paraId="28C08721"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D76B78" w14:textId="77777777" w:rsidR="00674152" w:rsidRPr="00482523" w:rsidRDefault="00674152" w:rsidP="00482523">
            <w:pPr>
              <w:suppressAutoHyphens/>
              <w:spacing w:after="0" w:line="240" w:lineRule="auto"/>
              <w:rPr>
                <w:rFonts w:ascii="Times New Roman" w:hAnsi="Times New Roman" w:cs="Times New Roman"/>
                <w:sz w:val="24"/>
                <w:szCs w:val="24"/>
              </w:rPr>
            </w:pPr>
            <w:r w:rsidRPr="00482523">
              <w:rPr>
                <w:rFonts w:ascii="Times New Roman" w:hAnsi="Times New Roman" w:cs="Times New Roman"/>
                <w:sz w:val="24"/>
                <w:szCs w:val="24"/>
              </w:rPr>
              <w:t>в т. ч.:</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42ABAA" w14:textId="77777777" w:rsidR="00674152" w:rsidRPr="00482523" w:rsidRDefault="00674152" w:rsidP="00482523">
            <w:pPr>
              <w:suppressAutoHyphens/>
              <w:spacing w:after="0" w:line="240" w:lineRule="auto"/>
              <w:jc w:val="center"/>
              <w:rPr>
                <w:rFonts w:ascii="Times New Roman" w:hAnsi="Times New Roman" w:cs="Times New Roman"/>
                <w:iCs/>
                <w:sz w:val="24"/>
                <w:szCs w:val="24"/>
              </w:rPr>
            </w:pPr>
          </w:p>
        </w:tc>
      </w:tr>
      <w:tr w:rsidR="00674152" w:rsidRPr="00482523" w14:paraId="233FD839"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0CC5D1" w14:textId="77777777" w:rsidR="00674152" w:rsidRPr="00482523" w:rsidRDefault="00674152" w:rsidP="00482523">
            <w:pPr>
              <w:suppressAutoHyphens/>
              <w:spacing w:after="0" w:line="240" w:lineRule="auto"/>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0DD20B" w14:textId="77777777" w:rsidR="00674152" w:rsidRPr="00482523" w:rsidRDefault="00674152" w:rsidP="00482523">
            <w:pPr>
              <w:suppressAutoHyphens/>
              <w:spacing w:after="0" w:line="240" w:lineRule="auto"/>
              <w:jc w:val="center"/>
              <w:rPr>
                <w:rFonts w:ascii="Times New Roman" w:hAnsi="Times New Roman" w:cs="Times New Roman"/>
                <w:iCs/>
                <w:sz w:val="24"/>
                <w:szCs w:val="24"/>
              </w:rPr>
            </w:pPr>
          </w:p>
        </w:tc>
      </w:tr>
      <w:tr w:rsidR="00674152" w:rsidRPr="00482523" w14:paraId="26FFED9A"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56CFA8" w14:textId="77777777" w:rsidR="00674152" w:rsidRPr="00482523" w:rsidRDefault="00674152" w:rsidP="00482523">
            <w:pPr>
              <w:suppressAutoHyphens/>
              <w:spacing w:after="0" w:line="240" w:lineRule="auto"/>
              <w:ind w:left="-141" w:firstLine="141"/>
              <w:rPr>
                <w:rFonts w:ascii="Times New Roman" w:hAnsi="Times New Roman" w:cs="Times New Roman"/>
                <w:sz w:val="24"/>
                <w:szCs w:val="24"/>
              </w:rPr>
            </w:pPr>
            <w:r w:rsidRPr="00482523">
              <w:rPr>
                <w:rFonts w:ascii="Times New Roman" w:hAnsi="Times New Roman" w:cs="Times New Roman"/>
                <w:sz w:val="24"/>
                <w:szCs w:val="24"/>
              </w:rPr>
              <w:t>практические занятия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694EC7" w14:textId="77777777" w:rsidR="00674152" w:rsidRPr="00482523" w:rsidRDefault="00674152" w:rsidP="00482523">
            <w:pPr>
              <w:suppressAutoHyphens/>
              <w:spacing w:after="0" w:line="240" w:lineRule="auto"/>
              <w:jc w:val="center"/>
              <w:rPr>
                <w:rFonts w:ascii="Times New Roman" w:hAnsi="Times New Roman" w:cs="Times New Roman"/>
                <w:iCs/>
                <w:sz w:val="24"/>
                <w:szCs w:val="24"/>
              </w:rPr>
            </w:pPr>
            <w:r w:rsidRPr="00482523">
              <w:rPr>
                <w:rFonts w:ascii="Times New Roman" w:hAnsi="Times New Roman" w:cs="Times New Roman"/>
                <w:iCs/>
                <w:sz w:val="24"/>
                <w:szCs w:val="24"/>
              </w:rPr>
              <w:t>36</w:t>
            </w:r>
          </w:p>
        </w:tc>
      </w:tr>
      <w:tr w:rsidR="00674152" w:rsidRPr="00482523" w14:paraId="11974A32" w14:textId="77777777" w:rsidTr="00674152">
        <w:trPr>
          <w:trHeight w:val="2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4B0775"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b/>
                <w:sz w:val="24"/>
                <w:szCs w:val="24"/>
              </w:rPr>
              <w:t>Промежуточная аттестация</w:t>
            </w:r>
            <w:r w:rsidRPr="00482523">
              <w:rPr>
                <w:rFonts w:ascii="Times New Roman" w:eastAsia="Times New Roman" w:hAnsi="Times New Roman" w:cs="Times New Roman"/>
                <w:sz w:val="24"/>
                <w:szCs w:val="24"/>
              </w:rPr>
              <w:t>:</w:t>
            </w:r>
          </w:p>
          <w:p w14:paraId="3069FD87" w14:textId="77777777" w:rsidR="00674152" w:rsidRPr="00482523" w:rsidRDefault="00674152" w:rsidP="00482523">
            <w:pPr>
              <w:suppressAutoHyphens/>
              <w:spacing w:after="0" w:line="240" w:lineRule="auto"/>
              <w:ind w:left="-141" w:firstLine="141"/>
              <w:rPr>
                <w:rFonts w:ascii="Times New Roman" w:hAnsi="Times New Roman" w:cs="Times New Roman"/>
                <w:sz w:val="24"/>
                <w:szCs w:val="24"/>
              </w:rPr>
            </w:pPr>
            <w:r w:rsidRPr="00482523">
              <w:rPr>
                <w:rFonts w:ascii="Times New Roman" w:eastAsia="Times New Roman" w:hAnsi="Times New Roman" w:cs="Times New Roman"/>
                <w:sz w:val="24"/>
                <w:szCs w:val="24"/>
              </w:rPr>
              <w:t>экзамен</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2FFEB4"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6</w:t>
            </w:r>
          </w:p>
          <w:p w14:paraId="654B3759" w14:textId="77777777" w:rsidR="00674152" w:rsidRPr="00482523" w:rsidRDefault="00674152" w:rsidP="00482523">
            <w:pPr>
              <w:suppressAutoHyphens/>
              <w:spacing w:after="0" w:line="240" w:lineRule="auto"/>
              <w:jc w:val="center"/>
              <w:rPr>
                <w:rFonts w:ascii="Times New Roman" w:hAnsi="Times New Roman" w:cs="Times New Roman"/>
                <w:iCs/>
                <w:sz w:val="24"/>
                <w:szCs w:val="24"/>
              </w:rPr>
            </w:pPr>
            <w:r w:rsidRPr="00482523">
              <w:rPr>
                <w:rFonts w:ascii="Times New Roman" w:eastAsia="Times New Roman" w:hAnsi="Times New Roman" w:cs="Times New Roman"/>
                <w:sz w:val="24"/>
                <w:szCs w:val="24"/>
              </w:rPr>
              <w:t>6</w:t>
            </w:r>
          </w:p>
        </w:tc>
      </w:tr>
    </w:tbl>
    <w:p w14:paraId="7406131D" w14:textId="77777777" w:rsidR="00674152" w:rsidRPr="00482523" w:rsidRDefault="00674152" w:rsidP="00482523">
      <w:pPr>
        <w:suppressAutoHyphens/>
        <w:spacing w:after="0" w:line="240" w:lineRule="auto"/>
        <w:rPr>
          <w:rFonts w:ascii="Times New Roman" w:eastAsia="Times New Roman" w:hAnsi="Times New Roman" w:cs="Times New Roman"/>
          <w:bCs/>
          <w:i/>
          <w:sz w:val="24"/>
          <w:szCs w:val="24"/>
          <w:lang w:eastAsia="ru-RU"/>
        </w:rPr>
      </w:pPr>
    </w:p>
    <w:p w14:paraId="787235F4"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F5F69D1" w14:textId="77777777" w:rsidR="00674152" w:rsidRPr="00482523" w:rsidRDefault="00674152" w:rsidP="00482523">
      <w:pPr>
        <w:autoSpaceDE w:val="0"/>
        <w:autoSpaceDN w:val="0"/>
        <w:adjustRightInd w:val="0"/>
        <w:spacing w:after="0" w:line="240" w:lineRule="auto"/>
        <w:jc w:val="center"/>
        <w:rPr>
          <w:rFonts w:ascii="Times New Roman" w:hAnsi="Times New Roman" w:cs="Times New Roman"/>
          <w:b/>
          <w:bCs/>
          <w:caps/>
          <w:sz w:val="24"/>
          <w:szCs w:val="24"/>
          <w:lang w:bidi="en-US"/>
        </w:rPr>
      </w:pPr>
      <w:r w:rsidRPr="00482523">
        <w:rPr>
          <w:rFonts w:ascii="Times New Roman" w:hAnsi="Times New Roman" w:cs="Times New Roman"/>
          <w:b/>
          <w:bCs/>
          <w:caps/>
          <w:sz w:val="24"/>
          <w:szCs w:val="24"/>
          <w:lang w:bidi="en-US"/>
        </w:rPr>
        <w:t>ООД.05 ИНФОРМАТИКА</w:t>
      </w:r>
    </w:p>
    <w:p w14:paraId="7A6B3C15" w14:textId="77777777" w:rsidR="00674152" w:rsidRPr="00482523" w:rsidRDefault="00674152" w:rsidP="00482523">
      <w:pPr>
        <w:pStyle w:val="1"/>
        <w:keepNext w:val="0"/>
        <w:keepLines w:val="0"/>
        <w:widowControl w:val="0"/>
        <w:numPr>
          <w:ilvl w:val="1"/>
          <w:numId w:val="4"/>
        </w:numPr>
        <w:tabs>
          <w:tab w:val="left" w:pos="764"/>
        </w:tabs>
        <w:autoSpaceDE w:val="0"/>
        <w:autoSpaceDN w:val="0"/>
        <w:spacing w:before="0" w:line="240" w:lineRule="auto"/>
        <w:ind w:left="0" w:right="-9" w:firstLine="0"/>
        <w:jc w:val="center"/>
        <w:rPr>
          <w:rFonts w:ascii="Times New Roman" w:hAnsi="Times New Roman" w:cs="Times New Roman"/>
          <w:b/>
          <w:bCs/>
          <w:color w:val="auto"/>
          <w:sz w:val="24"/>
          <w:szCs w:val="24"/>
        </w:rPr>
      </w:pPr>
      <w:r w:rsidRPr="00482523">
        <w:rPr>
          <w:rFonts w:ascii="Times New Roman" w:hAnsi="Times New Roman" w:cs="Times New Roman"/>
          <w:b/>
          <w:bCs/>
          <w:color w:val="auto"/>
          <w:sz w:val="24"/>
          <w:szCs w:val="24"/>
        </w:rPr>
        <w:t>Общая характеристика рабочей программы</w:t>
      </w:r>
      <w:r w:rsidRPr="00482523">
        <w:rPr>
          <w:rFonts w:ascii="Times New Roman" w:hAnsi="Times New Roman" w:cs="Times New Roman"/>
          <w:b/>
          <w:bCs/>
          <w:color w:val="auto"/>
          <w:spacing w:val="-61"/>
          <w:sz w:val="24"/>
          <w:szCs w:val="24"/>
        </w:rPr>
        <w:t xml:space="preserve"> </w:t>
      </w:r>
      <w:r w:rsidRPr="00482523">
        <w:rPr>
          <w:rFonts w:ascii="Times New Roman" w:hAnsi="Times New Roman" w:cs="Times New Roman"/>
          <w:b/>
          <w:bCs/>
          <w:color w:val="auto"/>
          <w:sz w:val="24"/>
          <w:szCs w:val="24"/>
        </w:rPr>
        <w:t>общеобразовательной</w:t>
      </w:r>
      <w:r w:rsidRPr="00482523">
        <w:rPr>
          <w:rFonts w:ascii="Times New Roman" w:hAnsi="Times New Roman" w:cs="Times New Roman"/>
          <w:b/>
          <w:bCs/>
          <w:color w:val="auto"/>
          <w:spacing w:val="-3"/>
          <w:sz w:val="24"/>
          <w:szCs w:val="24"/>
        </w:rPr>
        <w:t xml:space="preserve"> </w:t>
      </w:r>
      <w:r w:rsidRPr="00482523">
        <w:rPr>
          <w:rFonts w:ascii="Times New Roman" w:hAnsi="Times New Roman" w:cs="Times New Roman"/>
          <w:b/>
          <w:bCs/>
          <w:color w:val="auto"/>
          <w:sz w:val="24"/>
          <w:szCs w:val="24"/>
        </w:rPr>
        <w:t>дисциплины «Информатика»</w:t>
      </w:r>
    </w:p>
    <w:p w14:paraId="7EECE491" w14:textId="77777777" w:rsidR="00674152" w:rsidRPr="00482523" w:rsidRDefault="00674152" w:rsidP="00482523">
      <w:pPr>
        <w:spacing w:after="0" w:line="240" w:lineRule="auto"/>
        <w:rPr>
          <w:rFonts w:ascii="Times New Roman" w:hAnsi="Times New Roman" w:cs="Times New Roman"/>
          <w:sz w:val="24"/>
          <w:szCs w:val="24"/>
        </w:rPr>
      </w:pPr>
    </w:p>
    <w:p w14:paraId="61098117" w14:textId="77777777" w:rsidR="00674152" w:rsidRPr="00482523" w:rsidRDefault="00674152" w:rsidP="00482523">
      <w:pPr>
        <w:pStyle w:val="a3"/>
        <w:widowControl w:val="0"/>
        <w:numPr>
          <w:ilvl w:val="1"/>
          <w:numId w:val="5"/>
        </w:numPr>
        <w:spacing w:after="0" w:line="240" w:lineRule="auto"/>
        <w:ind w:left="0" w:firstLine="709"/>
        <w:contextualSpacing w:val="0"/>
        <w:jc w:val="both"/>
        <w:rPr>
          <w:rFonts w:ascii="Times New Roman" w:hAnsi="Times New Roman"/>
          <w:sz w:val="24"/>
          <w:szCs w:val="24"/>
        </w:rPr>
      </w:pPr>
      <w:r w:rsidRPr="00482523">
        <w:rPr>
          <w:rFonts w:ascii="Times New Roman" w:hAnsi="Times New Roman"/>
          <w:b/>
          <w:sz w:val="24"/>
          <w:szCs w:val="24"/>
        </w:rPr>
        <w:t>Место дисциплины в структуре образовательной программы</w:t>
      </w:r>
      <w:r w:rsidRPr="00482523">
        <w:rPr>
          <w:rFonts w:ascii="Times New Roman" w:hAnsi="Times New Roman"/>
          <w:sz w:val="24"/>
          <w:szCs w:val="24"/>
        </w:rPr>
        <w:t xml:space="preserve"> </w:t>
      </w:r>
      <w:r w:rsidRPr="00482523">
        <w:rPr>
          <w:rFonts w:ascii="Times New Roman" w:hAnsi="Times New Roman"/>
          <w:b/>
          <w:sz w:val="24"/>
          <w:szCs w:val="24"/>
        </w:rPr>
        <w:t>СПО</w:t>
      </w:r>
    </w:p>
    <w:p w14:paraId="44AA3748" w14:textId="77777777" w:rsidR="00674152" w:rsidRPr="00482523" w:rsidRDefault="00674152" w:rsidP="00482523">
      <w:pPr>
        <w:spacing w:after="0" w:line="240" w:lineRule="auto"/>
        <w:ind w:left="86" w:right="193" w:firstLine="709"/>
        <w:rPr>
          <w:rFonts w:ascii="Times New Roman" w:hAnsi="Times New Roman" w:cs="Times New Roman"/>
          <w:sz w:val="24"/>
          <w:szCs w:val="24"/>
        </w:rPr>
      </w:pPr>
    </w:p>
    <w:p w14:paraId="51179C86" w14:textId="77777777" w:rsidR="00674152" w:rsidRPr="00482523" w:rsidRDefault="00674152" w:rsidP="00482523">
      <w:pPr>
        <w:spacing w:after="0" w:line="240" w:lineRule="auto"/>
        <w:ind w:left="86" w:right="193" w:firstLine="709"/>
        <w:rPr>
          <w:rFonts w:ascii="Times New Roman" w:hAnsi="Times New Roman" w:cs="Times New Roman"/>
          <w:sz w:val="24"/>
          <w:szCs w:val="24"/>
        </w:rPr>
      </w:pPr>
      <w:r w:rsidRPr="00482523">
        <w:rPr>
          <w:rFonts w:ascii="Times New Roman"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профессии </w:t>
      </w:r>
      <w:r w:rsidRPr="00482523">
        <w:rPr>
          <w:rFonts w:ascii="Times New Roman" w:hAnsi="Times New Roman" w:cs="Times New Roman"/>
          <w:sz w:val="24"/>
          <w:szCs w:val="24"/>
          <w:u w:val="single"/>
        </w:rPr>
        <w:t>43.01.09 Повар, кондитер.</w:t>
      </w:r>
    </w:p>
    <w:p w14:paraId="11DC9294" w14:textId="77777777" w:rsidR="00674152" w:rsidRPr="00482523" w:rsidRDefault="00674152" w:rsidP="00482523">
      <w:pPr>
        <w:spacing w:after="0" w:line="240" w:lineRule="auto"/>
        <w:rPr>
          <w:rFonts w:ascii="Times New Roman" w:hAnsi="Times New Roman" w:cs="Times New Roman"/>
          <w:b/>
          <w:bCs/>
          <w:sz w:val="24"/>
          <w:szCs w:val="24"/>
        </w:rPr>
      </w:pPr>
    </w:p>
    <w:p w14:paraId="55EFFFB2" w14:textId="77777777" w:rsidR="00674152" w:rsidRPr="00482523" w:rsidRDefault="00674152" w:rsidP="00482523">
      <w:pPr>
        <w:spacing w:after="0" w:line="240" w:lineRule="auto"/>
        <w:ind w:firstLine="699"/>
        <w:rPr>
          <w:rFonts w:ascii="Times New Roman" w:hAnsi="Times New Roman" w:cs="Times New Roman"/>
          <w:b/>
          <w:bCs/>
          <w:sz w:val="24"/>
          <w:szCs w:val="24"/>
        </w:rPr>
      </w:pPr>
      <w:r w:rsidRPr="00482523">
        <w:rPr>
          <w:rFonts w:ascii="Times New Roman" w:hAnsi="Times New Roman" w:cs="Times New Roman"/>
          <w:b/>
          <w:bCs/>
          <w:sz w:val="24"/>
          <w:szCs w:val="24"/>
        </w:rPr>
        <w:t>1.2.</w:t>
      </w:r>
      <w:r w:rsidRPr="00482523">
        <w:rPr>
          <w:rFonts w:ascii="Times New Roman" w:eastAsia="Arial" w:hAnsi="Times New Roman" w:cs="Times New Roman"/>
          <w:b/>
          <w:bCs/>
          <w:sz w:val="24"/>
          <w:szCs w:val="24"/>
        </w:rPr>
        <w:t xml:space="preserve"> </w:t>
      </w:r>
      <w:r w:rsidRPr="00482523">
        <w:rPr>
          <w:rFonts w:ascii="Times New Roman" w:hAnsi="Times New Roman" w:cs="Times New Roman"/>
          <w:b/>
          <w:bCs/>
          <w:sz w:val="24"/>
          <w:szCs w:val="24"/>
        </w:rPr>
        <w:t xml:space="preserve">Цели и планируемые результаты освоения дисциплины: </w:t>
      </w:r>
    </w:p>
    <w:p w14:paraId="733137E3" w14:textId="77777777" w:rsidR="00674152" w:rsidRPr="00482523" w:rsidRDefault="00674152" w:rsidP="00482523">
      <w:pPr>
        <w:spacing w:after="0" w:line="240" w:lineRule="auto"/>
        <w:ind w:firstLine="699"/>
        <w:rPr>
          <w:rFonts w:ascii="Times New Roman" w:hAnsi="Times New Roman" w:cs="Times New Roman"/>
          <w:b/>
          <w:bCs/>
          <w:sz w:val="24"/>
          <w:szCs w:val="24"/>
        </w:rPr>
      </w:pPr>
      <w:r w:rsidRPr="00482523">
        <w:rPr>
          <w:rFonts w:ascii="Times New Roman" w:hAnsi="Times New Roman" w:cs="Times New Roman"/>
          <w:b/>
          <w:bCs/>
          <w:sz w:val="24"/>
          <w:szCs w:val="24"/>
        </w:rPr>
        <w:t>1.2.1.</w:t>
      </w:r>
      <w:r w:rsidRPr="00482523">
        <w:rPr>
          <w:rFonts w:ascii="Times New Roman" w:eastAsia="Arial" w:hAnsi="Times New Roman" w:cs="Times New Roman"/>
          <w:b/>
          <w:bCs/>
          <w:sz w:val="24"/>
          <w:szCs w:val="24"/>
        </w:rPr>
        <w:t xml:space="preserve"> </w:t>
      </w:r>
      <w:r w:rsidRPr="00482523">
        <w:rPr>
          <w:rFonts w:ascii="Times New Roman" w:hAnsi="Times New Roman" w:cs="Times New Roman"/>
          <w:b/>
          <w:bCs/>
          <w:sz w:val="24"/>
          <w:szCs w:val="24"/>
        </w:rPr>
        <w:t xml:space="preserve">Цели и задачи дисциплины: </w:t>
      </w:r>
    </w:p>
    <w:p w14:paraId="4239F2B4" w14:textId="77777777" w:rsidR="00674152" w:rsidRPr="00482523" w:rsidRDefault="00674152" w:rsidP="00482523">
      <w:pPr>
        <w:spacing w:after="0" w:line="240" w:lineRule="auto"/>
        <w:ind w:left="23" w:firstLine="708"/>
        <w:rPr>
          <w:rFonts w:ascii="Times New Roman" w:hAnsi="Times New Roman" w:cs="Times New Roman"/>
          <w:sz w:val="24"/>
          <w:szCs w:val="24"/>
        </w:rPr>
      </w:pPr>
      <w:r w:rsidRPr="00482523">
        <w:rPr>
          <w:rFonts w:ascii="Times New Roman" w:hAnsi="Times New Roman" w:cs="Times New Roman"/>
          <w:sz w:val="24"/>
          <w:szCs w:val="24"/>
        </w:rPr>
        <w:t xml:space="preserve">Содержание программы общеобразовательной дисциплины «Информатика» направлено на достижение следующих целей: </w:t>
      </w:r>
    </w:p>
    <w:p w14:paraId="4420CB51" w14:textId="77777777" w:rsidR="00674152" w:rsidRPr="00482523" w:rsidRDefault="00674152" w:rsidP="00482523">
      <w:pPr>
        <w:pStyle w:val="a3"/>
        <w:numPr>
          <w:ilvl w:val="0"/>
          <w:numId w:val="6"/>
        </w:numPr>
        <w:tabs>
          <w:tab w:val="left" w:pos="993"/>
        </w:tabs>
        <w:spacing w:after="0" w:line="240" w:lineRule="auto"/>
        <w:ind w:left="0" w:firstLine="709"/>
        <w:jc w:val="both"/>
        <w:rPr>
          <w:rFonts w:ascii="Times New Roman" w:hAnsi="Times New Roman"/>
          <w:sz w:val="24"/>
          <w:szCs w:val="24"/>
        </w:rPr>
      </w:pPr>
      <w:r w:rsidRPr="00482523">
        <w:rPr>
          <w:rFonts w:ascii="Times New Roman" w:hAnsi="Times New Roman"/>
          <w:sz w:val="24"/>
          <w:szCs w:val="24"/>
        </w:rPr>
        <w:t xml:space="preserve">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w:t>
      </w:r>
    </w:p>
    <w:p w14:paraId="3924B9CB" w14:textId="77777777" w:rsidR="00674152" w:rsidRPr="00482523" w:rsidRDefault="00674152" w:rsidP="00482523">
      <w:pPr>
        <w:pStyle w:val="a3"/>
        <w:numPr>
          <w:ilvl w:val="0"/>
          <w:numId w:val="6"/>
        </w:numPr>
        <w:tabs>
          <w:tab w:val="left" w:pos="993"/>
        </w:tabs>
        <w:spacing w:after="0" w:line="240" w:lineRule="auto"/>
        <w:ind w:left="0" w:firstLine="709"/>
        <w:jc w:val="both"/>
        <w:rPr>
          <w:rFonts w:ascii="Times New Roman" w:hAnsi="Times New Roman"/>
          <w:sz w:val="24"/>
          <w:szCs w:val="24"/>
        </w:rPr>
      </w:pPr>
      <w:r w:rsidRPr="00482523">
        <w:rPr>
          <w:rFonts w:ascii="Times New Roman" w:hAnsi="Times New Roman"/>
          <w:sz w:val="24"/>
          <w:szCs w:val="24"/>
        </w:rPr>
        <w:t xml:space="preserve">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w:t>
      </w:r>
    </w:p>
    <w:p w14:paraId="50F872A4" w14:textId="77777777" w:rsidR="00674152" w:rsidRPr="00482523" w:rsidRDefault="00674152" w:rsidP="00482523">
      <w:pPr>
        <w:pStyle w:val="a3"/>
        <w:numPr>
          <w:ilvl w:val="0"/>
          <w:numId w:val="6"/>
        </w:numPr>
        <w:tabs>
          <w:tab w:val="left" w:pos="993"/>
        </w:tabs>
        <w:spacing w:after="0" w:line="240" w:lineRule="auto"/>
        <w:ind w:left="0" w:firstLine="709"/>
        <w:jc w:val="both"/>
        <w:rPr>
          <w:rFonts w:ascii="Times New Roman" w:hAnsi="Times New Roman"/>
          <w:sz w:val="24"/>
          <w:szCs w:val="24"/>
        </w:rPr>
      </w:pPr>
      <w:r w:rsidRPr="00482523">
        <w:rPr>
          <w:rFonts w:ascii="Times New Roman" w:hAnsi="Times New Roman"/>
          <w:sz w:val="24"/>
          <w:szCs w:val="24"/>
        </w:rPr>
        <w:t xml:space="preserve">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w:t>
      </w:r>
    </w:p>
    <w:p w14:paraId="6652EBDF" w14:textId="77777777" w:rsidR="00674152" w:rsidRPr="00482523" w:rsidRDefault="00674152" w:rsidP="00482523">
      <w:pPr>
        <w:pStyle w:val="a3"/>
        <w:numPr>
          <w:ilvl w:val="0"/>
          <w:numId w:val="6"/>
        </w:numPr>
        <w:tabs>
          <w:tab w:val="left" w:pos="993"/>
        </w:tabs>
        <w:spacing w:after="0" w:line="240" w:lineRule="auto"/>
        <w:ind w:left="0" w:firstLine="709"/>
        <w:jc w:val="both"/>
        <w:rPr>
          <w:rFonts w:ascii="Times New Roman" w:hAnsi="Times New Roman"/>
          <w:sz w:val="24"/>
          <w:szCs w:val="24"/>
        </w:rPr>
      </w:pPr>
      <w:r w:rsidRPr="00482523">
        <w:rPr>
          <w:rFonts w:ascii="Times New Roman" w:hAnsi="Times New Roman"/>
          <w:sz w:val="24"/>
          <w:szCs w:val="24"/>
        </w:rPr>
        <w:t xml:space="preserve">воспитание ответственного отношения к соблюдению этических и правовых норм информационной деятельности; </w:t>
      </w:r>
    </w:p>
    <w:p w14:paraId="162FB23D" w14:textId="77777777" w:rsidR="00674152" w:rsidRPr="00482523" w:rsidRDefault="00674152" w:rsidP="00482523">
      <w:pPr>
        <w:pStyle w:val="a3"/>
        <w:numPr>
          <w:ilvl w:val="0"/>
          <w:numId w:val="6"/>
        </w:numPr>
        <w:tabs>
          <w:tab w:val="left" w:pos="993"/>
        </w:tabs>
        <w:spacing w:after="0" w:line="240" w:lineRule="auto"/>
        <w:ind w:left="0" w:firstLine="709"/>
        <w:jc w:val="both"/>
        <w:rPr>
          <w:rFonts w:ascii="Times New Roman" w:hAnsi="Times New Roman"/>
          <w:b/>
          <w:bCs/>
          <w:sz w:val="24"/>
          <w:szCs w:val="24"/>
        </w:rPr>
      </w:pPr>
      <w:r w:rsidRPr="00482523">
        <w:rPr>
          <w:rFonts w:ascii="Times New Roman" w:hAnsi="Times New Roman"/>
          <w:sz w:val="24"/>
          <w:szCs w:val="24"/>
        </w:rPr>
        <w:t>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23A9900C" w14:textId="77777777" w:rsidR="00674152" w:rsidRPr="00482523" w:rsidRDefault="00674152" w:rsidP="00482523">
      <w:pPr>
        <w:spacing w:after="0" w:line="240" w:lineRule="auto"/>
        <w:ind w:left="23" w:hanging="23"/>
        <w:jc w:val="center"/>
        <w:rPr>
          <w:rFonts w:ascii="Times New Roman" w:hAnsi="Times New Roman" w:cs="Times New Roman"/>
          <w:b/>
          <w:bCs/>
          <w:sz w:val="24"/>
          <w:szCs w:val="24"/>
        </w:rPr>
      </w:pPr>
      <w:r w:rsidRPr="00482523">
        <w:rPr>
          <w:rFonts w:ascii="Times New Roman" w:hAnsi="Times New Roman" w:cs="Times New Roman"/>
          <w:b/>
          <w:bCs/>
          <w:sz w:val="24"/>
          <w:szCs w:val="24"/>
        </w:rPr>
        <w:lastRenderedPageBreak/>
        <w:t>1.2.2.</w:t>
      </w:r>
      <w:r w:rsidRPr="00482523">
        <w:rPr>
          <w:rFonts w:ascii="Times New Roman" w:eastAsia="Arial" w:hAnsi="Times New Roman" w:cs="Times New Roman"/>
          <w:b/>
          <w:bCs/>
          <w:sz w:val="24"/>
          <w:szCs w:val="24"/>
        </w:rPr>
        <w:t xml:space="preserve"> </w:t>
      </w:r>
      <w:r w:rsidRPr="00482523">
        <w:rPr>
          <w:rFonts w:ascii="Times New Roman" w:hAnsi="Times New Roman" w:cs="Times New Roman"/>
          <w:b/>
          <w:bCs/>
          <w:sz w:val="24"/>
          <w:szCs w:val="24"/>
        </w:rPr>
        <w:t>Планируемые результаты освоения общеобразовательной дисциплины в соответствии с ФГОС СПО и на основе ФГОС С00</w:t>
      </w:r>
    </w:p>
    <w:p w14:paraId="3B07E5CA" w14:textId="77777777" w:rsidR="00674152" w:rsidRPr="00482523" w:rsidRDefault="00674152" w:rsidP="00482523">
      <w:pPr>
        <w:spacing w:after="0" w:line="240" w:lineRule="auto"/>
        <w:ind w:right="-6"/>
        <w:rPr>
          <w:rFonts w:ascii="Times New Roman" w:hAnsi="Times New Roman" w:cs="Times New Roman"/>
          <w:sz w:val="24"/>
          <w:szCs w:val="24"/>
        </w:rPr>
      </w:pPr>
      <w:r w:rsidRPr="00482523">
        <w:rPr>
          <w:rFonts w:ascii="Times New Roman" w:hAnsi="Times New Roman" w:cs="Times New Roman"/>
          <w:sz w:val="24"/>
          <w:szCs w:val="24"/>
        </w:rPr>
        <w:t xml:space="preserve">           Особое значение дисциплина имеет при формировании и развитии </w:t>
      </w:r>
      <w:r w:rsidRPr="00482523">
        <w:rPr>
          <w:rFonts w:ascii="Times New Roman" w:eastAsia="Times New Roman" w:hAnsi="Times New Roman" w:cs="Times New Roman"/>
          <w:sz w:val="24"/>
          <w:szCs w:val="24"/>
        </w:rPr>
        <w:t>ОК 01, ОК 02, ОК 09 и ПК 2.1, ПК 3.5, ПК 4.3, ПК 5.1</w:t>
      </w:r>
      <w:r w:rsidRPr="00482523">
        <w:rPr>
          <w:rFonts w:ascii="Times New Roman" w:eastAsia="Times New Roman" w:hAnsi="Times New Roman" w:cs="Times New Roman"/>
          <w:i/>
          <w:sz w:val="24"/>
          <w:szCs w:val="24"/>
        </w:rPr>
        <w:t>.</w:t>
      </w:r>
    </w:p>
    <w:p w14:paraId="39075086" w14:textId="77777777" w:rsidR="00674152" w:rsidRPr="00482523" w:rsidRDefault="00674152" w:rsidP="00482523">
      <w:pPr>
        <w:spacing w:after="0" w:line="240" w:lineRule="auto"/>
        <w:rPr>
          <w:rFonts w:ascii="Times New Roman" w:hAnsi="Times New Roman" w:cs="Times New Roman"/>
          <w:sz w:val="24"/>
          <w:szCs w:val="24"/>
        </w:rPr>
      </w:pPr>
    </w:p>
    <w:p w14:paraId="68A8EBDC" w14:textId="77777777" w:rsidR="00674152" w:rsidRPr="00482523" w:rsidRDefault="00674152" w:rsidP="00482523">
      <w:pPr>
        <w:pStyle w:val="1"/>
        <w:spacing w:before="0" w:line="240" w:lineRule="auto"/>
        <w:ind w:left="585" w:right="183" w:hanging="391"/>
        <w:jc w:val="center"/>
        <w:rPr>
          <w:rFonts w:ascii="Times New Roman" w:hAnsi="Times New Roman" w:cs="Times New Roman"/>
          <w:b/>
          <w:color w:val="auto"/>
          <w:sz w:val="24"/>
          <w:szCs w:val="24"/>
        </w:rPr>
      </w:pPr>
      <w:bookmarkStart w:id="19" w:name="_Toc44624"/>
      <w:r w:rsidRPr="00482523">
        <w:rPr>
          <w:rFonts w:ascii="Times New Roman" w:hAnsi="Times New Roman" w:cs="Times New Roman"/>
          <w:b/>
          <w:color w:val="auto"/>
          <w:sz w:val="24"/>
          <w:szCs w:val="24"/>
        </w:rPr>
        <w:t xml:space="preserve">Структура и содержание общеобразовательной дисциплины </w:t>
      </w:r>
      <w:bookmarkEnd w:id="19"/>
    </w:p>
    <w:p w14:paraId="336D4631" w14:textId="77777777" w:rsidR="00674152" w:rsidRPr="00482523" w:rsidRDefault="00674152" w:rsidP="00482523">
      <w:pPr>
        <w:spacing w:after="0" w:line="240" w:lineRule="auto"/>
        <w:ind w:left="33"/>
        <w:rPr>
          <w:rFonts w:ascii="Times New Roman" w:hAnsi="Times New Roman" w:cs="Times New Roman"/>
          <w:b/>
          <w:sz w:val="24"/>
          <w:szCs w:val="24"/>
        </w:rPr>
      </w:pPr>
    </w:p>
    <w:p w14:paraId="022A9587" w14:textId="77777777" w:rsidR="00674152" w:rsidRPr="00482523" w:rsidRDefault="00674152" w:rsidP="00482523">
      <w:pPr>
        <w:spacing w:after="0" w:line="240" w:lineRule="auto"/>
        <w:ind w:left="33"/>
        <w:rPr>
          <w:rFonts w:ascii="Times New Roman" w:hAnsi="Times New Roman" w:cs="Times New Roman"/>
          <w:b/>
          <w:sz w:val="24"/>
          <w:szCs w:val="24"/>
        </w:rPr>
      </w:pPr>
      <w:r w:rsidRPr="00482523">
        <w:rPr>
          <w:rFonts w:ascii="Times New Roman" w:hAnsi="Times New Roman" w:cs="Times New Roman"/>
          <w:b/>
          <w:sz w:val="24"/>
          <w:szCs w:val="24"/>
        </w:rPr>
        <w:t xml:space="preserve">2.1 Объем дисциплины и виды учебной работы </w:t>
      </w:r>
    </w:p>
    <w:p w14:paraId="36B719B6"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xml:space="preserve"> </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674152" w:rsidRPr="00482523" w14:paraId="367C8512"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622167" w14:textId="77777777" w:rsidR="00674152" w:rsidRPr="00482523" w:rsidRDefault="00674152" w:rsidP="00482523">
            <w:pPr>
              <w:spacing w:after="0" w:line="240" w:lineRule="auto"/>
              <w:ind w:left="11" w:right="6" w:hanging="11"/>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A8456F" w14:textId="77777777" w:rsidR="00674152" w:rsidRPr="00482523" w:rsidRDefault="00674152" w:rsidP="00482523">
            <w:pPr>
              <w:spacing w:after="0" w:line="240" w:lineRule="auto"/>
              <w:ind w:left="11" w:right="6" w:hanging="11"/>
              <w:jc w:val="center"/>
              <w:rPr>
                <w:rFonts w:ascii="Times New Roman" w:hAnsi="Times New Roman" w:cs="Times New Roman"/>
                <w:b/>
                <w:sz w:val="24"/>
                <w:szCs w:val="24"/>
              </w:rPr>
            </w:pPr>
            <w:r w:rsidRPr="00482523">
              <w:rPr>
                <w:rFonts w:ascii="Times New Roman" w:hAnsi="Times New Roman" w:cs="Times New Roman"/>
                <w:b/>
                <w:sz w:val="24"/>
                <w:szCs w:val="24"/>
              </w:rPr>
              <w:t>Объем в часах*</w:t>
            </w:r>
          </w:p>
        </w:tc>
      </w:tr>
      <w:tr w:rsidR="00674152" w:rsidRPr="00482523" w14:paraId="2250F786"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09E3E5" w14:textId="77777777" w:rsidR="00674152" w:rsidRPr="00482523" w:rsidRDefault="00674152" w:rsidP="00482523">
            <w:pPr>
              <w:spacing w:after="0" w:line="240" w:lineRule="auto"/>
              <w:ind w:left="11" w:right="6" w:hanging="11"/>
              <w:rPr>
                <w:rFonts w:ascii="Times New Roman" w:hAnsi="Times New Roman" w:cs="Times New Roman"/>
                <w:b/>
                <w:sz w:val="24"/>
                <w:szCs w:val="24"/>
              </w:rPr>
            </w:pPr>
            <w:r w:rsidRPr="00482523">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78B8A9" w14:textId="77777777" w:rsidR="00674152" w:rsidRPr="00482523" w:rsidRDefault="00674152" w:rsidP="00482523">
            <w:pPr>
              <w:spacing w:after="0" w:line="240" w:lineRule="auto"/>
              <w:ind w:left="11" w:right="6" w:hanging="11"/>
              <w:jc w:val="center"/>
              <w:rPr>
                <w:rFonts w:ascii="Times New Roman" w:hAnsi="Times New Roman" w:cs="Times New Roman"/>
                <w:b/>
                <w:i/>
                <w:iCs/>
                <w:sz w:val="24"/>
                <w:szCs w:val="24"/>
              </w:rPr>
            </w:pPr>
          </w:p>
        </w:tc>
      </w:tr>
      <w:tr w:rsidR="00674152" w:rsidRPr="00482523" w14:paraId="12BFE0AB"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349823" w14:textId="77777777" w:rsidR="00674152" w:rsidRPr="00482523" w:rsidRDefault="00674152" w:rsidP="00482523">
            <w:pPr>
              <w:spacing w:after="0" w:line="240" w:lineRule="auto"/>
              <w:ind w:left="11" w:right="6" w:hanging="11"/>
              <w:rPr>
                <w:rFonts w:ascii="Times New Roman" w:hAnsi="Times New Roman" w:cs="Times New Roman"/>
                <w:b/>
                <w:sz w:val="24"/>
                <w:szCs w:val="24"/>
              </w:rPr>
            </w:pPr>
            <w:r w:rsidRPr="00482523">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BD42FE" w14:textId="77777777" w:rsidR="00674152" w:rsidRPr="00482523" w:rsidRDefault="00674152" w:rsidP="00482523">
            <w:pPr>
              <w:spacing w:after="0" w:line="240" w:lineRule="auto"/>
              <w:ind w:left="11" w:right="6" w:hanging="11"/>
              <w:jc w:val="center"/>
              <w:rPr>
                <w:rFonts w:ascii="Times New Roman" w:hAnsi="Times New Roman" w:cs="Times New Roman"/>
                <w:b/>
                <w:iCs/>
                <w:sz w:val="24"/>
                <w:szCs w:val="24"/>
              </w:rPr>
            </w:pPr>
            <w:r w:rsidRPr="00482523">
              <w:rPr>
                <w:rFonts w:ascii="Times New Roman" w:hAnsi="Times New Roman" w:cs="Times New Roman"/>
                <w:b/>
                <w:iCs/>
                <w:sz w:val="24"/>
                <w:szCs w:val="24"/>
              </w:rPr>
              <w:t>102</w:t>
            </w:r>
          </w:p>
        </w:tc>
      </w:tr>
      <w:tr w:rsidR="00674152" w:rsidRPr="00482523" w14:paraId="2BE409AD" w14:textId="77777777" w:rsidTr="00674152">
        <w:trPr>
          <w:trHeight w:val="2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1AC427" w14:textId="77777777" w:rsidR="00674152" w:rsidRPr="00482523" w:rsidRDefault="00674152" w:rsidP="00482523">
            <w:pPr>
              <w:suppressAutoHyphens/>
              <w:spacing w:after="0" w:line="240" w:lineRule="auto"/>
              <w:ind w:left="11" w:right="6" w:hanging="11"/>
              <w:rPr>
                <w:rFonts w:ascii="Times New Roman" w:hAnsi="Times New Roman" w:cs="Times New Roman"/>
                <w:iCs/>
                <w:sz w:val="24"/>
                <w:szCs w:val="24"/>
              </w:rPr>
            </w:pPr>
            <w:r w:rsidRPr="00482523">
              <w:rPr>
                <w:rFonts w:ascii="Times New Roman" w:hAnsi="Times New Roman" w:cs="Times New Roman"/>
                <w:sz w:val="24"/>
                <w:szCs w:val="24"/>
              </w:rPr>
              <w:t>в т. ч.:</w:t>
            </w:r>
          </w:p>
        </w:tc>
      </w:tr>
      <w:tr w:rsidR="00674152" w:rsidRPr="00482523" w14:paraId="0ADD6A29"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53EED6" w14:textId="77777777" w:rsidR="00674152" w:rsidRPr="00482523" w:rsidRDefault="00674152" w:rsidP="00482523">
            <w:pPr>
              <w:suppressAutoHyphens/>
              <w:spacing w:after="0" w:line="240" w:lineRule="auto"/>
              <w:ind w:left="11" w:right="6" w:hanging="11"/>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FE8266" w14:textId="77777777" w:rsidR="00674152" w:rsidRPr="00482523" w:rsidRDefault="00674152" w:rsidP="00482523">
            <w:pPr>
              <w:suppressAutoHyphens/>
              <w:spacing w:after="0" w:line="240" w:lineRule="auto"/>
              <w:ind w:left="11" w:right="6" w:hanging="11"/>
              <w:jc w:val="center"/>
              <w:rPr>
                <w:rFonts w:ascii="Times New Roman" w:hAnsi="Times New Roman" w:cs="Times New Roman"/>
                <w:iCs/>
                <w:sz w:val="24"/>
                <w:szCs w:val="24"/>
              </w:rPr>
            </w:pPr>
            <w:r w:rsidRPr="00482523">
              <w:rPr>
                <w:rFonts w:ascii="Times New Roman" w:hAnsi="Times New Roman" w:cs="Times New Roman"/>
                <w:iCs/>
                <w:sz w:val="24"/>
                <w:szCs w:val="24"/>
              </w:rPr>
              <w:t>52</w:t>
            </w:r>
          </w:p>
        </w:tc>
      </w:tr>
      <w:tr w:rsidR="00674152" w:rsidRPr="00482523" w14:paraId="1195681E"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3E57F8" w14:textId="77777777" w:rsidR="00674152" w:rsidRPr="00482523" w:rsidRDefault="00674152" w:rsidP="00482523">
            <w:pPr>
              <w:suppressAutoHyphens/>
              <w:spacing w:after="0" w:line="240" w:lineRule="auto"/>
              <w:ind w:left="11" w:right="6" w:hanging="11"/>
              <w:rPr>
                <w:rFonts w:ascii="Times New Roman" w:hAnsi="Times New Roman" w:cs="Times New Roman"/>
                <w:sz w:val="24"/>
                <w:szCs w:val="24"/>
              </w:rPr>
            </w:pPr>
            <w:r w:rsidRPr="00482523">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C1C452" w14:textId="77777777" w:rsidR="00674152" w:rsidRPr="00482523" w:rsidRDefault="00674152" w:rsidP="00482523">
            <w:pPr>
              <w:suppressAutoHyphens/>
              <w:spacing w:after="0" w:line="240" w:lineRule="auto"/>
              <w:ind w:left="11" w:right="6" w:hanging="11"/>
              <w:jc w:val="center"/>
              <w:rPr>
                <w:rFonts w:ascii="Times New Roman" w:hAnsi="Times New Roman" w:cs="Times New Roman"/>
                <w:iCs/>
                <w:sz w:val="24"/>
                <w:szCs w:val="24"/>
              </w:rPr>
            </w:pPr>
            <w:r w:rsidRPr="00482523">
              <w:rPr>
                <w:rFonts w:ascii="Times New Roman" w:hAnsi="Times New Roman" w:cs="Times New Roman"/>
                <w:iCs/>
                <w:sz w:val="24"/>
                <w:szCs w:val="24"/>
              </w:rPr>
              <w:t>50</w:t>
            </w:r>
          </w:p>
        </w:tc>
      </w:tr>
      <w:tr w:rsidR="00674152" w:rsidRPr="00482523" w14:paraId="75D5A65A"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C7F0B6" w14:textId="77777777" w:rsidR="00674152" w:rsidRPr="00482523" w:rsidRDefault="00674152" w:rsidP="00482523">
            <w:pPr>
              <w:suppressAutoHyphens/>
              <w:spacing w:after="0" w:line="240" w:lineRule="auto"/>
              <w:ind w:left="11" w:right="6" w:hanging="11"/>
              <w:rPr>
                <w:rFonts w:ascii="Times New Roman" w:hAnsi="Times New Roman" w:cs="Times New Roman"/>
                <w:b/>
                <w:sz w:val="24"/>
                <w:szCs w:val="24"/>
              </w:rPr>
            </w:pPr>
            <w:r w:rsidRPr="00482523">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6A373B" w14:textId="77777777" w:rsidR="00674152" w:rsidRPr="00482523" w:rsidRDefault="00674152" w:rsidP="00482523">
            <w:pPr>
              <w:suppressAutoHyphens/>
              <w:spacing w:after="0" w:line="240" w:lineRule="auto"/>
              <w:ind w:left="11" w:right="6" w:hanging="11"/>
              <w:jc w:val="center"/>
              <w:rPr>
                <w:rFonts w:ascii="Times New Roman" w:hAnsi="Times New Roman" w:cs="Times New Roman"/>
                <w:b/>
                <w:bCs/>
                <w:iCs/>
                <w:sz w:val="24"/>
                <w:szCs w:val="24"/>
              </w:rPr>
            </w:pPr>
            <w:r w:rsidRPr="00482523">
              <w:rPr>
                <w:rFonts w:ascii="Times New Roman" w:hAnsi="Times New Roman" w:cs="Times New Roman"/>
                <w:b/>
                <w:bCs/>
                <w:iCs/>
                <w:sz w:val="24"/>
                <w:szCs w:val="24"/>
              </w:rPr>
              <w:t>68</w:t>
            </w:r>
          </w:p>
        </w:tc>
      </w:tr>
      <w:tr w:rsidR="00674152" w:rsidRPr="00482523" w14:paraId="7947D08B" w14:textId="77777777" w:rsidTr="00674152">
        <w:trPr>
          <w:trHeight w:val="2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5BB552" w14:textId="77777777" w:rsidR="00674152" w:rsidRPr="00482523" w:rsidRDefault="00674152" w:rsidP="00482523">
            <w:pPr>
              <w:suppressAutoHyphens/>
              <w:spacing w:after="0" w:line="240" w:lineRule="auto"/>
              <w:ind w:left="11" w:right="6" w:hanging="11"/>
              <w:rPr>
                <w:rFonts w:ascii="Times New Roman" w:hAnsi="Times New Roman" w:cs="Times New Roman"/>
                <w:iCs/>
                <w:sz w:val="24"/>
                <w:szCs w:val="24"/>
              </w:rPr>
            </w:pPr>
            <w:r w:rsidRPr="00482523">
              <w:rPr>
                <w:rFonts w:ascii="Times New Roman" w:hAnsi="Times New Roman" w:cs="Times New Roman"/>
                <w:sz w:val="24"/>
                <w:szCs w:val="24"/>
              </w:rPr>
              <w:t>в т. ч.:</w:t>
            </w:r>
          </w:p>
        </w:tc>
      </w:tr>
      <w:tr w:rsidR="00674152" w:rsidRPr="00482523" w14:paraId="68074424"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1868D2" w14:textId="77777777" w:rsidR="00674152" w:rsidRPr="00482523" w:rsidRDefault="00674152" w:rsidP="00482523">
            <w:pPr>
              <w:suppressAutoHyphens/>
              <w:spacing w:after="0" w:line="240" w:lineRule="auto"/>
              <w:ind w:left="11" w:right="6" w:hanging="11"/>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7A11BC" w14:textId="77777777" w:rsidR="00674152" w:rsidRPr="00482523" w:rsidRDefault="00674152" w:rsidP="00482523">
            <w:pPr>
              <w:suppressAutoHyphens/>
              <w:spacing w:after="0" w:line="240" w:lineRule="auto"/>
              <w:ind w:left="11" w:right="6" w:hanging="11"/>
              <w:jc w:val="center"/>
              <w:rPr>
                <w:rFonts w:ascii="Times New Roman" w:hAnsi="Times New Roman" w:cs="Times New Roman"/>
                <w:iCs/>
                <w:sz w:val="24"/>
                <w:szCs w:val="24"/>
              </w:rPr>
            </w:pPr>
            <w:r w:rsidRPr="00482523">
              <w:rPr>
                <w:rFonts w:ascii="Times New Roman" w:hAnsi="Times New Roman" w:cs="Times New Roman"/>
                <w:iCs/>
                <w:sz w:val="24"/>
                <w:szCs w:val="24"/>
              </w:rPr>
              <w:t>18</w:t>
            </w:r>
          </w:p>
        </w:tc>
      </w:tr>
      <w:tr w:rsidR="00674152" w:rsidRPr="00482523" w14:paraId="34C8B150"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CE1A07" w14:textId="77777777" w:rsidR="00674152" w:rsidRPr="00482523" w:rsidRDefault="00674152" w:rsidP="00482523">
            <w:pPr>
              <w:suppressAutoHyphens/>
              <w:spacing w:after="0" w:line="240" w:lineRule="auto"/>
              <w:ind w:left="11" w:right="6" w:hanging="11"/>
              <w:rPr>
                <w:rFonts w:ascii="Times New Roman" w:hAnsi="Times New Roman" w:cs="Times New Roman"/>
                <w:sz w:val="24"/>
                <w:szCs w:val="24"/>
              </w:rPr>
            </w:pPr>
            <w:r w:rsidRPr="00482523">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C96F88" w14:textId="77777777" w:rsidR="00674152" w:rsidRPr="00482523" w:rsidRDefault="00674152" w:rsidP="00482523">
            <w:pPr>
              <w:suppressAutoHyphens/>
              <w:spacing w:after="0" w:line="240" w:lineRule="auto"/>
              <w:ind w:left="11" w:right="6" w:hanging="11"/>
              <w:jc w:val="center"/>
              <w:rPr>
                <w:rFonts w:ascii="Times New Roman" w:hAnsi="Times New Roman" w:cs="Times New Roman"/>
                <w:iCs/>
                <w:sz w:val="24"/>
                <w:szCs w:val="24"/>
              </w:rPr>
            </w:pPr>
            <w:r w:rsidRPr="00482523">
              <w:rPr>
                <w:rFonts w:ascii="Times New Roman" w:hAnsi="Times New Roman" w:cs="Times New Roman"/>
                <w:iCs/>
                <w:sz w:val="24"/>
                <w:szCs w:val="24"/>
              </w:rPr>
              <w:t>50</w:t>
            </w:r>
          </w:p>
        </w:tc>
      </w:tr>
      <w:tr w:rsidR="00674152" w:rsidRPr="00482523" w14:paraId="34EF439E"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471C1D" w14:textId="77777777" w:rsidR="00674152" w:rsidRPr="00482523" w:rsidRDefault="00674152" w:rsidP="00482523">
            <w:pPr>
              <w:suppressAutoHyphens/>
              <w:spacing w:after="0" w:line="240" w:lineRule="auto"/>
              <w:ind w:left="11" w:right="6" w:hanging="11"/>
              <w:rPr>
                <w:rFonts w:ascii="Times New Roman" w:hAnsi="Times New Roman" w:cs="Times New Roman"/>
                <w:b/>
                <w:i/>
                <w:sz w:val="24"/>
                <w:szCs w:val="24"/>
              </w:rPr>
            </w:pPr>
            <w:r w:rsidRPr="00482523">
              <w:rPr>
                <w:rFonts w:ascii="Times New Roman" w:hAnsi="Times New Roman" w:cs="Times New Roman"/>
                <w:b/>
                <w:iCs/>
                <w:sz w:val="24"/>
                <w:szCs w:val="24"/>
              </w:rPr>
              <w:t>Промежуточная аттестация (</w:t>
            </w:r>
            <w:r w:rsidRPr="00482523">
              <w:rPr>
                <w:rFonts w:ascii="Times New Roman" w:hAnsi="Times New Roman" w:cs="Times New Roman"/>
                <w:b/>
                <w:sz w:val="24"/>
                <w:szCs w:val="24"/>
              </w:rPr>
              <w:t xml:space="preserve">дифференцированный </w:t>
            </w:r>
            <w:r w:rsidRPr="00482523">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0E340A" w14:textId="77777777" w:rsidR="00674152" w:rsidRPr="00482523" w:rsidRDefault="00674152" w:rsidP="00482523">
            <w:pPr>
              <w:suppressAutoHyphens/>
              <w:spacing w:after="0" w:line="240" w:lineRule="auto"/>
              <w:ind w:left="11" w:right="6" w:hanging="11"/>
              <w:jc w:val="center"/>
              <w:rPr>
                <w:rFonts w:ascii="Times New Roman" w:hAnsi="Times New Roman" w:cs="Times New Roman"/>
                <w:b/>
                <w:bCs/>
                <w:sz w:val="24"/>
                <w:szCs w:val="24"/>
              </w:rPr>
            </w:pPr>
            <w:r w:rsidRPr="00482523">
              <w:rPr>
                <w:rFonts w:ascii="Times New Roman" w:hAnsi="Times New Roman" w:cs="Times New Roman"/>
                <w:b/>
                <w:bCs/>
                <w:sz w:val="24"/>
                <w:szCs w:val="24"/>
              </w:rPr>
              <w:t>2</w:t>
            </w:r>
          </w:p>
        </w:tc>
      </w:tr>
      <w:tr w:rsidR="00674152" w:rsidRPr="00482523" w14:paraId="2C0CA798" w14:textId="77777777" w:rsidTr="00674152">
        <w:trPr>
          <w:trHeight w:val="2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01D206" w14:textId="77777777" w:rsidR="00674152" w:rsidRPr="00482523" w:rsidRDefault="00674152" w:rsidP="00482523">
            <w:pPr>
              <w:suppressAutoHyphens/>
              <w:spacing w:after="0" w:line="240" w:lineRule="auto"/>
              <w:ind w:left="11" w:right="6" w:hanging="11"/>
              <w:rPr>
                <w:rFonts w:ascii="Times New Roman" w:hAnsi="Times New Roman" w:cs="Times New Roman"/>
                <w:b/>
                <w:iCs/>
                <w:sz w:val="24"/>
                <w:szCs w:val="24"/>
              </w:rPr>
            </w:pPr>
            <w:r w:rsidRPr="00482523">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E310EA" w14:textId="77777777" w:rsidR="00674152" w:rsidRPr="00482523" w:rsidRDefault="00674152" w:rsidP="00482523">
            <w:pPr>
              <w:suppressAutoHyphens/>
              <w:spacing w:after="0" w:line="240" w:lineRule="auto"/>
              <w:ind w:left="11" w:right="6" w:hanging="11"/>
              <w:jc w:val="center"/>
              <w:rPr>
                <w:rFonts w:ascii="Times New Roman" w:hAnsi="Times New Roman" w:cs="Times New Roman"/>
                <w:b/>
                <w:iCs/>
                <w:sz w:val="24"/>
                <w:szCs w:val="24"/>
              </w:rPr>
            </w:pPr>
            <w:r w:rsidRPr="00482523">
              <w:rPr>
                <w:rFonts w:ascii="Times New Roman" w:hAnsi="Times New Roman" w:cs="Times New Roman"/>
                <w:b/>
                <w:iCs/>
                <w:sz w:val="24"/>
                <w:szCs w:val="24"/>
              </w:rPr>
              <w:t>172</w:t>
            </w:r>
          </w:p>
        </w:tc>
      </w:tr>
    </w:tbl>
    <w:p w14:paraId="1D85DB78"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9211B15"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9361B62"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ООД.06 история</w:t>
      </w:r>
    </w:p>
    <w:p w14:paraId="2BC56794" w14:textId="77777777" w:rsidR="00674152" w:rsidRPr="00482523" w:rsidRDefault="00674152" w:rsidP="00482523">
      <w:pPr>
        <w:suppressAutoHyphens/>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1. ОБЩАЯ ХАРАКТЕРИСТИКА РАБОЧЕЙ ПРОГРАММЫ ОБЩЕОБРАЗОВАТЕЛЬНОЙ ДИСЦИПЛИНЫ</w:t>
      </w:r>
    </w:p>
    <w:p w14:paraId="4F235EAC"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1AF3D862" w14:textId="77777777" w:rsidR="00674152" w:rsidRPr="00482523" w:rsidRDefault="00674152" w:rsidP="00482523">
      <w:pPr>
        <w:tabs>
          <w:tab w:val="left" w:pos="12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482523">
        <w:rPr>
          <w:rFonts w:ascii="Times New Roman" w:hAnsi="Times New Roman" w:cs="Times New Roman"/>
          <w:b/>
          <w:bCs/>
          <w:sz w:val="24"/>
          <w:szCs w:val="24"/>
          <w:lang w:eastAsia="ru-RU"/>
        </w:rPr>
        <w:t>1.1 Место дисциплины в структуре образовательной программы СПО</w:t>
      </w:r>
    </w:p>
    <w:p w14:paraId="17C0F0A9" w14:textId="77777777" w:rsidR="00674152" w:rsidRPr="00482523" w:rsidRDefault="00674152" w:rsidP="0048252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r w:rsidRPr="00482523">
        <w:rPr>
          <w:rFonts w:ascii="Times New Roman" w:hAnsi="Times New Roman"/>
          <w:sz w:val="24"/>
          <w:szCs w:val="24"/>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w:t>
      </w:r>
      <w:r w:rsidRPr="00482523">
        <w:rPr>
          <w:rFonts w:ascii="Times New Roman" w:hAnsi="Times New Roman"/>
          <w:sz w:val="24"/>
          <w:szCs w:val="24"/>
          <w:u w:val="single"/>
        </w:rPr>
        <w:t>профессии 43.01.09 Повар, кондитер</w:t>
      </w:r>
      <w:r w:rsidRPr="00482523">
        <w:rPr>
          <w:rFonts w:ascii="Times New Roman" w:hAnsi="Times New Roman"/>
          <w:sz w:val="24"/>
          <w:szCs w:val="24"/>
        </w:rPr>
        <w:t>.</w:t>
      </w:r>
    </w:p>
    <w:p w14:paraId="5FDD3AB1"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lang w:eastAsia="ru-RU"/>
        </w:rPr>
      </w:pPr>
    </w:p>
    <w:p w14:paraId="45217417"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1.2. Цели и планируемые результаты освоения дисциплины:</w:t>
      </w:r>
    </w:p>
    <w:p w14:paraId="2F6F5D64"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5E5E804C"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482523">
        <w:rPr>
          <w:rFonts w:ascii="Times New Roman" w:eastAsia="Times New Roman" w:hAnsi="Times New Roman" w:cs="Times New Roman"/>
          <w:b/>
          <w:bCs/>
          <w:sz w:val="24"/>
          <w:szCs w:val="24"/>
          <w:lang w:eastAsia="ru-RU"/>
        </w:rPr>
        <w:t xml:space="preserve">1.2.1. Цель общеобразовательной дисциплины </w:t>
      </w:r>
    </w:p>
    <w:p w14:paraId="6A6CBB93"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6864D9AE" w14:textId="77777777" w:rsidR="00674152" w:rsidRPr="00482523" w:rsidRDefault="00674152" w:rsidP="00482523">
      <w:pPr>
        <w:suppressAutoHyphens/>
        <w:spacing w:after="0" w:line="240" w:lineRule="auto"/>
        <w:jc w:val="both"/>
        <w:rPr>
          <w:rFonts w:ascii="Times New Roman" w:eastAsia="Times New Roman" w:hAnsi="Times New Roman" w:cs="Times New Roman"/>
          <w:b/>
          <w:bCs/>
          <w:sz w:val="24"/>
          <w:szCs w:val="24"/>
        </w:rPr>
      </w:pPr>
    </w:p>
    <w:p w14:paraId="7FFFDBE6" w14:textId="77777777" w:rsidR="00674152" w:rsidRPr="00482523" w:rsidRDefault="00674152" w:rsidP="00482523">
      <w:pPr>
        <w:suppressAutoHyphens/>
        <w:spacing w:after="0" w:line="240" w:lineRule="auto"/>
        <w:jc w:val="both"/>
        <w:rPr>
          <w:rFonts w:ascii="Times New Roman" w:eastAsia="Times New Roman" w:hAnsi="Times New Roman" w:cs="Times New Roman"/>
          <w:b/>
          <w:bCs/>
          <w:sz w:val="24"/>
          <w:szCs w:val="24"/>
        </w:rPr>
      </w:pPr>
      <w:r w:rsidRPr="0048252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482523">
        <w:rPr>
          <w:rFonts w:ascii="Times New Roman" w:eastAsia="Calibri" w:hAnsi="Times New Roman" w:cs="Times New Roman"/>
          <w:b/>
          <w:bCs/>
          <w:sz w:val="24"/>
          <w:szCs w:val="24"/>
        </w:rPr>
        <w:t xml:space="preserve"> в соответствии с ФГОС СПО и на основе ФГОС СОО</w:t>
      </w:r>
    </w:p>
    <w:p w14:paraId="15A3F1C8" w14:textId="77777777" w:rsidR="00674152" w:rsidRPr="00482523" w:rsidRDefault="00674152"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01, ОК 02, ОК 04, ОК 05, ОК 06 и ПК 1.1, ПК 2.1, ПК 3.1, ПК 4.1, ПК 5.1. </w:t>
      </w:r>
    </w:p>
    <w:p w14:paraId="4D7F366F" w14:textId="77777777" w:rsidR="00674152" w:rsidRPr="00482523" w:rsidRDefault="00674152" w:rsidP="00482523">
      <w:pPr>
        <w:pStyle w:val="1"/>
        <w:spacing w:before="0" w:line="240" w:lineRule="auto"/>
        <w:jc w:val="center"/>
        <w:rPr>
          <w:rFonts w:ascii="Times New Roman" w:hAnsi="Times New Roman" w:cs="Times New Roman"/>
          <w:b/>
          <w:bCs/>
          <w:caps/>
          <w:color w:val="auto"/>
          <w:sz w:val="24"/>
          <w:szCs w:val="24"/>
        </w:rPr>
      </w:pPr>
      <w:bookmarkStart w:id="20" w:name="_Toc113637406"/>
      <w:r w:rsidRPr="00482523">
        <w:rPr>
          <w:rFonts w:ascii="Times New Roman" w:hAnsi="Times New Roman" w:cs="Times New Roman"/>
          <w:b/>
          <w:bCs/>
          <w:caps/>
          <w:color w:val="auto"/>
          <w:sz w:val="24"/>
          <w:szCs w:val="24"/>
        </w:rPr>
        <w:t>2. Структура и содержание общеобразовательной дисциплины</w:t>
      </w:r>
      <w:bookmarkEnd w:id="20"/>
    </w:p>
    <w:p w14:paraId="245823AE" w14:textId="77777777" w:rsidR="00674152" w:rsidRPr="00482523" w:rsidRDefault="00674152" w:rsidP="00482523">
      <w:pPr>
        <w:spacing w:after="0" w:line="240" w:lineRule="auto"/>
        <w:rPr>
          <w:rFonts w:ascii="Times New Roman" w:hAnsi="Times New Roman" w:cs="Times New Roman"/>
          <w:sz w:val="24"/>
          <w:szCs w:val="24"/>
          <w:lang w:eastAsia="ru-RU"/>
        </w:rPr>
      </w:pPr>
    </w:p>
    <w:p w14:paraId="645D9E81"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2.1. Объем дисциплины и виды учебной работы</w:t>
      </w:r>
    </w:p>
    <w:p w14:paraId="7696A1F6"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674152" w:rsidRPr="00482523" w14:paraId="136D16E1" w14:textId="77777777" w:rsidTr="00674152">
        <w:trPr>
          <w:trHeight w:val="20"/>
        </w:trPr>
        <w:tc>
          <w:tcPr>
            <w:tcW w:w="7345" w:type="dxa"/>
            <w:tcBorders>
              <w:top w:val="single" w:sz="6" w:space="0" w:color="000000"/>
              <w:left w:val="single" w:sz="6" w:space="0" w:color="000000"/>
            </w:tcBorders>
            <w:shd w:val="clear" w:color="auto" w:fill="auto"/>
            <w:vAlign w:val="center"/>
          </w:tcPr>
          <w:p w14:paraId="0BD0582D"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lastRenderedPageBreak/>
              <w:t>Вид учебной работы</w:t>
            </w:r>
          </w:p>
        </w:tc>
        <w:tc>
          <w:tcPr>
            <w:tcW w:w="2226" w:type="dxa"/>
            <w:tcBorders>
              <w:top w:val="single" w:sz="6" w:space="0" w:color="000000"/>
              <w:right w:val="single" w:sz="6" w:space="0" w:color="000000"/>
            </w:tcBorders>
            <w:shd w:val="clear" w:color="auto" w:fill="auto"/>
          </w:tcPr>
          <w:p w14:paraId="52D368EC"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Базовый уровень</w:t>
            </w:r>
          </w:p>
        </w:tc>
      </w:tr>
      <w:tr w:rsidR="00674152" w:rsidRPr="00482523" w14:paraId="6AD78088" w14:textId="77777777" w:rsidTr="00674152">
        <w:trPr>
          <w:trHeight w:val="20"/>
        </w:trPr>
        <w:tc>
          <w:tcPr>
            <w:tcW w:w="7345" w:type="dxa"/>
            <w:tcBorders>
              <w:left w:val="single" w:sz="6" w:space="0" w:color="000000"/>
            </w:tcBorders>
            <w:shd w:val="clear" w:color="auto" w:fill="auto"/>
          </w:tcPr>
          <w:p w14:paraId="5B1373DA"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Объем образовательной программы дисциплины</w:t>
            </w:r>
          </w:p>
        </w:tc>
        <w:tc>
          <w:tcPr>
            <w:tcW w:w="2226" w:type="dxa"/>
            <w:tcBorders>
              <w:right w:val="single" w:sz="6" w:space="0" w:color="000000"/>
            </w:tcBorders>
            <w:shd w:val="clear" w:color="auto" w:fill="auto"/>
            <w:vAlign w:val="center"/>
          </w:tcPr>
          <w:p w14:paraId="1450624B"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180</w:t>
            </w:r>
          </w:p>
        </w:tc>
      </w:tr>
      <w:tr w:rsidR="00674152" w:rsidRPr="00482523" w14:paraId="12B99D62" w14:textId="77777777" w:rsidTr="00674152">
        <w:trPr>
          <w:trHeight w:val="20"/>
        </w:trPr>
        <w:tc>
          <w:tcPr>
            <w:tcW w:w="7345" w:type="dxa"/>
            <w:tcBorders>
              <w:left w:val="single" w:sz="6" w:space="0" w:color="000000"/>
            </w:tcBorders>
            <w:shd w:val="clear" w:color="auto" w:fill="auto"/>
          </w:tcPr>
          <w:p w14:paraId="686ABE77"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Основное содержание</w:t>
            </w:r>
          </w:p>
        </w:tc>
        <w:tc>
          <w:tcPr>
            <w:tcW w:w="2226" w:type="dxa"/>
            <w:tcBorders>
              <w:right w:val="single" w:sz="6" w:space="0" w:color="000000"/>
            </w:tcBorders>
            <w:shd w:val="clear" w:color="auto" w:fill="auto"/>
            <w:vAlign w:val="center"/>
          </w:tcPr>
          <w:p w14:paraId="6219CC25"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180</w:t>
            </w:r>
          </w:p>
        </w:tc>
      </w:tr>
      <w:tr w:rsidR="00674152" w:rsidRPr="00482523" w14:paraId="63CA5367" w14:textId="77777777" w:rsidTr="00674152">
        <w:trPr>
          <w:trHeight w:val="20"/>
        </w:trPr>
        <w:tc>
          <w:tcPr>
            <w:tcW w:w="9571" w:type="dxa"/>
            <w:gridSpan w:val="2"/>
            <w:tcBorders>
              <w:left w:val="single" w:sz="6" w:space="0" w:color="000000"/>
              <w:right w:val="single" w:sz="6" w:space="0" w:color="000000"/>
            </w:tcBorders>
            <w:shd w:val="clear" w:color="auto" w:fill="auto"/>
            <w:vAlign w:val="center"/>
            <w:hideMark/>
          </w:tcPr>
          <w:p w14:paraId="75D76854" w14:textId="77777777" w:rsidR="00674152" w:rsidRPr="00482523" w:rsidRDefault="00674152" w:rsidP="00482523">
            <w:pPr>
              <w:suppressAutoHyphens/>
              <w:spacing w:after="0" w:line="240" w:lineRule="auto"/>
              <w:rPr>
                <w:rFonts w:ascii="Times New Roman" w:eastAsia="Times New Roman" w:hAnsi="Times New Roman" w:cs="Times New Roman"/>
                <w:iCs/>
                <w:sz w:val="24"/>
                <w:szCs w:val="24"/>
              </w:rPr>
            </w:pPr>
            <w:r w:rsidRPr="00482523">
              <w:rPr>
                <w:rFonts w:ascii="Times New Roman" w:eastAsia="Times New Roman" w:hAnsi="Times New Roman" w:cs="Times New Roman"/>
                <w:sz w:val="24"/>
                <w:szCs w:val="24"/>
              </w:rPr>
              <w:t>в т. ч.:</w:t>
            </w:r>
          </w:p>
        </w:tc>
      </w:tr>
      <w:tr w:rsidR="00674152" w:rsidRPr="00482523" w14:paraId="22C58694" w14:textId="77777777" w:rsidTr="00674152">
        <w:trPr>
          <w:trHeight w:val="20"/>
        </w:trPr>
        <w:tc>
          <w:tcPr>
            <w:tcW w:w="7345" w:type="dxa"/>
            <w:tcBorders>
              <w:left w:val="single" w:sz="6" w:space="0" w:color="000000"/>
            </w:tcBorders>
            <w:shd w:val="clear" w:color="auto" w:fill="auto"/>
            <w:vAlign w:val="center"/>
            <w:hideMark/>
          </w:tcPr>
          <w:p w14:paraId="63EE7E0B"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теоретическое обучение</w:t>
            </w:r>
          </w:p>
        </w:tc>
        <w:tc>
          <w:tcPr>
            <w:tcW w:w="2226" w:type="dxa"/>
            <w:tcBorders>
              <w:right w:val="single" w:sz="4" w:space="0" w:color="000000"/>
            </w:tcBorders>
            <w:shd w:val="clear" w:color="auto" w:fill="auto"/>
            <w:vAlign w:val="center"/>
          </w:tcPr>
          <w:p w14:paraId="4F664DDA" w14:textId="77777777" w:rsidR="00674152" w:rsidRPr="00482523" w:rsidRDefault="00674152" w:rsidP="00482523">
            <w:pPr>
              <w:suppressAutoHyphens/>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122</w:t>
            </w:r>
          </w:p>
        </w:tc>
      </w:tr>
      <w:tr w:rsidR="00674152" w:rsidRPr="00482523" w14:paraId="13E670E5" w14:textId="77777777" w:rsidTr="00674152">
        <w:trPr>
          <w:trHeight w:val="20"/>
        </w:trPr>
        <w:tc>
          <w:tcPr>
            <w:tcW w:w="7345" w:type="dxa"/>
            <w:tcBorders>
              <w:left w:val="single" w:sz="6" w:space="0" w:color="000000"/>
            </w:tcBorders>
            <w:shd w:val="clear" w:color="auto" w:fill="auto"/>
            <w:vAlign w:val="center"/>
            <w:hideMark/>
          </w:tcPr>
          <w:p w14:paraId="0EC8A234"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практические занятия</w:t>
            </w:r>
            <w:r w:rsidRPr="00482523">
              <w:rPr>
                <w:rFonts w:ascii="Times New Roman" w:eastAsia="Times New Roman" w:hAnsi="Times New Roman" w:cs="Times New Roman"/>
                <w:i/>
                <w:sz w:val="24"/>
                <w:szCs w:val="24"/>
              </w:rPr>
              <w:t xml:space="preserve"> </w:t>
            </w:r>
          </w:p>
        </w:tc>
        <w:tc>
          <w:tcPr>
            <w:tcW w:w="2226" w:type="dxa"/>
            <w:tcBorders>
              <w:right w:val="single" w:sz="4" w:space="0" w:color="000000"/>
            </w:tcBorders>
            <w:shd w:val="clear" w:color="auto" w:fill="auto"/>
            <w:vAlign w:val="center"/>
          </w:tcPr>
          <w:p w14:paraId="42034E7A" w14:textId="77777777" w:rsidR="00674152" w:rsidRPr="00482523" w:rsidRDefault="00674152" w:rsidP="00482523">
            <w:pPr>
              <w:suppressAutoHyphens/>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56</w:t>
            </w:r>
          </w:p>
        </w:tc>
      </w:tr>
      <w:tr w:rsidR="00674152" w:rsidRPr="00482523" w14:paraId="7D6E38BB" w14:textId="77777777" w:rsidTr="00674152">
        <w:trPr>
          <w:trHeight w:val="20"/>
        </w:trPr>
        <w:tc>
          <w:tcPr>
            <w:tcW w:w="7345" w:type="dxa"/>
            <w:tcBorders>
              <w:left w:val="single" w:sz="6" w:space="0" w:color="000000"/>
              <w:bottom w:val="single" w:sz="6" w:space="0" w:color="000000"/>
            </w:tcBorders>
            <w:shd w:val="clear" w:color="auto" w:fill="auto"/>
            <w:vAlign w:val="center"/>
            <w:hideMark/>
          </w:tcPr>
          <w:p w14:paraId="0A85BB1D" w14:textId="77777777" w:rsidR="00674152" w:rsidRPr="00482523" w:rsidRDefault="00674152" w:rsidP="00482523">
            <w:pPr>
              <w:suppressAutoHyphens/>
              <w:spacing w:after="0" w:line="240" w:lineRule="auto"/>
              <w:rPr>
                <w:rFonts w:ascii="Times New Roman" w:eastAsia="Times New Roman" w:hAnsi="Times New Roman" w:cs="Times New Roman"/>
                <w:b/>
                <w:i/>
                <w:sz w:val="24"/>
                <w:szCs w:val="24"/>
              </w:rPr>
            </w:pPr>
            <w:r w:rsidRPr="00482523">
              <w:rPr>
                <w:rFonts w:ascii="Times New Roman" w:eastAsia="Times New Roman" w:hAnsi="Times New Roman" w:cs="Times New Roman"/>
                <w:b/>
                <w:iCs/>
                <w:sz w:val="24"/>
                <w:szCs w:val="24"/>
              </w:rPr>
              <w:t>Промежуточная аттестация (</w:t>
            </w:r>
            <w:r w:rsidRPr="00482523">
              <w:rPr>
                <w:rFonts w:ascii="Times New Roman" w:eastAsia="Times New Roman" w:hAnsi="Times New Roman" w:cs="Times New Roman"/>
                <w:b/>
                <w:sz w:val="24"/>
                <w:szCs w:val="24"/>
              </w:rPr>
              <w:t>дифференцированный зачет</w:t>
            </w:r>
            <w:r w:rsidRPr="00482523">
              <w:rPr>
                <w:rFonts w:ascii="Times New Roman" w:eastAsia="Times New Roman" w:hAnsi="Times New Roman" w:cs="Times New Roman"/>
                <w:b/>
                <w:iCs/>
                <w:sz w:val="24"/>
                <w:szCs w:val="24"/>
              </w:rPr>
              <w:t>)</w:t>
            </w:r>
          </w:p>
        </w:tc>
        <w:tc>
          <w:tcPr>
            <w:tcW w:w="2226" w:type="dxa"/>
            <w:tcBorders>
              <w:bottom w:val="single" w:sz="6" w:space="0" w:color="000000"/>
              <w:right w:val="single" w:sz="6" w:space="0" w:color="000000"/>
            </w:tcBorders>
            <w:shd w:val="clear" w:color="auto" w:fill="auto"/>
            <w:vAlign w:val="center"/>
          </w:tcPr>
          <w:p w14:paraId="47680AAC" w14:textId="77777777" w:rsidR="00674152" w:rsidRPr="00482523" w:rsidRDefault="00674152" w:rsidP="00482523">
            <w:pPr>
              <w:suppressAutoHyphens/>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2</w:t>
            </w:r>
          </w:p>
        </w:tc>
      </w:tr>
    </w:tbl>
    <w:p w14:paraId="4618BB23"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8834C62"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0AD3C2C"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ООД.07 обществознание</w:t>
      </w:r>
    </w:p>
    <w:p w14:paraId="7B0405B0" w14:textId="77777777" w:rsidR="00674152" w:rsidRPr="00482523" w:rsidRDefault="00674152" w:rsidP="00482523">
      <w:pPr>
        <w:autoSpaceDE w:val="0"/>
        <w:autoSpaceDN w:val="0"/>
        <w:adjustRightInd w:val="0"/>
        <w:spacing w:after="0" w:line="240" w:lineRule="auto"/>
        <w:ind w:firstLine="708"/>
        <w:jc w:val="center"/>
        <w:rPr>
          <w:rFonts w:ascii="Times New Roman" w:eastAsia="Calibri" w:hAnsi="Times New Roman" w:cs="Times New Roman"/>
          <w:b/>
          <w:sz w:val="24"/>
          <w:szCs w:val="24"/>
          <w:lang w:bidi="en-US"/>
        </w:rPr>
      </w:pPr>
    </w:p>
    <w:p w14:paraId="225F6014" w14:textId="7BF070E9" w:rsidR="00674152" w:rsidRPr="00482523" w:rsidRDefault="00674152" w:rsidP="00482523">
      <w:pPr>
        <w:pStyle w:val="3"/>
        <w:spacing w:before="0" w:line="240" w:lineRule="auto"/>
        <w:jc w:val="center"/>
        <w:rPr>
          <w:rFonts w:ascii="Times New Roman" w:hAnsi="Times New Roman" w:cs="Times New Roman"/>
          <w:color w:val="auto"/>
        </w:rPr>
      </w:pPr>
      <w:bookmarkStart w:id="21" w:name="_Toc114826658"/>
      <w:bookmarkStart w:id="22" w:name="_Toc118235287"/>
      <w:bookmarkStart w:id="23" w:name="_Toc118235551"/>
      <w:bookmarkStart w:id="24" w:name="_Toc120775797"/>
      <w:bookmarkStart w:id="25" w:name="_Toc125104283"/>
      <w:r w:rsidRPr="00482523">
        <w:rPr>
          <w:rFonts w:ascii="Times New Roman" w:hAnsi="Times New Roman" w:cs="Times New Roman"/>
          <w:color w:val="auto"/>
        </w:rPr>
        <w:t>1. Общая характеристика рабочей программы общеобразовательной дисциплины «Обществознание»</w:t>
      </w:r>
      <w:bookmarkEnd w:id="21"/>
      <w:bookmarkEnd w:id="22"/>
      <w:bookmarkEnd w:id="23"/>
      <w:bookmarkEnd w:id="24"/>
      <w:bookmarkEnd w:id="25"/>
    </w:p>
    <w:p w14:paraId="3FF59584" w14:textId="77777777" w:rsidR="00674152" w:rsidRPr="00482523" w:rsidRDefault="00674152" w:rsidP="00482523">
      <w:pPr>
        <w:spacing w:after="0" w:line="240" w:lineRule="auto"/>
        <w:ind w:firstLine="709"/>
        <w:rPr>
          <w:rFonts w:ascii="Times New Roman" w:eastAsia="Times New Roman" w:hAnsi="Times New Roman" w:cs="Times New Roman"/>
          <w:sz w:val="24"/>
          <w:szCs w:val="24"/>
          <w:lang w:eastAsia="ru-RU"/>
        </w:rPr>
      </w:pPr>
    </w:p>
    <w:p w14:paraId="4B75AFE9" w14:textId="77777777" w:rsidR="00674152" w:rsidRPr="00482523" w:rsidRDefault="00674152" w:rsidP="00482523">
      <w:pPr>
        <w:pStyle w:val="a3"/>
        <w:widowControl w:val="0"/>
        <w:numPr>
          <w:ilvl w:val="1"/>
          <w:numId w:val="5"/>
        </w:numPr>
        <w:spacing w:after="0" w:line="240" w:lineRule="auto"/>
        <w:ind w:left="0" w:firstLine="0"/>
        <w:contextualSpacing w:val="0"/>
        <w:jc w:val="both"/>
        <w:rPr>
          <w:rFonts w:ascii="Times New Roman" w:hAnsi="Times New Roman"/>
          <w:sz w:val="24"/>
          <w:szCs w:val="24"/>
        </w:rPr>
      </w:pPr>
      <w:r w:rsidRPr="00482523">
        <w:rPr>
          <w:rFonts w:ascii="Times New Roman" w:hAnsi="Times New Roman"/>
          <w:b/>
          <w:sz w:val="24"/>
          <w:szCs w:val="24"/>
        </w:rPr>
        <w:t>Место дисциплины в структуре образовательной программы</w:t>
      </w:r>
      <w:r w:rsidRPr="00482523">
        <w:rPr>
          <w:rFonts w:ascii="Times New Roman" w:hAnsi="Times New Roman"/>
          <w:sz w:val="24"/>
          <w:szCs w:val="24"/>
        </w:rPr>
        <w:t xml:space="preserve"> </w:t>
      </w:r>
      <w:r w:rsidRPr="00482523">
        <w:rPr>
          <w:rFonts w:ascii="Times New Roman" w:hAnsi="Times New Roman"/>
          <w:b/>
          <w:sz w:val="24"/>
          <w:szCs w:val="24"/>
        </w:rPr>
        <w:t>СПО</w:t>
      </w:r>
    </w:p>
    <w:p w14:paraId="7CEA5801" w14:textId="77777777" w:rsidR="00674152" w:rsidRPr="00482523" w:rsidRDefault="00674152" w:rsidP="0048252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p>
    <w:p w14:paraId="453F20D0" w14:textId="77777777" w:rsidR="00674152" w:rsidRPr="00482523" w:rsidRDefault="00674152" w:rsidP="00482523">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Общеобразовательная дисциплина «Обществознание» является обязательной частью общеобразовательного цикла образовательной программы в соответствии с ФГОС по профессии 43.01.09 Повар, кондитер.</w:t>
      </w:r>
    </w:p>
    <w:p w14:paraId="21DAAE8C" w14:textId="77777777" w:rsidR="00674152" w:rsidRPr="00482523" w:rsidRDefault="00674152" w:rsidP="0048252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5D66E250" w14:textId="77777777" w:rsidR="00674152" w:rsidRPr="00482523" w:rsidRDefault="00674152" w:rsidP="00482523">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1.2. Цель и планируемые результаты освоения дисциплины</w:t>
      </w:r>
    </w:p>
    <w:p w14:paraId="4F04EC68" w14:textId="77777777" w:rsidR="00674152" w:rsidRPr="00482523" w:rsidRDefault="00674152" w:rsidP="00482523">
      <w:pPr>
        <w:shd w:val="clear" w:color="auto" w:fill="FFFFFF"/>
        <w:spacing w:after="0" w:line="240" w:lineRule="auto"/>
        <w:jc w:val="both"/>
        <w:rPr>
          <w:rFonts w:ascii="Times New Roman" w:eastAsia="Times New Roman" w:hAnsi="Times New Roman" w:cs="Times New Roman"/>
          <w:b/>
          <w:sz w:val="24"/>
          <w:szCs w:val="24"/>
          <w:lang w:eastAsia="ru-RU"/>
        </w:rPr>
      </w:pPr>
    </w:p>
    <w:p w14:paraId="0AEE275A" w14:textId="77777777" w:rsidR="00674152" w:rsidRPr="00482523" w:rsidRDefault="00674152" w:rsidP="00482523">
      <w:pPr>
        <w:shd w:val="clear" w:color="auto" w:fill="FFFFFF"/>
        <w:spacing w:after="0" w:line="240" w:lineRule="auto"/>
        <w:jc w:val="both"/>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1.2.1.</w:t>
      </w:r>
      <w:r w:rsidRPr="00482523">
        <w:rPr>
          <w:rFonts w:ascii="Times New Roman" w:eastAsia="Times New Roman" w:hAnsi="Times New Roman" w:cs="Times New Roman"/>
          <w:sz w:val="24"/>
          <w:szCs w:val="24"/>
          <w:lang w:eastAsia="ru-RU"/>
        </w:rPr>
        <w:t xml:space="preserve"> </w:t>
      </w:r>
      <w:r w:rsidRPr="00482523">
        <w:rPr>
          <w:rFonts w:ascii="Times New Roman" w:eastAsia="Times New Roman" w:hAnsi="Times New Roman" w:cs="Times New Roman"/>
          <w:b/>
          <w:sz w:val="24"/>
          <w:szCs w:val="24"/>
          <w:lang w:eastAsia="ru-RU"/>
        </w:rPr>
        <w:t>Цель общеобразовательной дисциплины</w:t>
      </w:r>
    </w:p>
    <w:p w14:paraId="6D686BCD" w14:textId="77777777" w:rsidR="00674152" w:rsidRPr="00482523" w:rsidRDefault="00674152" w:rsidP="00482523">
      <w:pPr>
        <w:shd w:val="clear" w:color="auto" w:fill="FFFFFF"/>
        <w:spacing w:after="0" w:line="240" w:lineRule="auto"/>
        <w:jc w:val="both"/>
        <w:rPr>
          <w:rFonts w:ascii="Times New Roman" w:eastAsia="Times New Roman" w:hAnsi="Times New Roman" w:cs="Times New Roman"/>
          <w:sz w:val="24"/>
          <w:szCs w:val="24"/>
          <w:lang w:eastAsia="ru-RU"/>
        </w:rPr>
      </w:pPr>
    </w:p>
    <w:p w14:paraId="59FC9BF2" w14:textId="77777777" w:rsidR="00674152" w:rsidRPr="00482523" w:rsidRDefault="00674152" w:rsidP="0048252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4AF77226" w14:textId="77777777" w:rsidR="00674152" w:rsidRPr="00482523" w:rsidRDefault="00674152" w:rsidP="0048252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Ключевыми задачами изучения обществознания с учётом преемственности с основной школой являются:</w:t>
      </w:r>
    </w:p>
    <w:p w14:paraId="11E2F07A" w14:textId="77777777" w:rsidR="00674152" w:rsidRPr="00482523" w:rsidRDefault="00674152" w:rsidP="0048252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4A303589" w14:textId="77777777" w:rsidR="00674152" w:rsidRPr="00482523" w:rsidRDefault="00674152" w:rsidP="0048252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 освоение системы знаний об обществе и человеке, формирование целостной картины общества; </w:t>
      </w:r>
    </w:p>
    <w:p w14:paraId="3682B1F8" w14:textId="77777777" w:rsidR="00674152" w:rsidRPr="00482523" w:rsidRDefault="00674152" w:rsidP="0048252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4EF251D5" w14:textId="77777777" w:rsidR="00674152" w:rsidRPr="00482523" w:rsidRDefault="00674152" w:rsidP="0048252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413A30F2" w14:textId="77777777" w:rsidR="00674152" w:rsidRPr="00482523" w:rsidRDefault="00674152" w:rsidP="00482523">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482523">
        <w:rPr>
          <w:rFonts w:ascii="Times New Roman" w:eastAsia="Times New Roman" w:hAnsi="Times New Roman" w:cs="Times New Roman"/>
          <w:sz w:val="24"/>
          <w:szCs w:val="24"/>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2366374E" w14:textId="77777777" w:rsidR="00674152" w:rsidRPr="00482523" w:rsidRDefault="00674152" w:rsidP="00482523">
      <w:pPr>
        <w:pStyle w:val="3"/>
        <w:numPr>
          <w:ilvl w:val="0"/>
          <w:numId w:val="5"/>
        </w:numPr>
        <w:spacing w:before="0" w:line="240" w:lineRule="auto"/>
        <w:jc w:val="center"/>
        <w:rPr>
          <w:rFonts w:ascii="Times New Roman" w:eastAsia="Calibri" w:hAnsi="Times New Roman" w:cs="Times New Roman"/>
          <w:color w:val="auto"/>
        </w:rPr>
      </w:pPr>
      <w:bookmarkStart w:id="26" w:name="_Toc114826659"/>
      <w:bookmarkStart w:id="27" w:name="_Toc118235440"/>
      <w:bookmarkStart w:id="28" w:name="_Toc118235552"/>
      <w:bookmarkStart w:id="29" w:name="_Toc120775798"/>
      <w:bookmarkStart w:id="30" w:name="_Toc125104284"/>
      <w:r w:rsidRPr="00482523">
        <w:rPr>
          <w:rFonts w:ascii="Times New Roman" w:eastAsia="Calibri" w:hAnsi="Times New Roman" w:cs="Times New Roman"/>
          <w:color w:val="auto"/>
        </w:rPr>
        <w:t>Структура и содержание общеобразовательной дисциплины</w:t>
      </w:r>
      <w:bookmarkEnd w:id="26"/>
      <w:bookmarkEnd w:id="27"/>
      <w:bookmarkEnd w:id="28"/>
      <w:bookmarkEnd w:id="29"/>
      <w:bookmarkEnd w:id="30"/>
    </w:p>
    <w:p w14:paraId="23647AB0"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p w14:paraId="60C37320"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r w:rsidRPr="00482523">
        <w:rPr>
          <w:rFonts w:ascii="Times New Roman" w:hAnsi="Times New Roman" w:cs="Times New Roman"/>
          <w:b/>
          <w:sz w:val="24"/>
          <w:szCs w:val="24"/>
        </w:rPr>
        <w:t>2.1. Объем дисциплины и виды учебной работы</w:t>
      </w:r>
    </w:p>
    <w:p w14:paraId="45246D83"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cs="Times New Roman"/>
          <w:b/>
          <w:sz w:val="24"/>
          <w:szCs w:val="24"/>
        </w:rPr>
      </w:pPr>
    </w:p>
    <w:tbl>
      <w:tblPr>
        <w:tblStyle w:val="410"/>
        <w:tblW w:w="0" w:type="auto"/>
        <w:tblLook w:val="04A0" w:firstRow="1" w:lastRow="0" w:firstColumn="1" w:lastColumn="0" w:noHBand="0" w:noVBand="1"/>
      </w:tblPr>
      <w:tblGrid>
        <w:gridCol w:w="6352"/>
        <w:gridCol w:w="2444"/>
      </w:tblGrid>
      <w:tr w:rsidR="00674152" w:rsidRPr="00482523" w14:paraId="4CE1B4C3" w14:textId="77777777" w:rsidTr="00674152">
        <w:trPr>
          <w:trHeight w:val="20"/>
        </w:trPr>
        <w:tc>
          <w:tcPr>
            <w:tcW w:w="6352" w:type="dxa"/>
          </w:tcPr>
          <w:p w14:paraId="218A2118" w14:textId="77777777" w:rsidR="00674152" w:rsidRPr="00482523" w:rsidRDefault="00674152" w:rsidP="00482523">
            <w:p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rPr>
            </w:pPr>
            <w:r w:rsidRPr="00482523">
              <w:rPr>
                <w:rFonts w:ascii="Times New Roman" w:hAnsi="Times New Roman"/>
                <w:b/>
                <w:sz w:val="24"/>
                <w:szCs w:val="24"/>
              </w:rPr>
              <w:t>Вид учебной работы</w:t>
            </w:r>
          </w:p>
        </w:tc>
        <w:tc>
          <w:tcPr>
            <w:tcW w:w="2444" w:type="dxa"/>
            <w:vMerge w:val="restart"/>
          </w:tcPr>
          <w:p w14:paraId="4B245BC7" w14:textId="77777777" w:rsidR="00674152" w:rsidRPr="00482523" w:rsidRDefault="00674152" w:rsidP="00482523">
            <w:pPr>
              <w:pBdr>
                <w:top w:val="none" w:sz="4" w:space="0" w:color="000000"/>
                <w:left w:val="none" w:sz="4" w:space="0" w:color="000000"/>
                <w:bottom w:val="none" w:sz="4" w:space="0" w:color="000000"/>
                <w:right w:val="none" w:sz="4" w:space="0" w:color="000000"/>
              </w:pBdr>
              <w:jc w:val="center"/>
              <w:rPr>
                <w:rFonts w:ascii="Times New Roman" w:hAnsi="Times New Roman"/>
                <w:b/>
                <w:sz w:val="24"/>
                <w:szCs w:val="24"/>
              </w:rPr>
            </w:pPr>
            <w:r w:rsidRPr="00482523">
              <w:rPr>
                <w:rFonts w:ascii="Times New Roman" w:hAnsi="Times New Roman"/>
                <w:b/>
                <w:sz w:val="24"/>
                <w:szCs w:val="24"/>
              </w:rPr>
              <w:t>Объем в часах</w:t>
            </w:r>
          </w:p>
        </w:tc>
      </w:tr>
      <w:tr w:rsidR="00674152" w:rsidRPr="00482523" w14:paraId="6D77D207" w14:textId="77777777" w:rsidTr="00674152">
        <w:trPr>
          <w:trHeight w:val="20"/>
        </w:trPr>
        <w:tc>
          <w:tcPr>
            <w:tcW w:w="6352" w:type="dxa"/>
          </w:tcPr>
          <w:p w14:paraId="09E08405"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b/>
                <w:sz w:val="24"/>
                <w:szCs w:val="24"/>
              </w:rPr>
            </w:pPr>
            <w:r w:rsidRPr="00482523">
              <w:rPr>
                <w:rFonts w:ascii="Times New Roman" w:hAnsi="Times New Roman"/>
                <w:b/>
                <w:sz w:val="24"/>
                <w:szCs w:val="24"/>
              </w:rPr>
              <w:t>Объем образовательной программы учебной дисциплины</w:t>
            </w:r>
          </w:p>
        </w:tc>
        <w:tc>
          <w:tcPr>
            <w:tcW w:w="2444" w:type="dxa"/>
            <w:vMerge/>
          </w:tcPr>
          <w:p w14:paraId="05356BDE" w14:textId="77777777" w:rsidR="00674152" w:rsidRPr="00482523" w:rsidRDefault="00674152" w:rsidP="00482523">
            <w:pPr>
              <w:rPr>
                <w:rFonts w:ascii="Times New Roman" w:hAnsi="Times New Roman"/>
                <w:sz w:val="24"/>
                <w:szCs w:val="24"/>
              </w:rPr>
            </w:pPr>
          </w:p>
        </w:tc>
      </w:tr>
      <w:tr w:rsidR="00674152" w:rsidRPr="00482523" w14:paraId="08B5E12F" w14:textId="77777777" w:rsidTr="00674152">
        <w:trPr>
          <w:trHeight w:val="20"/>
        </w:trPr>
        <w:tc>
          <w:tcPr>
            <w:tcW w:w="6352" w:type="dxa"/>
          </w:tcPr>
          <w:p w14:paraId="28C14118"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b/>
                <w:sz w:val="24"/>
                <w:szCs w:val="24"/>
              </w:rPr>
            </w:pPr>
            <w:r w:rsidRPr="00482523">
              <w:rPr>
                <w:rFonts w:ascii="Times New Roman" w:hAnsi="Times New Roman"/>
                <w:b/>
                <w:sz w:val="24"/>
                <w:szCs w:val="24"/>
              </w:rPr>
              <w:t>Общий объем</w:t>
            </w:r>
          </w:p>
        </w:tc>
        <w:tc>
          <w:tcPr>
            <w:tcW w:w="2444" w:type="dxa"/>
          </w:tcPr>
          <w:p w14:paraId="18EAF496" w14:textId="77777777" w:rsidR="00674152" w:rsidRPr="00482523" w:rsidRDefault="00674152" w:rsidP="00482523">
            <w:pPr>
              <w:pBdr>
                <w:top w:val="none" w:sz="4" w:space="0" w:color="000000"/>
                <w:left w:val="none" w:sz="4" w:space="0" w:color="000000"/>
                <w:bottom w:val="none" w:sz="4" w:space="0" w:color="000000"/>
                <w:right w:val="none" w:sz="4" w:space="0" w:color="000000"/>
              </w:pBdr>
              <w:ind w:firstLine="708"/>
              <w:jc w:val="both"/>
              <w:rPr>
                <w:rFonts w:ascii="Times New Roman" w:hAnsi="Times New Roman"/>
                <w:b/>
                <w:sz w:val="24"/>
                <w:szCs w:val="24"/>
              </w:rPr>
            </w:pPr>
            <w:r w:rsidRPr="00482523">
              <w:rPr>
                <w:rFonts w:ascii="Times New Roman" w:hAnsi="Times New Roman"/>
                <w:b/>
                <w:sz w:val="24"/>
                <w:szCs w:val="24"/>
              </w:rPr>
              <w:t>172</w:t>
            </w:r>
          </w:p>
        </w:tc>
      </w:tr>
      <w:tr w:rsidR="00674152" w:rsidRPr="00482523" w14:paraId="5A787865" w14:textId="77777777" w:rsidTr="00674152">
        <w:trPr>
          <w:trHeight w:val="20"/>
        </w:trPr>
        <w:tc>
          <w:tcPr>
            <w:tcW w:w="8796" w:type="dxa"/>
            <w:gridSpan w:val="2"/>
          </w:tcPr>
          <w:p w14:paraId="448C6E83"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482523">
              <w:rPr>
                <w:rFonts w:ascii="Times New Roman" w:hAnsi="Times New Roman"/>
                <w:sz w:val="24"/>
                <w:szCs w:val="24"/>
              </w:rPr>
              <w:t>в т.ч.</w:t>
            </w:r>
          </w:p>
        </w:tc>
      </w:tr>
      <w:tr w:rsidR="00674152" w:rsidRPr="00482523" w14:paraId="0B88859C" w14:textId="77777777" w:rsidTr="00674152">
        <w:trPr>
          <w:trHeight w:val="20"/>
        </w:trPr>
        <w:tc>
          <w:tcPr>
            <w:tcW w:w="6352" w:type="dxa"/>
          </w:tcPr>
          <w:p w14:paraId="5AAFAE9B"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b/>
                <w:sz w:val="24"/>
                <w:szCs w:val="24"/>
              </w:rPr>
            </w:pPr>
            <w:r w:rsidRPr="00482523">
              <w:rPr>
                <w:rFonts w:ascii="Times New Roman" w:hAnsi="Times New Roman"/>
                <w:b/>
                <w:sz w:val="24"/>
                <w:szCs w:val="24"/>
              </w:rPr>
              <w:t>Основное содержание</w:t>
            </w:r>
          </w:p>
        </w:tc>
        <w:tc>
          <w:tcPr>
            <w:tcW w:w="2444" w:type="dxa"/>
          </w:tcPr>
          <w:p w14:paraId="20CA4A13" w14:textId="77777777" w:rsidR="00674152" w:rsidRPr="00482523" w:rsidRDefault="00674152" w:rsidP="00482523">
            <w:pPr>
              <w:pBdr>
                <w:top w:val="none" w:sz="4" w:space="0" w:color="000000"/>
                <w:left w:val="none" w:sz="4" w:space="0" w:color="000000"/>
                <w:bottom w:val="none" w:sz="4" w:space="0" w:color="000000"/>
                <w:right w:val="none" w:sz="4" w:space="0" w:color="000000"/>
              </w:pBdr>
              <w:ind w:firstLine="708"/>
              <w:jc w:val="both"/>
              <w:rPr>
                <w:rFonts w:ascii="Times New Roman" w:hAnsi="Times New Roman"/>
                <w:b/>
                <w:sz w:val="24"/>
                <w:szCs w:val="24"/>
              </w:rPr>
            </w:pPr>
            <w:r w:rsidRPr="00482523">
              <w:rPr>
                <w:rFonts w:ascii="Times New Roman" w:hAnsi="Times New Roman"/>
                <w:b/>
                <w:sz w:val="24"/>
                <w:szCs w:val="24"/>
              </w:rPr>
              <w:t>142</w:t>
            </w:r>
          </w:p>
        </w:tc>
      </w:tr>
      <w:tr w:rsidR="00674152" w:rsidRPr="00482523" w14:paraId="66140E23" w14:textId="77777777" w:rsidTr="00674152">
        <w:trPr>
          <w:trHeight w:val="20"/>
        </w:trPr>
        <w:tc>
          <w:tcPr>
            <w:tcW w:w="8796" w:type="dxa"/>
            <w:gridSpan w:val="2"/>
          </w:tcPr>
          <w:p w14:paraId="0F7A68D3"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i/>
                <w:sz w:val="24"/>
                <w:szCs w:val="24"/>
              </w:rPr>
            </w:pPr>
            <w:r w:rsidRPr="00482523">
              <w:rPr>
                <w:rFonts w:ascii="Times New Roman" w:hAnsi="Times New Roman"/>
                <w:i/>
                <w:sz w:val="24"/>
                <w:szCs w:val="24"/>
              </w:rPr>
              <w:t>в т.ч.</w:t>
            </w:r>
          </w:p>
        </w:tc>
      </w:tr>
      <w:tr w:rsidR="00674152" w:rsidRPr="00482523" w14:paraId="0E7C65CE" w14:textId="77777777" w:rsidTr="00674152">
        <w:trPr>
          <w:trHeight w:val="20"/>
        </w:trPr>
        <w:tc>
          <w:tcPr>
            <w:tcW w:w="6352" w:type="dxa"/>
          </w:tcPr>
          <w:p w14:paraId="2A6F4A5B"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i/>
                <w:sz w:val="24"/>
                <w:szCs w:val="24"/>
              </w:rPr>
            </w:pPr>
            <w:r w:rsidRPr="00482523">
              <w:rPr>
                <w:rFonts w:ascii="Times New Roman" w:hAnsi="Times New Roman"/>
                <w:i/>
                <w:sz w:val="24"/>
                <w:szCs w:val="24"/>
              </w:rPr>
              <w:t>теоретическое обучение</w:t>
            </w:r>
          </w:p>
        </w:tc>
        <w:tc>
          <w:tcPr>
            <w:tcW w:w="2444" w:type="dxa"/>
          </w:tcPr>
          <w:p w14:paraId="0A843F48" w14:textId="77777777" w:rsidR="00674152" w:rsidRPr="00482523" w:rsidRDefault="00674152" w:rsidP="00482523">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4"/>
                <w:szCs w:val="24"/>
              </w:rPr>
            </w:pPr>
            <w:r w:rsidRPr="00482523">
              <w:rPr>
                <w:rFonts w:ascii="Times New Roman" w:hAnsi="Times New Roman"/>
                <w:sz w:val="24"/>
                <w:szCs w:val="24"/>
              </w:rPr>
              <w:t>98</w:t>
            </w:r>
          </w:p>
        </w:tc>
      </w:tr>
      <w:tr w:rsidR="00674152" w:rsidRPr="00482523" w14:paraId="6B314CC1" w14:textId="77777777" w:rsidTr="00674152">
        <w:trPr>
          <w:trHeight w:val="20"/>
        </w:trPr>
        <w:tc>
          <w:tcPr>
            <w:tcW w:w="6352" w:type="dxa"/>
          </w:tcPr>
          <w:p w14:paraId="555A4F99"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i/>
                <w:sz w:val="24"/>
                <w:szCs w:val="24"/>
              </w:rPr>
            </w:pPr>
            <w:r w:rsidRPr="00482523">
              <w:rPr>
                <w:rFonts w:ascii="Times New Roman" w:hAnsi="Times New Roman"/>
                <w:i/>
                <w:sz w:val="24"/>
                <w:szCs w:val="24"/>
              </w:rPr>
              <w:t>практические занятия</w:t>
            </w:r>
          </w:p>
        </w:tc>
        <w:tc>
          <w:tcPr>
            <w:tcW w:w="2444" w:type="dxa"/>
          </w:tcPr>
          <w:p w14:paraId="04AC9087" w14:textId="77777777" w:rsidR="00674152" w:rsidRPr="00482523" w:rsidRDefault="00674152" w:rsidP="00482523">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4"/>
                <w:szCs w:val="24"/>
              </w:rPr>
            </w:pPr>
            <w:r w:rsidRPr="00482523">
              <w:rPr>
                <w:rFonts w:ascii="Times New Roman" w:hAnsi="Times New Roman"/>
                <w:sz w:val="24"/>
                <w:szCs w:val="24"/>
              </w:rPr>
              <w:t>44</w:t>
            </w:r>
          </w:p>
        </w:tc>
      </w:tr>
      <w:tr w:rsidR="00674152" w:rsidRPr="00482523" w14:paraId="1D3DE2BA" w14:textId="77777777" w:rsidTr="00674152">
        <w:trPr>
          <w:trHeight w:val="20"/>
        </w:trPr>
        <w:tc>
          <w:tcPr>
            <w:tcW w:w="6352" w:type="dxa"/>
          </w:tcPr>
          <w:p w14:paraId="5D5A6D6A"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b/>
                <w:sz w:val="24"/>
                <w:szCs w:val="24"/>
              </w:rPr>
            </w:pPr>
            <w:r w:rsidRPr="00482523">
              <w:rPr>
                <w:rFonts w:ascii="Times New Roman" w:hAnsi="Times New Roman"/>
                <w:b/>
                <w:sz w:val="24"/>
                <w:szCs w:val="24"/>
              </w:rPr>
              <w:t>Профессионально ориентированное содержание (содержание прикладного модуля)</w:t>
            </w:r>
          </w:p>
        </w:tc>
        <w:tc>
          <w:tcPr>
            <w:tcW w:w="2444" w:type="dxa"/>
          </w:tcPr>
          <w:p w14:paraId="71246B86" w14:textId="77777777" w:rsidR="00674152" w:rsidRPr="00482523" w:rsidRDefault="00674152" w:rsidP="00482523">
            <w:pPr>
              <w:pBdr>
                <w:top w:val="none" w:sz="4" w:space="0" w:color="000000"/>
                <w:left w:val="none" w:sz="4" w:space="0" w:color="000000"/>
                <w:bottom w:val="none" w:sz="4" w:space="0" w:color="000000"/>
                <w:right w:val="none" w:sz="4" w:space="0" w:color="000000"/>
              </w:pBdr>
              <w:ind w:firstLine="708"/>
              <w:jc w:val="both"/>
              <w:rPr>
                <w:rFonts w:ascii="Times New Roman" w:hAnsi="Times New Roman"/>
                <w:b/>
                <w:bCs/>
                <w:sz w:val="24"/>
                <w:szCs w:val="24"/>
              </w:rPr>
            </w:pPr>
            <w:r w:rsidRPr="00482523">
              <w:rPr>
                <w:rFonts w:ascii="Times New Roman" w:hAnsi="Times New Roman"/>
                <w:b/>
                <w:bCs/>
                <w:sz w:val="24"/>
                <w:szCs w:val="24"/>
              </w:rPr>
              <w:t>28</w:t>
            </w:r>
          </w:p>
        </w:tc>
      </w:tr>
      <w:tr w:rsidR="00674152" w:rsidRPr="00482523" w14:paraId="432DEA19" w14:textId="77777777" w:rsidTr="00674152">
        <w:trPr>
          <w:trHeight w:val="20"/>
        </w:trPr>
        <w:tc>
          <w:tcPr>
            <w:tcW w:w="8796" w:type="dxa"/>
            <w:gridSpan w:val="2"/>
          </w:tcPr>
          <w:p w14:paraId="6A2FB489"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i/>
                <w:sz w:val="24"/>
                <w:szCs w:val="24"/>
              </w:rPr>
            </w:pPr>
            <w:r w:rsidRPr="00482523">
              <w:rPr>
                <w:rFonts w:ascii="Times New Roman" w:hAnsi="Times New Roman"/>
                <w:i/>
                <w:sz w:val="24"/>
                <w:szCs w:val="24"/>
              </w:rPr>
              <w:t>в т.ч.</w:t>
            </w:r>
          </w:p>
        </w:tc>
      </w:tr>
      <w:tr w:rsidR="00674152" w:rsidRPr="00482523" w14:paraId="5E348A65" w14:textId="77777777" w:rsidTr="00674152">
        <w:trPr>
          <w:trHeight w:val="20"/>
        </w:trPr>
        <w:tc>
          <w:tcPr>
            <w:tcW w:w="6352" w:type="dxa"/>
          </w:tcPr>
          <w:p w14:paraId="537AA45C"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i/>
                <w:sz w:val="24"/>
                <w:szCs w:val="24"/>
              </w:rPr>
            </w:pPr>
            <w:r w:rsidRPr="00482523">
              <w:rPr>
                <w:rFonts w:ascii="Times New Roman" w:hAnsi="Times New Roman"/>
                <w:i/>
                <w:sz w:val="24"/>
                <w:szCs w:val="24"/>
              </w:rPr>
              <w:t>теоретическое обучение</w:t>
            </w:r>
          </w:p>
        </w:tc>
        <w:tc>
          <w:tcPr>
            <w:tcW w:w="2444" w:type="dxa"/>
          </w:tcPr>
          <w:p w14:paraId="2300511D" w14:textId="77777777" w:rsidR="00674152" w:rsidRPr="00482523" w:rsidRDefault="00674152" w:rsidP="00482523">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4"/>
                <w:szCs w:val="24"/>
              </w:rPr>
            </w:pPr>
            <w:r w:rsidRPr="00482523">
              <w:rPr>
                <w:rFonts w:ascii="Times New Roman" w:hAnsi="Times New Roman"/>
                <w:sz w:val="24"/>
                <w:szCs w:val="24"/>
              </w:rPr>
              <w:t>10</w:t>
            </w:r>
          </w:p>
        </w:tc>
      </w:tr>
      <w:tr w:rsidR="00674152" w:rsidRPr="00482523" w14:paraId="0A5F9FB4" w14:textId="77777777" w:rsidTr="00674152">
        <w:trPr>
          <w:trHeight w:val="20"/>
        </w:trPr>
        <w:tc>
          <w:tcPr>
            <w:tcW w:w="6352" w:type="dxa"/>
          </w:tcPr>
          <w:p w14:paraId="20AE1BC3"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i/>
                <w:sz w:val="24"/>
                <w:szCs w:val="24"/>
              </w:rPr>
            </w:pPr>
            <w:r w:rsidRPr="00482523">
              <w:rPr>
                <w:rFonts w:ascii="Times New Roman" w:hAnsi="Times New Roman"/>
                <w:i/>
                <w:sz w:val="24"/>
                <w:szCs w:val="24"/>
              </w:rPr>
              <w:t>практические занятия</w:t>
            </w:r>
          </w:p>
        </w:tc>
        <w:tc>
          <w:tcPr>
            <w:tcW w:w="2444" w:type="dxa"/>
          </w:tcPr>
          <w:p w14:paraId="526BBDDD" w14:textId="77777777" w:rsidR="00674152" w:rsidRPr="00482523" w:rsidRDefault="00674152" w:rsidP="00482523">
            <w:pPr>
              <w:pBdr>
                <w:top w:val="none" w:sz="4" w:space="0" w:color="000000"/>
                <w:left w:val="none" w:sz="4" w:space="0" w:color="000000"/>
                <w:bottom w:val="none" w:sz="4" w:space="0" w:color="000000"/>
                <w:right w:val="none" w:sz="4" w:space="0" w:color="000000"/>
              </w:pBdr>
              <w:ind w:firstLine="708"/>
              <w:jc w:val="both"/>
              <w:rPr>
                <w:rFonts w:ascii="Times New Roman" w:hAnsi="Times New Roman"/>
                <w:sz w:val="24"/>
                <w:szCs w:val="24"/>
              </w:rPr>
            </w:pPr>
            <w:r w:rsidRPr="00482523">
              <w:rPr>
                <w:rFonts w:ascii="Times New Roman" w:hAnsi="Times New Roman"/>
                <w:sz w:val="24"/>
                <w:szCs w:val="24"/>
              </w:rPr>
              <w:t>18</w:t>
            </w:r>
          </w:p>
        </w:tc>
      </w:tr>
      <w:tr w:rsidR="00674152" w:rsidRPr="00482523" w14:paraId="4EA26D5F" w14:textId="77777777" w:rsidTr="00674152">
        <w:trPr>
          <w:trHeight w:val="20"/>
        </w:trPr>
        <w:tc>
          <w:tcPr>
            <w:tcW w:w="6352" w:type="dxa"/>
          </w:tcPr>
          <w:p w14:paraId="117E7CC2" w14:textId="77777777" w:rsidR="00674152" w:rsidRPr="00482523" w:rsidRDefault="00674152" w:rsidP="00482523">
            <w:pPr>
              <w:pBdr>
                <w:top w:val="none" w:sz="4" w:space="0" w:color="000000"/>
                <w:left w:val="none" w:sz="4" w:space="0" w:color="000000"/>
                <w:bottom w:val="none" w:sz="4" w:space="0" w:color="000000"/>
                <w:right w:val="none" w:sz="4" w:space="0" w:color="000000"/>
              </w:pBdr>
              <w:jc w:val="both"/>
              <w:rPr>
                <w:rFonts w:ascii="Times New Roman" w:hAnsi="Times New Roman"/>
                <w:b/>
                <w:sz w:val="24"/>
                <w:szCs w:val="24"/>
              </w:rPr>
            </w:pPr>
            <w:r w:rsidRPr="00482523">
              <w:rPr>
                <w:rFonts w:ascii="Times New Roman" w:hAnsi="Times New Roman"/>
                <w:b/>
                <w:sz w:val="24"/>
                <w:szCs w:val="24"/>
              </w:rPr>
              <w:t>Промежуточная аттестация (дифференцированный зачет)</w:t>
            </w:r>
          </w:p>
        </w:tc>
        <w:tc>
          <w:tcPr>
            <w:tcW w:w="2444" w:type="dxa"/>
          </w:tcPr>
          <w:p w14:paraId="3C84D314" w14:textId="77777777" w:rsidR="00674152" w:rsidRPr="00482523" w:rsidRDefault="00674152" w:rsidP="00482523">
            <w:pPr>
              <w:pBdr>
                <w:top w:val="none" w:sz="4" w:space="0" w:color="000000"/>
                <w:left w:val="none" w:sz="4" w:space="0" w:color="000000"/>
                <w:bottom w:val="none" w:sz="4" w:space="0" w:color="000000"/>
                <w:right w:val="none" w:sz="4" w:space="0" w:color="000000"/>
              </w:pBdr>
              <w:ind w:firstLine="708"/>
              <w:jc w:val="both"/>
              <w:rPr>
                <w:rFonts w:ascii="Times New Roman" w:hAnsi="Times New Roman"/>
                <w:b/>
                <w:sz w:val="24"/>
                <w:szCs w:val="24"/>
              </w:rPr>
            </w:pPr>
            <w:r w:rsidRPr="00482523">
              <w:rPr>
                <w:rFonts w:ascii="Times New Roman" w:hAnsi="Times New Roman"/>
                <w:b/>
                <w:sz w:val="24"/>
                <w:szCs w:val="24"/>
              </w:rPr>
              <w:t>2</w:t>
            </w:r>
          </w:p>
        </w:tc>
      </w:tr>
    </w:tbl>
    <w:p w14:paraId="024EF49F" w14:textId="77777777" w:rsidR="00674152" w:rsidRPr="00482523" w:rsidRDefault="00674152" w:rsidP="00482523">
      <w:pPr>
        <w:shd w:val="clear" w:color="auto" w:fill="FFFFFF"/>
        <w:spacing w:after="0" w:line="240" w:lineRule="auto"/>
        <w:ind w:firstLine="720"/>
        <w:jc w:val="both"/>
        <w:rPr>
          <w:rFonts w:ascii="Times New Roman" w:hAnsi="Times New Roman" w:cs="Times New Roman"/>
          <w:sz w:val="24"/>
          <w:szCs w:val="24"/>
        </w:rPr>
      </w:pPr>
    </w:p>
    <w:p w14:paraId="575E9605"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ООД.08 география</w:t>
      </w:r>
    </w:p>
    <w:p w14:paraId="62AE1F4C" w14:textId="77777777" w:rsidR="00674152" w:rsidRPr="00482523" w:rsidRDefault="00674152" w:rsidP="00482523">
      <w:pPr>
        <w:pStyle w:val="1"/>
        <w:spacing w:before="0" w:line="240" w:lineRule="auto"/>
        <w:jc w:val="center"/>
        <w:rPr>
          <w:rFonts w:ascii="Times New Roman" w:hAnsi="Times New Roman" w:cs="Times New Roman"/>
          <w:b/>
          <w:bCs/>
          <w:color w:val="auto"/>
          <w:sz w:val="24"/>
          <w:szCs w:val="24"/>
        </w:rPr>
      </w:pPr>
      <w:bookmarkStart w:id="31" w:name="_Toc125109087"/>
      <w:r w:rsidRPr="00482523">
        <w:rPr>
          <w:rFonts w:ascii="Times New Roman" w:hAnsi="Times New Roman" w:cs="Times New Roman"/>
          <w:b/>
          <w:bCs/>
          <w:color w:val="auto"/>
          <w:sz w:val="24"/>
          <w:szCs w:val="24"/>
        </w:rPr>
        <w:t>1. Общая характеристика рабочей программы общеобразовательной дисциплины «География»</w:t>
      </w:r>
      <w:bookmarkEnd w:id="31"/>
    </w:p>
    <w:p w14:paraId="4CF38C83" w14:textId="77777777" w:rsidR="00674152" w:rsidRPr="00482523" w:rsidRDefault="00674152" w:rsidP="00482523">
      <w:pPr>
        <w:spacing w:after="0" w:line="240" w:lineRule="auto"/>
        <w:jc w:val="both"/>
        <w:rPr>
          <w:rFonts w:ascii="Times New Roman" w:hAnsi="Times New Roman" w:cs="Times New Roman"/>
          <w:sz w:val="24"/>
          <w:szCs w:val="24"/>
          <w:lang w:eastAsia="ru-RU"/>
        </w:rPr>
      </w:pPr>
    </w:p>
    <w:p w14:paraId="366258A1" w14:textId="77777777" w:rsidR="00674152" w:rsidRPr="00482523" w:rsidRDefault="00674152" w:rsidP="00482523">
      <w:pPr>
        <w:spacing w:after="0" w:line="240" w:lineRule="auto"/>
        <w:ind w:firstLine="709"/>
        <w:jc w:val="both"/>
        <w:rPr>
          <w:rFonts w:ascii="Times New Roman" w:hAnsi="Times New Roman" w:cs="Times New Roman"/>
          <w:b/>
          <w:bCs/>
          <w:sz w:val="24"/>
          <w:szCs w:val="24"/>
        </w:rPr>
      </w:pPr>
      <w:r w:rsidRPr="00482523">
        <w:rPr>
          <w:rFonts w:ascii="Times New Roman" w:hAnsi="Times New Roman" w:cs="Times New Roman"/>
          <w:b/>
          <w:bCs/>
          <w:sz w:val="24"/>
          <w:szCs w:val="24"/>
        </w:rPr>
        <w:t>1.1. Место дисциплины в структуре основной образовательной программы СПО</w:t>
      </w:r>
    </w:p>
    <w:p w14:paraId="75EEE690" w14:textId="77777777" w:rsidR="00674152" w:rsidRPr="00482523" w:rsidRDefault="00674152" w:rsidP="00482523">
      <w:pPr>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w:t>
      </w:r>
      <w:r w:rsidRPr="00482523">
        <w:rPr>
          <w:rFonts w:ascii="Times New Roman" w:hAnsi="Times New Roman" w:cs="Times New Roman"/>
          <w:sz w:val="24"/>
          <w:szCs w:val="24"/>
        </w:rPr>
        <w:t xml:space="preserve"> </w:t>
      </w:r>
      <w:r w:rsidRPr="00482523">
        <w:rPr>
          <w:rFonts w:ascii="Times New Roman" w:eastAsia="Times New Roman" w:hAnsi="Times New Roman" w:cs="Times New Roman"/>
          <w:sz w:val="24"/>
          <w:szCs w:val="24"/>
          <w:u w:val="single"/>
          <w:lang w:eastAsia="ru-RU"/>
        </w:rPr>
        <w:t>профессии 43.01.09 Повар, кондитер</w:t>
      </w:r>
      <w:r w:rsidRPr="00482523">
        <w:rPr>
          <w:rFonts w:ascii="Times New Roman" w:eastAsia="Times New Roman" w:hAnsi="Times New Roman" w:cs="Times New Roman"/>
          <w:sz w:val="24"/>
          <w:szCs w:val="24"/>
          <w:lang w:eastAsia="ru-RU"/>
        </w:rPr>
        <w:t xml:space="preserve">. </w:t>
      </w:r>
    </w:p>
    <w:p w14:paraId="6910067D" w14:textId="77777777" w:rsidR="00674152" w:rsidRPr="00482523" w:rsidRDefault="00674152" w:rsidP="00482523">
      <w:pPr>
        <w:spacing w:after="0" w:line="240" w:lineRule="auto"/>
        <w:jc w:val="center"/>
        <w:rPr>
          <w:rFonts w:ascii="Times New Roman" w:eastAsia="Times New Roman" w:hAnsi="Times New Roman" w:cs="Times New Roman"/>
          <w:sz w:val="24"/>
          <w:szCs w:val="24"/>
          <w:lang w:eastAsia="ru-RU"/>
        </w:rPr>
      </w:pPr>
      <w:r w:rsidRPr="00482523">
        <w:rPr>
          <w:rFonts w:ascii="Times New Roman" w:eastAsia="Times New Roman" w:hAnsi="Times New Roman" w:cs="Times New Roman"/>
          <w:i/>
          <w:sz w:val="24"/>
          <w:szCs w:val="24"/>
          <w:vertAlign w:val="superscript"/>
        </w:rPr>
        <w:t>(профессии/специальности)</w:t>
      </w:r>
    </w:p>
    <w:p w14:paraId="26D5E412" w14:textId="77777777" w:rsidR="00674152" w:rsidRPr="00482523" w:rsidRDefault="00674152" w:rsidP="00482523">
      <w:pPr>
        <w:spacing w:after="0" w:line="240" w:lineRule="auto"/>
        <w:ind w:firstLine="709"/>
        <w:jc w:val="both"/>
        <w:rPr>
          <w:rFonts w:ascii="Times New Roman" w:hAnsi="Times New Roman" w:cs="Times New Roman"/>
          <w:b/>
          <w:bCs/>
          <w:sz w:val="24"/>
          <w:szCs w:val="24"/>
        </w:rPr>
      </w:pPr>
      <w:r w:rsidRPr="00482523">
        <w:rPr>
          <w:rFonts w:ascii="Times New Roman" w:hAnsi="Times New Roman" w:cs="Times New Roman"/>
          <w:b/>
          <w:bCs/>
          <w:sz w:val="24"/>
          <w:szCs w:val="24"/>
        </w:rPr>
        <w:t>1.2. Цели и планируемые результаты освоения дисциплины</w:t>
      </w:r>
    </w:p>
    <w:p w14:paraId="769B4746" w14:textId="77777777" w:rsidR="00674152" w:rsidRPr="00482523" w:rsidRDefault="00674152" w:rsidP="00482523">
      <w:pPr>
        <w:spacing w:after="0" w:line="240" w:lineRule="auto"/>
        <w:ind w:firstLine="709"/>
        <w:jc w:val="both"/>
        <w:rPr>
          <w:rFonts w:ascii="Times New Roman" w:hAnsi="Times New Roman" w:cs="Times New Roman"/>
          <w:b/>
          <w:bCs/>
          <w:sz w:val="24"/>
          <w:szCs w:val="24"/>
        </w:rPr>
      </w:pPr>
      <w:r w:rsidRPr="00482523">
        <w:rPr>
          <w:rFonts w:ascii="Times New Roman" w:hAnsi="Times New Roman" w:cs="Times New Roman"/>
          <w:b/>
          <w:bCs/>
          <w:sz w:val="24"/>
          <w:szCs w:val="24"/>
        </w:rPr>
        <w:t>1.2.1 Цели дисциплины</w:t>
      </w:r>
    </w:p>
    <w:p w14:paraId="3E0A463C" w14:textId="77777777" w:rsidR="00674152" w:rsidRPr="00482523" w:rsidRDefault="00674152" w:rsidP="00482523">
      <w:pPr>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hAnsi="Times New Roman" w:cs="Times New Roman"/>
          <w:sz w:val="24"/>
          <w:szCs w:val="24"/>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2B3544BD" w14:textId="77777777" w:rsidR="00674152" w:rsidRPr="00482523" w:rsidRDefault="00674152" w:rsidP="00482523">
      <w:pPr>
        <w:spacing w:after="0" w:line="240" w:lineRule="auto"/>
        <w:jc w:val="both"/>
        <w:rPr>
          <w:rFonts w:ascii="Times New Roman" w:hAnsi="Times New Roman" w:cs="Times New Roman"/>
          <w:sz w:val="24"/>
          <w:szCs w:val="24"/>
        </w:rPr>
      </w:pPr>
    </w:p>
    <w:p w14:paraId="359AD171" w14:textId="77777777" w:rsidR="00674152" w:rsidRPr="00482523" w:rsidRDefault="00674152" w:rsidP="00482523">
      <w:pPr>
        <w:spacing w:after="0" w:line="240" w:lineRule="auto"/>
        <w:ind w:firstLine="709"/>
        <w:jc w:val="both"/>
        <w:rPr>
          <w:rFonts w:ascii="Times New Roman" w:eastAsia="Times New Roman" w:hAnsi="Times New Roman" w:cs="Times New Roman"/>
          <w:b/>
          <w:bCs/>
          <w:sz w:val="24"/>
          <w:szCs w:val="24"/>
          <w:lang w:eastAsia="ru-RU"/>
        </w:rPr>
      </w:pPr>
      <w:r w:rsidRPr="00482523">
        <w:rPr>
          <w:rFonts w:ascii="Times New Roman" w:hAnsi="Times New Roman" w:cs="Times New Roman"/>
          <w:b/>
          <w:bCs/>
          <w:sz w:val="24"/>
          <w:szCs w:val="24"/>
        </w:rPr>
        <w:t xml:space="preserve">1.2.2. </w:t>
      </w:r>
      <w:r w:rsidRPr="00482523">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0F619A2B" w14:textId="77777777" w:rsidR="00674152" w:rsidRPr="00482523" w:rsidRDefault="00674152" w:rsidP="00482523">
      <w:pPr>
        <w:spacing w:after="0" w:line="240" w:lineRule="auto"/>
        <w:ind w:firstLine="709"/>
        <w:jc w:val="both"/>
        <w:rPr>
          <w:rFonts w:ascii="Times New Roman" w:eastAsia="Times New Roman" w:hAnsi="Times New Roman" w:cs="Times New Roman"/>
          <w:sz w:val="24"/>
          <w:szCs w:val="24"/>
          <w:lang w:eastAsia="ru-RU"/>
        </w:rPr>
        <w:sectPr w:rsidR="00674152" w:rsidRPr="00482523" w:rsidSect="00481FCE">
          <w:footerReference w:type="even" r:id="rId7"/>
          <w:footerReference w:type="default" r:id="rId8"/>
          <w:pgSz w:w="11906" w:h="16838"/>
          <w:pgMar w:top="1134" w:right="850" w:bottom="1134" w:left="1701" w:header="708" w:footer="708" w:gutter="0"/>
          <w:cols w:space="720"/>
          <w:titlePg/>
          <w:docGrid w:linePitch="299"/>
        </w:sectPr>
      </w:pPr>
      <w:r w:rsidRPr="00482523">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03, ОК 04, ОК 05, ОК 06, ОК 07, ОК 09 и ПК 1.1, ПК 2.1, ПК 3.1, ПК 4.1, ПК 5.1.</w:t>
      </w:r>
    </w:p>
    <w:p w14:paraId="2E642D5A" w14:textId="77777777" w:rsidR="00674152" w:rsidRPr="00482523" w:rsidRDefault="00674152" w:rsidP="00482523">
      <w:pPr>
        <w:pStyle w:val="1"/>
        <w:spacing w:before="0" w:line="240" w:lineRule="auto"/>
        <w:jc w:val="center"/>
        <w:rPr>
          <w:rFonts w:ascii="Times New Roman" w:hAnsi="Times New Roman" w:cs="Times New Roman"/>
          <w:b/>
          <w:bCs/>
          <w:color w:val="auto"/>
          <w:sz w:val="24"/>
          <w:szCs w:val="24"/>
        </w:rPr>
      </w:pPr>
      <w:bookmarkStart w:id="32" w:name="_Toc125109088"/>
      <w:r w:rsidRPr="00482523">
        <w:rPr>
          <w:rFonts w:ascii="Times New Roman" w:hAnsi="Times New Roman" w:cs="Times New Roman"/>
          <w:b/>
          <w:bCs/>
          <w:color w:val="auto"/>
          <w:sz w:val="24"/>
          <w:szCs w:val="24"/>
        </w:rPr>
        <w:lastRenderedPageBreak/>
        <w:t>2. Структура и содержание общеобразовательной дисциплины</w:t>
      </w:r>
      <w:bookmarkEnd w:id="32"/>
    </w:p>
    <w:p w14:paraId="542CA558" w14:textId="77777777" w:rsidR="00674152" w:rsidRPr="00482523" w:rsidRDefault="00674152" w:rsidP="00482523">
      <w:pPr>
        <w:spacing w:after="0" w:line="240" w:lineRule="auto"/>
        <w:jc w:val="both"/>
        <w:rPr>
          <w:rFonts w:ascii="Times New Roman" w:hAnsi="Times New Roman" w:cs="Times New Roman"/>
          <w:sz w:val="24"/>
          <w:szCs w:val="24"/>
        </w:rPr>
      </w:pPr>
    </w:p>
    <w:p w14:paraId="4FCFFE07" w14:textId="77777777" w:rsidR="00674152" w:rsidRPr="00482523" w:rsidRDefault="00674152" w:rsidP="00482523">
      <w:pPr>
        <w:spacing w:after="0" w:line="240" w:lineRule="auto"/>
        <w:jc w:val="both"/>
        <w:rPr>
          <w:rFonts w:ascii="Times New Roman" w:eastAsia="Times New Roman" w:hAnsi="Times New Roman" w:cs="Times New Roman"/>
          <w:b/>
          <w:bCs/>
          <w:sz w:val="24"/>
          <w:szCs w:val="24"/>
          <w:lang w:eastAsia="ru-RU"/>
        </w:rPr>
      </w:pPr>
      <w:r w:rsidRPr="00482523">
        <w:rPr>
          <w:rFonts w:ascii="Times New Roman" w:eastAsia="Times New Roman" w:hAnsi="Times New Roman" w:cs="Times New Roman"/>
          <w:b/>
          <w:bCs/>
          <w:sz w:val="24"/>
          <w:szCs w:val="24"/>
          <w:lang w:eastAsia="ru-RU"/>
        </w:rPr>
        <w:t>2.1. Объем дисциплины и виды учебной работы</w:t>
      </w:r>
    </w:p>
    <w:p w14:paraId="7951434F" w14:textId="77777777" w:rsidR="00674152" w:rsidRPr="00482523" w:rsidRDefault="00674152" w:rsidP="00482523">
      <w:pPr>
        <w:spacing w:after="0" w:line="240" w:lineRule="auto"/>
        <w:jc w:val="both"/>
        <w:rPr>
          <w:rFonts w:ascii="Times New Roman" w:eastAsia="Times New Roman" w:hAnsi="Times New Roman" w:cs="Times New Roman"/>
          <w:sz w:val="24"/>
          <w:szCs w:val="24"/>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674152" w:rsidRPr="00482523" w14:paraId="3D6D8790"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14:paraId="3D9015B3" w14:textId="77777777" w:rsidR="00674152" w:rsidRPr="00482523" w:rsidRDefault="00674152" w:rsidP="00482523">
            <w:pPr>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14:paraId="5B9D525C" w14:textId="77777777" w:rsidR="00674152" w:rsidRPr="00482523" w:rsidRDefault="00674152" w:rsidP="00482523">
            <w:pPr>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Объем в часах*</w:t>
            </w:r>
          </w:p>
        </w:tc>
      </w:tr>
      <w:tr w:rsidR="00674152" w:rsidRPr="00482523" w14:paraId="3E87AD15"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14:paraId="2DF6679F" w14:textId="77777777" w:rsidR="00674152" w:rsidRPr="00482523" w:rsidRDefault="00674152" w:rsidP="00482523">
            <w:pPr>
              <w:spacing w:after="0" w:line="240" w:lineRule="auto"/>
              <w:jc w:val="both"/>
              <w:rPr>
                <w:rFonts w:ascii="Times New Roman" w:hAnsi="Times New Roman" w:cs="Times New Roman"/>
                <w:b/>
                <w:bCs/>
                <w:sz w:val="24"/>
                <w:szCs w:val="24"/>
              </w:rPr>
            </w:pPr>
            <w:r w:rsidRPr="00482523">
              <w:rPr>
                <w:rFonts w:ascii="Times New Roman" w:hAnsi="Times New Roman" w:cs="Times New Roman"/>
                <w:b/>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14:paraId="60F1FD1A" w14:textId="77777777" w:rsidR="00674152" w:rsidRPr="00482523" w:rsidRDefault="00674152" w:rsidP="00482523">
            <w:pPr>
              <w:spacing w:after="0" w:line="240" w:lineRule="auto"/>
              <w:jc w:val="center"/>
              <w:rPr>
                <w:rFonts w:ascii="Times New Roman" w:hAnsi="Times New Roman" w:cs="Times New Roman"/>
                <w:b/>
                <w:bCs/>
                <w:i/>
                <w:sz w:val="24"/>
                <w:szCs w:val="24"/>
              </w:rPr>
            </w:pPr>
            <w:r w:rsidRPr="00482523">
              <w:rPr>
                <w:rFonts w:ascii="Times New Roman" w:hAnsi="Times New Roman" w:cs="Times New Roman"/>
                <w:b/>
                <w:bCs/>
                <w:sz w:val="24"/>
                <w:szCs w:val="24"/>
              </w:rPr>
              <w:t>72</w:t>
            </w:r>
          </w:p>
        </w:tc>
      </w:tr>
      <w:tr w:rsidR="00674152" w:rsidRPr="00482523" w14:paraId="22A70C32" w14:textId="77777777" w:rsidTr="00674152">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14:paraId="7607C1E9"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в т. ч.:</w:t>
            </w:r>
          </w:p>
        </w:tc>
      </w:tr>
      <w:tr w:rsidR="00674152" w:rsidRPr="00482523" w14:paraId="52FD807D"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7D8B9A13" w14:textId="77777777" w:rsidR="00674152" w:rsidRPr="00482523" w:rsidRDefault="00674152" w:rsidP="00482523">
            <w:pPr>
              <w:spacing w:after="0" w:line="240" w:lineRule="auto"/>
              <w:jc w:val="both"/>
              <w:rPr>
                <w:rFonts w:ascii="Times New Roman" w:eastAsia="Times New Roman" w:hAnsi="Times New Roman" w:cs="Times New Roman"/>
                <w:b/>
                <w:bCs/>
                <w:iCs/>
                <w:sz w:val="24"/>
                <w:szCs w:val="24"/>
              </w:rPr>
            </w:pPr>
            <w:r w:rsidRPr="00482523">
              <w:rPr>
                <w:rFonts w:ascii="Times New Roman" w:hAnsi="Times New Roman" w:cs="Times New Roman"/>
                <w:b/>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14:paraId="6FA2C8C7" w14:textId="77777777" w:rsidR="00674152" w:rsidRPr="00482523" w:rsidRDefault="00674152" w:rsidP="00482523">
            <w:pPr>
              <w:spacing w:after="0" w:line="240" w:lineRule="auto"/>
              <w:jc w:val="center"/>
              <w:rPr>
                <w:rFonts w:ascii="Times New Roman" w:eastAsia="Times New Roman" w:hAnsi="Times New Roman" w:cs="Times New Roman"/>
                <w:b/>
                <w:bCs/>
                <w:iCs/>
                <w:sz w:val="24"/>
                <w:szCs w:val="24"/>
              </w:rPr>
            </w:pPr>
            <w:r w:rsidRPr="00482523">
              <w:rPr>
                <w:rFonts w:ascii="Times New Roman" w:eastAsia="Times New Roman" w:hAnsi="Times New Roman" w:cs="Times New Roman"/>
                <w:b/>
                <w:bCs/>
                <w:iCs/>
                <w:sz w:val="24"/>
                <w:szCs w:val="24"/>
              </w:rPr>
              <w:t>54</w:t>
            </w:r>
          </w:p>
        </w:tc>
      </w:tr>
      <w:tr w:rsidR="00674152" w:rsidRPr="00482523" w14:paraId="5DA05231"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62372189"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14:paraId="780E74B6" w14:textId="77777777" w:rsidR="00674152" w:rsidRPr="00482523" w:rsidRDefault="00674152" w:rsidP="00482523">
            <w:pPr>
              <w:spacing w:after="0" w:line="240" w:lineRule="auto"/>
              <w:jc w:val="center"/>
              <w:rPr>
                <w:rFonts w:ascii="Times New Roman" w:eastAsia="Times New Roman" w:hAnsi="Times New Roman" w:cs="Times New Roman"/>
                <w:iCs/>
                <w:sz w:val="24"/>
                <w:szCs w:val="24"/>
              </w:rPr>
            </w:pPr>
          </w:p>
        </w:tc>
      </w:tr>
      <w:tr w:rsidR="00674152" w:rsidRPr="00482523" w14:paraId="3F3EE7CD"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6A7E072D"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14:paraId="7FE64055" w14:textId="77777777" w:rsidR="00674152" w:rsidRPr="00482523" w:rsidRDefault="00674152" w:rsidP="00482523">
            <w:pPr>
              <w:spacing w:after="0" w:line="240" w:lineRule="auto"/>
              <w:jc w:val="center"/>
              <w:rPr>
                <w:rFonts w:ascii="Times New Roman" w:eastAsia="Times New Roman" w:hAnsi="Times New Roman" w:cs="Times New Roman"/>
                <w:iCs/>
                <w:sz w:val="24"/>
                <w:szCs w:val="24"/>
              </w:rPr>
            </w:pPr>
            <w:r w:rsidRPr="00482523">
              <w:rPr>
                <w:rFonts w:ascii="Times New Roman" w:eastAsia="Times New Roman" w:hAnsi="Times New Roman" w:cs="Times New Roman"/>
                <w:iCs/>
                <w:sz w:val="24"/>
                <w:szCs w:val="24"/>
              </w:rPr>
              <w:t>34</w:t>
            </w:r>
          </w:p>
        </w:tc>
      </w:tr>
      <w:tr w:rsidR="00674152" w:rsidRPr="00482523" w14:paraId="220D0578"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6B4F851A"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right w:val="single" w:sz="6" w:space="0" w:color="000000"/>
            </w:tcBorders>
          </w:tcPr>
          <w:p w14:paraId="64B22A48" w14:textId="77777777" w:rsidR="00674152" w:rsidRPr="00482523" w:rsidRDefault="00674152" w:rsidP="00482523">
            <w:pPr>
              <w:spacing w:after="0" w:line="240" w:lineRule="auto"/>
              <w:jc w:val="center"/>
              <w:rPr>
                <w:rFonts w:ascii="Times New Roman" w:eastAsia="Times New Roman" w:hAnsi="Times New Roman" w:cs="Times New Roman"/>
                <w:iCs/>
                <w:sz w:val="24"/>
                <w:szCs w:val="24"/>
              </w:rPr>
            </w:pPr>
            <w:r w:rsidRPr="00482523">
              <w:rPr>
                <w:rFonts w:ascii="Times New Roman" w:eastAsia="Times New Roman" w:hAnsi="Times New Roman" w:cs="Times New Roman"/>
                <w:iCs/>
                <w:sz w:val="24"/>
                <w:szCs w:val="24"/>
              </w:rPr>
              <w:t>20</w:t>
            </w:r>
          </w:p>
        </w:tc>
      </w:tr>
      <w:tr w:rsidR="00674152" w:rsidRPr="00482523" w14:paraId="027D86BF"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689782FD" w14:textId="77777777" w:rsidR="00674152" w:rsidRPr="00482523" w:rsidRDefault="00674152" w:rsidP="00482523">
            <w:pPr>
              <w:spacing w:after="0" w:line="240" w:lineRule="auto"/>
              <w:jc w:val="both"/>
              <w:rPr>
                <w:rFonts w:ascii="Times New Roman" w:hAnsi="Times New Roman" w:cs="Times New Roman"/>
                <w:b/>
                <w:bCs/>
                <w:sz w:val="24"/>
                <w:szCs w:val="24"/>
              </w:rPr>
            </w:pPr>
            <w:r w:rsidRPr="00482523">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14:paraId="17891F2C" w14:textId="77777777" w:rsidR="00674152" w:rsidRPr="00482523" w:rsidRDefault="00674152" w:rsidP="00482523">
            <w:pPr>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16*</w:t>
            </w:r>
          </w:p>
        </w:tc>
      </w:tr>
      <w:tr w:rsidR="00674152" w:rsidRPr="00482523" w14:paraId="197B0607"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24A703DD"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 т. ч.:</w:t>
            </w:r>
          </w:p>
        </w:tc>
        <w:tc>
          <w:tcPr>
            <w:tcW w:w="1958" w:type="dxa"/>
            <w:tcBorders>
              <w:left w:val="single" w:sz="6" w:space="0" w:color="000000"/>
              <w:bottom w:val="single" w:sz="6" w:space="0" w:color="000000"/>
              <w:right w:val="single" w:sz="6" w:space="0" w:color="000000"/>
            </w:tcBorders>
            <w:vAlign w:val="center"/>
          </w:tcPr>
          <w:p w14:paraId="364BEACA" w14:textId="77777777" w:rsidR="00674152" w:rsidRPr="00482523" w:rsidRDefault="00674152" w:rsidP="00482523">
            <w:pPr>
              <w:spacing w:after="0" w:line="240" w:lineRule="auto"/>
              <w:jc w:val="center"/>
              <w:rPr>
                <w:rFonts w:ascii="Times New Roman" w:hAnsi="Times New Roman" w:cs="Times New Roman"/>
                <w:sz w:val="24"/>
                <w:szCs w:val="24"/>
              </w:rPr>
            </w:pPr>
          </w:p>
        </w:tc>
      </w:tr>
      <w:tr w:rsidR="00674152" w:rsidRPr="00482523" w14:paraId="684EB01B"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1FA2E854" w14:textId="77777777" w:rsidR="00674152" w:rsidRPr="00482523" w:rsidRDefault="00674152" w:rsidP="00482523">
            <w:pPr>
              <w:spacing w:after="0" w:line="240" w:lineRule="auto"/>
              <w:jc w:val="both"/>
              <w:rPr>
                <w:rFonts w:ascii="Times New Roman" w:eastAsia="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14:paraId="47B79151" w14:textId="77777777" w:rsidR="00674152" w:rsidRPr="00482523" w:rsidRDefault="00674152" w:rsidP="00482523">
            <w:pPr>
              <w:spacing w:after="0" w:line="240" w:lineRule="auto"/>
              <w:jc w:val="center"/>
              <w:rPr>
                <w:rFonts w:ascii="Times New Roman" w:eastAsia="Times New Roman" w:hAnsi="Times New Roman" w:cs="Times New Roman"/>
                <w:iCs/>
                <w:sz w:val="24"/>
                <w:szCs w:val="24"/>
              </w:rPr>
            </w:pPr>
            <w:r w:rsidRPr="00482523">
              <w:rPr>
                <w:rFonts w:ascii="Times New Roman" w:eastAsia="Times New Roman" w:hAnsi="Times New Roman" w:cs="Times New Roman"/>
                <w:iCs/>
                <w:sz w:val="24"/>
                <w:szCs w:val="24"/>
              </w:rPr>
              <w:t>8</w:t>
            </w:r>
          </w:p>
        </w:tc>
      </w:tr>
      <w:tr w:rsidR="00674152" w:rsidRPr="00482523" w14:paraId="5C081EBE"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2DC6FA4A"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tcPr>
          <w:p w14:paraId="457CB3BC"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8</w:t>
            </w:r>
          </w:p>
        </w:tc>
      </w:tr>
      <w:tr w:rsidR="00674152" w:rsidRPr="00482523" w14:paraId="6B7F74EE"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3E904AFF" w14:textId="77777777" w:rsidR="00674152" w:rsidRPr="00482523" w:rsidRDefault="00674152" w:rsidP="00482523">
            <w:pPr>
              <w:spacing w:after="0" w:line="240" w:lineRule="auto"/>
              <w:jc w:val="both"/>
              <w:rPr>
                <w:rFonts w:ascii="Times New Roman" w:hAnsi="Times New Roman" w:cs="Times New Roman"/>
                <w:i/>
                <w:sz w:val="24"/>
                <w:szCs w:val="24"/>
              </w:rPr>
            </w:pPr>
            <w:r w:rsidRPr="00482523">
              <w:rPr>
                <w:rFonts w:ascii="Times New Roman" w:hAnsi="Times New Roman" w:cs="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14:paraId="4099E8A9" w14:textId="77777777" w:rsidR="00674152" w:rsidRPr="00482523" w:rsidRDefault="00674152" w:rsidP="00482523">
            <w:pPr>
              <w:spacing w:after="0" w:line="240" w:lineRule="auto"/>
              <w:jc w:val="center"/>
              <w:rPr>
                <w:rFonts w:ascii="Times New Roman" w:hAnsi="Times New Roman" w:cs="Times New Roman"/>
                <w:sz w:val="24"/>
                <w:szCs w:val="24"/>
                <w:lang w:val="en-US"/>
              </w:rPr>
            </w:pPr>
            <w:r w:rsidRPr="00482523">
              <w:rPr>
                <w:rFonts w:ascii="Times New Roman" w:hAnsi="Times New Roman" w:cs="Times New Roman"/>
                <w:sz w:val="24"/>
                <w:szCs w:val="24"/>
                <w:lang w:val="en-US"/>
              </w:rPr>
              <w:t>2</w:t>
            </w:r>
          </w:p>
        </w:tc>
      </w:tr>
    </w:tbl>
    <w:p w14:paraId="2A0B34D4"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rPr>
      </w:pPr>
    </w:p>
    <w:p w14:paraId="6FC15B9C" w14:textId="77777777" w:rsidR="00674152" w:rsidRPr="00482523" w:rsidRDefault="00674152" w:rsidP="00482523">
      <w:pPr>
        <w:autoSpaceDE w:val="0"/>
        <w:autoSpaceDN w:val="0"/>
        <w:adjustRightInd w:val="0"/>
        <w:spacing w:after="0" w:line="240" w:lineRule="auto"/>
        <w:jc w:val="center"/>
        <w:rPr>
          <w:rFonts w:ascii="Times New Roman" w:hAnsi="Times New Roman" w:cs="Times New Roman"/>
          <w:b/>
          <w:bCs/>
          <w:caps/>
          <w:sz w:val="24"/>
          <w:szCs w:val="24"/>
          <w:lang w:bidi="en-US"/>
        </w:rPr>
      </w:pPr>
      <w:r w:rsidRPr="00482523">
        <w:rPr>
          <w:rFonts w:ascii="Times New Roman" w:hAnsi="Times New Roman" w:cs="Times New Roman"/>
          <w:b/>
          <w:bCs/>
          <w:caps/>
          <w:sz w:val="24"/>
          <w:szCs w:val="24"/>
          <w:lang w:bidi="en-US"/>
        </w:rPr>
        <w:t>ООД.09 ФИЗИКА</w:t>
      </w:r>
    </w:p>
    <w:p w14:paraId="67E46FDF" w14:textId="77777777" w:rsidR="00674152" w:rsidRPr="00482523" w:rsidRDefault="00674152" w:rsidP="00482523">
      <w:pPr>
        <w:pStyle w:val="1"/>
        <w:keepNext w:val="0"/>
        <w:keepLines w:val="0"/>
        <w:widowControl w:val="0"/>
        <w:numPr>
          <w:ilvl w:val="1"/>
          <w:numId w:val="4"/>
        </w:numPr>
        <w:tabs>
          <w:tab w:val="left" w:pos="764"/>
        </w:tabs>
        <w:autoSpaceDE w:val="0"/>
        <w:autoSpaceDN w:val="0"/>
        <w:spacing w:before="0" w:line="240" w:lineRule="auto"/>
        <w:ind w:left="0" w:right="1267" w:firstLine="709"/>
        <w:jc w:val="center"/>
        <w:rPr>
          <w:rFonts w:ascii="Times New Roman" w:hAnsi="Times New Roman" w:cs="Times New Roman"/>
          <w:b/>
          <w:bCs/>
          <w:color w:val="auto"/>
          <w:sz w:val="24"/>
          <w:szCs w:val="24"/>
        </w:rPr>
      </w:pPr>
      <w:r w:rsidRPr="00482523">
        <w:rPr>
          <w:rFonts w:ascii="Times New Roman" w:hAnsi="Times New Roman" w:cs="Times New Roman"/>
          <w:b/>
          <w:bCs/>
          <w:color w:val="auto"/>
          <w:sz w:val="24"/>
          <w:szCs w:val="24"/>
        </w:rPr>
        <w:t>Общая характеристика рабочей программы</w:t>
      </w:r>
      <w:r w:rsidRPr="00482523">
        <w:rPr>
          <w:rFonts w:ascii="Times New Roman" w:hAnsi="Times New Roman" w:cs="Times New Roman"/>
          <w:b/>
          <w:bCs/>
          <w:color w:val="auto"/>
          <w:spacing w:val="-61"/>
          <w:sz w:val="24"/>
          <w:szCs w:val="24"/>
        </w:rPr>
        <w:t xml:space="preserve"> </w:t>
      </w:r>
      <w:r w:rsidRPr="00482523">
        <w:rPr>
          <w:rFonts w:ascii="Times New Roman" w:hAnsi="Times New Roman" w:cs="Times New Roman"/>
          <w:b/>
          <w:bCs/>
          <w:color w:val="auto"/>
          <w:sz w:val="24"/>
          <w:szCs w:val="24"/>
        </w:rPr>
        <w:t>общеобразовательной</w:t>
      </w:r>
      <w:r w:rsidRPr="00482523">
        <w:rPr>
          <w:rFonts w:ascii="Times New Roman" w:hAnsi="Times New Roman" w:cs="Times New Roman"/>
          <w:b/>
          <w:bCs/>
          <w:color w:val="auto"/>
          <w:spacing w:val="-3"/>
          <w:sz w:val="24"/>
          <w:szCs w:val="24"/>
        </w:rPr>
        <w:t xml:space="preserve"> </w:t>
      </w:r>
      <w:r w:rsidRPr="00482523">
        <w:rPr>
          <w:rFonts w:ascii="Times New Roman" w:hAnsi="Times New Roman" w:cs="Times New Roman"/>
          <w:b/>
          <w:bCs/>
          <w:color w:val="auto"/>
          <w:sz w:val="24"/>
          <w:szCs w:val="24"/>
        </w:rPr>
        <w:t>дисциплины «Физика»</w:t>
      </w:r>
    </w:p>
    <w:p w14:paraId="41A4B61F" w14:textId="77777777" w:rsidR="00674152" w:rsidRPr="00482523" w:rsidRDefault="00674152" w:rsidP="00482523">
      <w:pPr>
        <w:spacing w:after="0" w:line="240" w:lineRule="auto"/>
        <w:rPr>
          <w:rFonts w:ascii="Times New Roman" w:hAnsi="Times New Roman" w:cs="Times New Roman"/>
          <w:sz w:val="24"/>
          <w:szCs w:val="24"/>
        </w:rPr>
      </w:pPr>
    </w:p>
    <w:p w14:paraId="66EBA39E" w14:textId="77777777" w:rsidR="00674152" w:rsidRPr="00482523" w:rsidRDefault="00674152" w:rsidP="00482523">
      <w:pPr>
        <w:pStyle w:val="a3"/>
        <w:widowControl w:val="0"/>
        <w:numPr>
          <w:ilvl w:val="1"/>
          <w:numId w:val="5"/>
        </w:numPr>
        <w:spacing w:after="0" w:line="240" w:lineRule="auto"/>
        <w:ind w:left="0" w:firstLine="0"/>
        <w:contextualSpacing w:val="0"/>
        <w:jc w:val="both"/>
        <w:rPr>
          <w:rFonts w:ascii="Times New Roman" w:hAnsi="Times New Roman"/>
          <w:sz w:val="24"/>
          <w:szCs w:val="24"/>
        </w:rPr>
      </w:pPr>
      <w:r w:rsidRPr="00482523">
        <w:rPr>
          <w:rFonts w:ascii="Times New Roman" w:hAnsi="Times New Roman"/>
          <w:b/>
          <w:sz w:val="24"/>
          <w:szCs w:val="24"/>
        </w:rPr>
        <w:t>Место дисциплины в структуре образовательной программы</w:t>
      </w:r>
      <w:r w:rsidRPr="00482523">
        <w:rPr>
          <w:rFonts w:ascii="Times New Roman" w:hAnsi="Times New Roman"/>
          <w:sz w:val="24"/>
          <w:szCs w:val="24"/>
        </w:rPr>
        <w:t xml:space="preserve"> </w:t>
      </w:r>
      <w:r w:rsidRPr="00482523">
        <w:rPr>
          <w:rFonts w:ascii="Times New Roman" w:hAnsi="Times New Roman"/>
          <w:b/>
          <w:sz w:val="24"/>
          <w:szCs w:val="24"/>
        </w:rPr>
        <w:t>СПО</w:t>
      </w:r>
    </w:p>
    <w:p w14:paraId="78F0D4DD" w14:textId="77777777" w:rsidR="00674152" w:rsidRPr="00482523" w:rsidRDefault="00674152" w:rsidP="00482523">
      <w:pPr>
        <w:spacing w:after="0" w:line="240" w:lineRule="auto"/>
        <w:ind w:left="86" w:right="193" w:firstLine="708"/>
        <w:rPr>
          <w:rFonts w:ascii="Times New Roman" w:hAnsi="Times New Roman" w:cs="Times New Roman"/>
          <w:sz w:val="24"/>
          <w:szCs w:val="24"/>
        </w:rPr>
      </w:pPr>
    </w:p>
    <w:p w14:paraId="4A2314C6" w14:textId="77777777" w:rsidR="00674152" w:rsidRPr="00482523" w:rsidRDefault="00674152" w:rsidP="00482523">
      <w:pPr>
        <w:spacing w:after="0" w:line="240" w:lineRule="auto"/>
        <w:ind w:left="86" w:right="193" w:firstLine="708"/>
        <w:rPr>
          <w:rFonts w:ascii="Times New Roman" w:hAnsi="Times New Roman" w:cs="Times New Roman"/>
          <w:sz w:val="24"/>
          <w:szCs w:val="24"/>
        </w:rPr>
      </w:pPr>
      <w:r w:rsidRPr="00482523">
        <w:rPr>
          <w:rFonts w:ascii="Times New Roman" w:hAnsi="Times New Roman" w:cs="Times New Roman"/>
          <w:sz w:val="24"/>
          <w:szCs w:val="24"/>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профессии </w:t>
      </w:r>
      <w:r w:rsidRPr="00482523">
        <w:rPr>
          <w:rFonts w:ascii="Times New Roman" w:hAnsi="Times New Roman" w:cs="Times New Roman"/>
          <w:sz w:val="24"/>
          <w:szCs w:val="24"/>
          <w:u w:val="single"/>
        </w:rPr>
        <w:t>43.01.09 Повар, кондитер.</w:t>
      </w:r>
    </w:p>
    <w:p w14:paraId="3EE0DEC0" w14:textId="77777777" w:rsidR="00674152" w:rsidRPr="00482523" w:rsidRDefault="00674152" w:rsidP="00482523">
      <w:pPr>
        <w:spacing w:after="0" w:line="240" w:lineRule="auto"/>
        <w:rPr>
          <w:rFonts w:ascii="Times New Roman" w:hAnsi="Times New Roman" w:cs="Times New Roman"/>
          <w:b/>
          <w:bCs/>
          <w:sz w:val="24"/>
          <w:szCs w:val="24"/>
        </w:rPr>
      </w:pPr>
    </w:p>
    <w:p w14:paraId="53CE3807" w14:textId="77777777" w:rsidR="00674152" w:rsidRPr="00482523" w:rsidRDefault="00674152"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1.2.</w:t>
      </w:r>
      <w:r w:rsidRPr="00482523">
        <w:rPr>
          <w:rFonts w:ascii="Times New Roman" w:eastAsia="Arial" w:hAnsi="Times New Roman" w:cs="Times New Roman"/>
          <w:b/>
          <w:bCs/>
          <w:sz w:val="24"/>
          <w:szCs w:val="24"/>
        </w:rPr>
        <w:t xml:space="preserve"> </w:t>
      </w:r>
      <w:r w:rsidRPr="00482523">
        <w:rPr>
          <w:rFonts w:ascii="Times New Roman" w:hAnsi="Times New Roman" w:cs="Times New Roman"/>
          <w:b/>
          <w:bCs/>
          <w:sz w:val="24"/>
          <w:szCs w:val="24"/>
        </w:rPr>
        <w:t xml:space="preserve">Цели и планируемые результаты освоения дисциплины: </w:t>
      </w:r>
    </w:p>
    <w:p w14:paraId="29483AF0" w14:textId="77777777" w:rsidR="00674152" w:rsidRPr="00482523" w:rsidRDefault="00674152"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1.2.1.</w:t>
      </w:r>
      <w:r w:rsidRPr="00482523">
        <w:rPr>
          <w:rFonts w:ascii="Times New Roman" w:eastAsia="Arial" w:hAnsi="Times New Roman" w:cs="Times New Roman"/>
          <w:b/>
          <w:bCs/>
          <w:sz w:val="24"/>
          <w:szCs w:val="24"/>
        </w:rPr>
        <w:t xml:space="preserve"> </w:t>
      </w:r>
      <w:r w:rsidRPr="00482523">
        <w:rPr>
          <w:rFonts w:ascii="Times New Roman" w:hAnsi="Times New Roman" w:cs="Times New Roman"/>
          <w:b/>
          <w:bCs/>
          <w:sz w:val="24"/>
          <w:szCs w:val="24"/>
        </w:rPr>
        <w:t xml:space="preserve">Цели и задачи дисциплины: </w:t>
      </w:r>
    </w:p>
    <w:p w14:paraId="5309CD39" w14:textId="77777777" w:rsidR="00674152" w:rsidRPr="00482523" w:rsidRDefault="00674152" w:rsidP="00482523">
      <w:pPr>
        <w:spacing w:after="0" w:line="240" w:lineRule="auto"/>
        <w:ind w:left="86" w:firstLine="708"/>
        <w:rPr>
          <w:rFonts w:ascii="Times New Roman" w:hAnsi="Times New Roman" w:cs="Times New Roman"/>
          <w:sz w:val="24"/>
          <w:szCs w:val="24"/>
        </w:rPr>
      </w:pPr>
      <w:r w:rsidRPr="00482523">
        <w:rPr>
          <w:rFonts w:ascii="Times New Roman" w:hAnsi="Times New Roman" w:cs="Times New Roman"/>
          <w:sz w:val="24"/>
          <w:szCs w:val="24"/>
        </w:rPr>
        <w:t xml:space="preserve">Содержание программы общеобразовательной дисциплины Физика направлено на достижение следующих целей: </w:t>
      </w:r>
    </w:p>
    <w:p w14:paraId="3A12DAD9"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 </w:t>
      </w:r>
    </w:p>
    <w:p w14:paraId="00629A31"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формирование естественно-научной грамотности; </w:t>
      </w:r>
    </w:p>
    <w:p w14:paraId="61C1F7BB"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овладение </w:t>
      </w:r>
      <w:r w:rsidRPr="00482523">
        <w:rPr>
          <w:rFonts w:ascii="Times New Roman" w:hAnsi="Times New Roman" w:cs="Times New Roman"/>
          <w:sz w:val="24"/>
          <w:szCs w:val="24"/>
        </w:rPr>
        <w:tab/>
        <w:t xml:space="preserve">специфической </w:t>
      </w:r>
      <w:r w:rsidRPr="00482523">
        <w:rPr>
          <w:rFonts w:ascii="Times New Roman" w:hAnsi="Times New Roman" w:cs="Times New Roman"/>
          <w:sz w:val="24"/>
          <w:szCs w:val="24"/>
        </w:rPr>
        <w:tab/>
        <w:t xml:space="preserve">системой </w:t>
      </w:r>
      <w:r w:rsidRPr="00482523">
        <w:rPr>
          <w:rFonts w:ascii="Times New Roman" w:hAnsi="Times New Roman" w:cs="Times New Roman"/>
          <w:sz w:val="24"/>
          <w:szCs w:val="24"/>
        </w:rPr>
        <w:tab/>
        <w:t xml:space="preserve">физических </w:t>
      </w:r>
      <w:r w:rsidRPr="00482523">
        <w:rPr>
          <w:rFonts w:ascii="Times New Roman" w:hAnsi="Times New Roman" w:cs="Times New Roman"/>
          <w:sz w:val="24"/>
          <w:szCs w:val="24"/>
        </w:rPr>
        <w:tab/>
        <w:t xml:space="preserve">понятий, терминологией и символикой; </w:t>
      </w:r>
    </w:p>
    <w:p w14:paraId="6949A809"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освоение основных физических теорий, законов, закономерностей; </w:t>
      </w:r>
    </w:p>
    <w:p w14:paraId="49C04719"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14:paraId="70745E26"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14:paraId="3B4CD05D"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формирование умения решать физические задачи разных уровней сложности; </w:t>
      </w:r>
    </w:p>
    <w:p w14:paraId="0CE263AB"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формулировать и обосновывать собственную позицию по отношению к физической информации, получаемой из разных источников; </w:t>
      </w:r>
    </w:p>
    <w:p w14:paraId="64164F77"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lastRenderedPageBreak/>
        <w:t xml:space="preserve">воспитание чувства гордости за российскую физическую науку. </w:t>
      </w:r>
    </w:p>
    <w:p w14:paraId="46F378D9" w14:textId="77777777" w:rsidR="00674152" w:rsidRPr="00482523" w:rsidRDefault="00674152" w:rsidP="00482523">
      <w:pPr>
        <w:spacing w:after="0" w:line="240" w:lineRule="auto"/>
        <w:ind w:left="204"/>
        <w:jc w:val="center"/>
        <w:rPr>
          <w:rFonts w:ascii="Times New Roman" w:hAnsi="Times New Roman" w:cs="Times New Roman"/>
          <w:sz w:val="24"/>
          <w:szCs w:val="24"/>
        </w:rPr>
      </w:pPr>
      <w:r w:rsidRPr="00482523">
        <w:rPr>
          <w:rFonts w:ascii="Times New Roman" w:hAnsi="Times New Roman" w:cs="Times New Roman"/>
          <w:sz w:val="24"/>
          <w:szCs w:val="24"/>
        </w:rPr>
        <w:t xml:space="preserve">Освоение курса ОД «Физика» предполагает решение следующих задач: </w:t>
      </w:r>
    </w:p>
    <w:p w14:paraId="056FF6E6"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14:paraId="335F95C5"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понимание физической сущности явлений, проявляющихся </w:t>
      </w:r>
      <w:r w:rsidRPr="00482523">
        <w:rPr>
          <w:rFonts w:ascii="Times New Roman" w:eastAsia="Tahoma" w:hAnsi="Times New Roman" w:cs="Times New Roman"/>
          <w:sz w:val="24"/>
          <w:szCs w:val="24"/>
        </w:rPr>
        <w:t xml:space="preserve">в рамках </w:t>
      </w:r>
      <w:r w:rsidRPr="00482523">
        <w:rPr>
          <w:rFonts w:ascii="Times New Roman" w:hAnsi="Times New Roman" w:cs="Times New Roman"/>
          <w:sz w:val="24"/>
          <w:szCs w:val="24"/>
        </w:rPr>
        <w:t xml:space="preserve">производственной деятельности; </w:t>
      </w:r>
    </w:p>
    <w:p w14:paraId="75017397"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освоение способов использования физических знаний для </w:t>
      </w:r>
      <w:r w:rsidRPr="00482523">
        <w:rPr>
          <w:rFonts w:ascii="Times New Roman" w:eastAsia="Tahoma" w:hAnsi="Times New Roman" w:cs="Times New Roman"/>
          <w:sz w:val="24"/>
          <w:szCs w:val="24"/>
        </w:rPr>
        <w:t xml:space="preserve">решения </w:t>
      </w:r>
      <w:r w:rsidRPr="00482523">
        <w:rPr>
          <w:rFonts w:ascii="Times New Roman" w:hAnsi="Times New Roman" w:cs="Times New Roman"/>
          <w:sz w:val="24"/>
          <w:szCs w:val="24"/>
        </w:rPr>
        <w:t xml:space="preserve">практических и профессиональных задач, объяснения явлений </w:t>
      </w:r>
      <w:r w:rsidRPr="00482523">
        <w:rPr>
          <w:rFonts w:ascii="Times New Roman" w:eastAsia="Tahoma" w:hAnsi="Times New Roman" w:cs="Times New Roman"/>
          <w:sz w:val="24"/>
          <w:szCs w:val="24"/>
        </w:rPr>
        <w:t xml:space="preserve">природы, </w:t>
      </w:r>
      <w:r w:rsidRPr="00482523">
        <w:rPr>
          <w:rFonts w:ascii="Times New Roman" w:hAnsi="Times New Roman" w:cs="Times New Roman"/>
          <w:sz w:val="24"/>
          <w:szCs w:val="24"/>
        </w:rPr>
        <w:t xml:space="preserve">производственных и технологических процессов, принципов </w:t>
      </w:r>
      <w:r w:rsidRPr="00482523">
        <w:rPr>
          <w:rFonts w:ascii="Times New Roman" w:eastAsia="Tahoma" w:hAnsi="Times New Roman" w:cs="Times New Roman"/>
          <w:sz w:val="24"/>
          <w:szCs w:val="24"/>
        </w:rPr>
        <w:t xml:space="preserve">действия </w:t>
      </w:r>
      <w:r w:rsidRPr="00482523">
        <w:rPr>
          <w:rFonts w:ascii="Times New Roman" w:hAnsi="Times New Roman" w:cs="Times New Roman"/>
          <w:sz w:val="24"/>
          <w:szCs w:val="24"/>
        </w:rPr>
        <w:t xml:space="preserve">технических приборов и устройств, обеспечения безопасности </w:t>
      </w:r>
    </w:p>
    <w:p w14:paraId="53BC5D91" w14:textId="77777777" w:rsidR="00674152" w:rsidRPr="00482523" w:rsidRDefault="00674152" w:rsidP="00482523">
      <w:pPr>
        <w:spacing w:after="0" w:line="240" w:lineRule="auto"/>
        <w:ind w:left="33"/>
        <w:rPr>
          <w:rFonts w:ascii="Times New Roman" w:hAnsi="Times New Roman" w:cs="Times New Roman"/>
          <w:sz w:val="24"/>
          <w:szCs w:val="24"/>
        </w:rPr>
      </w:pPr>
      <w:r w:rsidRPr="00482523">
        <w:rPr>
          <w:rFonts w:ascii="Times New Roman" w:hAnsi="Times New Roman" w:cs="Times New Roman"/>
          <w:sz w:val="24"/>
          <w:szCs w:val="24"/>
        </w:rPr>
        <w:t xml:space="preserve">производства и охраны природы; </w:t>
      </w:r>
    </w:p>
    <w:p w14:paraId="7C5E6B4C"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формирование умений решать учебно-практические задачи физического содержания с учётом профессиональной направленности; </w:t>
      </w:r>
    </w:p>
    <w:p w14:paraId="4D474AD4"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приобретение опыта познания и самопознания; умений ставить задачи и решать проблемы с учётом профессиональной направленности; </w:t>
      </w:r>
    </w:p>
    <w:p w14:paraId="430E898C"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формирование умений искать, анализировать и обрабатывать физическую информацию с учётом профессиональной направленности; </w:t>
      </w:r>
    </w:p>
    <w:p w14:paraId="1FBF943B"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14:paraId="13A66325"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подготовка к формированию общих компетенций будущего специалиста: самообразования, коммуникации, проявления гражданско-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w:t>
      </w:r>
    </w:p>
    <w:p w14:paraId="71362F65" w14:textId="77777777" w:rsidR="00674152" w:rsidRPr="00482523" w:rsidRDefault="00674152" w:rsidP="00482523">
      <w:pPr>
        <w:spacing w:after="0" w:line="240" w:lineRule="auto"/>
        <w:ind w:left="23" w:firstLine="708"/>
        <w:rPr>
          <w:rFonts w:ascii="Times New Roman" w:hAnsi="Times New Roman" w:cs="Times New Roman"/>
          <w:sz w:val="24"/>
          <w:szCs w:val="24"/>
        </w:rPr>
      </w:pPr>
      <w:r w:rsidRPr="00482523">
        <w:rPr>
          <w:rFonts w:ascii="Times New Roman" w:hAnsi="Times New Roman" w:cs="Times New Roman"/>
          <w:sz w:val="24"/>
          <w:szCs w:val="24"/>
        </w:rPr>
        <w:t xml:space="preserve">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 </w:t>
      </w:r>
    </w:p>
    <w:p w14:paraId="46C5354B" w14:textId="77777777" w:rsidR="00674152" w:rsidRPr="00482523" w:rsidRDefault="00674152" w:rsidP="00482523">
      <w:pPr>
        <w:spacing w:after="0" w:line="240" w:lineRule="auto"/>
        <w:ind w:left="726"/>
        <w:rPr>
          <w:rFonts w:ascii="Times New Roman" w:hAnsi="Times New Roman" w:cs="Times New Roman"/>
          <w:sz w:val="24"/>
          <w:szCs w:val="24"/>
        </w:rPr>
      </w:pPr>
      <w:r w:rsidRPr="00482523">
        <w:rPr>
          <w:rFonts w:ascii="Times New Roman" w:hAnsi="Times New Roman" w:cs="Times New Roman"/>
          <w:sz w:val="24"/>
          <w:szCs w:val="24"/>
        </w:rPr>
        <w:t xml:space="preserve">В результате освоения дисциплины обучающийся должен знать: </w:t>
      </w:r>
    </w:p>
    <w:p w14:paraId="169A64FA"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w:t>
      </w:r>
    </w:p>
    <w:p w14:paraId="3C207F6C"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14:paraId="45C51957"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14:paraId="356A06E8"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вклад российских и зарубежных ученых, оказавших наибольшее влияние на развитие физики; </w:t>
      </w:r>
    </w:p>
    <w:p w14:paraId="3F97C620" w14:textId="77777777" w:rsidR="00674152" w:rsidRPr="00482523" w:rsidRDefault="00674152" w:rsidP="00482523">
      <w:pPr>
        <w:spacing w:after="0" w:line="240" w:lineRule="auto"/>
        <w:ind w:left="726"/>
        <w:rPr>
          <w:rFonts w:ascii="Times New Roman" w:hAnsi="Times New Roman" w:cs="Times New Roman"/>
          <w:sz w:val="24"/>
          <w:szCs w:val="24"/>
        </w:rPr>
      </w:pPr>
      <w:r w:rsidRPr="00482523">
        <w:rPr>
          <w:rFonts w:ascii="Times New Roman" w:hAnsi="Times New Roman" w:cs="Times New Roman"/>
          <w:sz w:val="24"/>
          <w:szCs w:val="24"/>
        </w:rPr>
        <w:t xml:space="preserve">В результате освоения дисциплины обучающийся должен уметь: </w:t>
      </w:r>
    </w:p>
    <w:p w14:paraId="3C989D48"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проводить наблюдения, планировать и выполнять эксперименты, </w:t>
      </w:r>
    </w:p>
    <w:p w14:paraId="45D69CF6"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выдвигать гипотезы и строить модели, </w:t>
      </w:r>
    </w:p>
    <w:p w14:paraId="55505FFC"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применять </w:t>
      </w:r>
      <w:r w:rsidRPr="00482523">
        <w:rPr>
          <w:rFonts w:ascii="Times New Roman" w:hAnsi="Times New Roman" w:cs="Times New Roman"/>
          <w:sz w:val="24"/>
          <w:szCs w:val="24"/>
        </w:rPr>
        <w:tab/>
        <w:t xml:space="preserve">полученные </w:t>
      </w:r>
      <w:r w:rsidRPr="00482523">
        <w:rPr>
          <w:rFonts w:ascii="Times New Roman" w:hAnsi="Times New Roman" w:cs="Times New Roman"/>
          <w:sz w:val="24"/>
          <w:szCs w:val="24"/>
        </w:rPr>
        <w:tab/>
        <w:t xml:space="preserve">знания </w:t>
      </w:r>
      <w:r w:rsidRPr="00482523">
        <w:rPr>
          <w:rFonts w:ascii="Times New Roman" w:hAnsi="Times New Roman" w:cs="Times New Roman"/>
          <w:sz w:val="24"/>
          <w:szCs w:val="24"/>
        </w:rPr>
        <w:tab/>
        <w:t xml:space="preserve">по </w:t>
      </w:r>
      <w:r w:rsidRPr="00482523">
        <w:rPr>
          <w:rFonts w:ascii="Times New Roman" w:hAnsi="Times New Roman" w:cs="Times New Roman"/>
          <w:sz w:val="24"/>
          <w:szCs w:val="24"/>
        </w:rPr>
        <w:tab/>
        <w:t xml:space="preserve">физике </w:t>
      </w:r>
      <w:r w:rsidRPr="00482523">
        <w:rPr>
          <w:rFonts w:ascii="Times New Roman" w:hAnsi="Times New Roman" w:cs="Times New Roman"/>
          <w:sz w:val="24"/>
          <w:szCs w:val="24"/>
        </w:rPr>
        <w:tab/>
        <w:t xml:space="preserve">для </w:t>
      </w:r>
      <w:r w:rsidRPr="00482523">
        <w:rPr>
          <w:rFonts w:ascii="Times New Roman" w:hAnsi="Times New Roman" w:cs="Times New Roman"/>
          <w:sz w:val="24"/>
          <w:szCs w:val="24"/>
        </w:rPr>
        <w:tab/>
        <w:t xml:space="preserve">объяснения разнообразных физических явлений и свойств веществ; </w:t>
      </w:r>
    </w:p>
    <w:p w14:paraId="077F1F7E"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lastRenderedPageBreak/>
        <w:t xml:space="preserve">практически использовать физические знания; </w:t>
      </w:r>
    </w:p>
    <w:p w14:paraId="32E7C931"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оценивать достоверность естественно-научной информации; </w:t>
      </w:r>
    </w:p>
    <w:p w14:paraId="011E1AEC"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14:paraId="7AFB7319"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14:paraId="1B7B7C19"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отличать гипотезы от научных теорий; </w:t>
      </w:r>
    </w:p>
    <w:p w14:paraId="6B548D64"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делать выводы на основе экспериментальных данных; </w:t>
      </w:r>
    </w:p>
    <w:p w14:paraId="25C12C04"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14:paraId="7EC26480"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14:paraId="0296748C"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14:paraId="6101BDA7"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применять полученные знания для решения физических задач; </w:t>
      </w:r>
    </w:p>
    <w:p w14:paraId="1AD5A29D" w14:textId="77777777" w:rsidR="00674152" w:rsidRPr="00482523" w:rsidRDefault="00674152" w:rsidP="00482523">
      <w:pPr>
        <w:numPr>
          <w:ilvl w:val="0"/>
          <w:numId w:val="7"/>
        </w:numPr>
        <w:spacing w:after="0" w:line="240" w:lineRule="auto"/>
        <w:ind w:firstLine="708"/>
        <w:jc w:val="both"/>
        <w:rPr>
          <w:rFonts w:ascii="Times New Roman" w:hAnsi="Times New Roman" w:cs="Times New Roman"/>
          <w:sz w:val="24"/>
          <w:szCs w:val="24"/>
        </w:rPr>
      </w:pPr>
      <w:r w:rsidRPr="00482523">
        <w:rPr>
          <w:rFonts w:ascii="Times New Roman" w:hAnsi="Times New Roman" w:cs="Times New Roman"/>
          <w:sz w:val="24"/>
          <w:szCs w:val="24"/>
        </w:rPr>
        <w:t xml:space="preserve">определять характер физического процесса по графику, таблице, формуле*; измерять ряд физических величин, представляя результаты измерений с учетом их погрешностей. </w:t>
      </w:r>
    </w:p>
    <w:p w14:paraId="10CC1D95" w14:textId="77777777" w:rsidR="00674152" w:rsidRPr="00482523" w:rsidRDefault="00674152" w:rsidP="00482523">
      <w:pPr>
        <w:spacing w:after="0" w:line="240" w:lineRule="auto"/>
        <w:ind w:left="23" w:firstLine="708"/>
        <w:rPr>
          <w:rFonts w:ascii="Times New Roman" w:hAnsi="Times New Roman" w:cs="Times New Roman"/>
          <w:b/>
          <w:bCs/>
          <w:sz w:val="24"/>
          <w:szCs w:val="24"/>
        </w:rPr>
      </w:pPr>
    </w:p>
    <w:p w14:paraId="0197879E" w14:textId="77777777" w:rsidR="00674152" w:rsidRPr="00482523" w:rsidRDefault="00674152" w:rsidP="00482523">
      <w:pPr>
        <w:spacing w:after="0" w:line="240" w:lineRule="auto"/>
        <w:ind w:left="23" w:hanging="23"/>
        <w:rPr>
          <w:rFonts w:ascii="Times New Roman" w:hAnsi="Times New Roman" w:cs="Times New Roman"/>
          <w:b/>
          <w:bCs/>
          <w:sz w:val="24"/>
          <w:szCs w:val="24"/>
        </w:rPr>
      </w:pPr>
      <w:r w:rsidRPr="00482523">
        <w:rPr>
          <w:rFonts w:ascii="Times New Roman" w:hAnsi="Times New Roman" w:cs="Times New Roman"/>
          <w:b/>
          <w:bCs/>
          <w:sz w:val="24"/>
          <w:szCs w:val="24"/>
        </w:rPr>
        <w:t>1.2.2.</w:t>
      </w:r>
      <w:r w:rsidRPr="00482523">
        <w:rPr>
          <w:rFonts w:ascii="Times New Roman" w:eastAsia="Arial" w:hAnsi="Times New Roman" w:cs="Times New Roman"/>
          <w:b/>
          <w:bCs/>
          <w:sz w:val="24"/>
          <w:szCs w:val="24"/>
        </w:rPr>
        <w:t xml:space="preserve"> </w:t>
      </w:r>
      <w:r w:rsidRPr="00482523">
        <w:rPr>
          <w:rFonts w:ascii="Times New Roman" w:hAnsi="Times New Roman" w:cs="Times New Roman"/>
          <w:b/>
          <w:bCs/>
          <w:sz w:val="24"/>
          <w:szCs w:val="24"/>
        </w:rPr>
        <w:t xml:space="preserve">Планируемые результаты освоения общеобразовательной дисциплины в соответствии с ФГОС СПО и на основе ФГОС С00 </w:t>
      </w:r>
    </w:p>
    <w:p w14:paraId="2D3A6B80" w14:textId="77777777" w:rsidR="00674152" w:rsidRPr="00482523" w:rsidRDefault="00674152" w:rsidP="00482523">
      <w:pPr>
        <w:spacing w:after="0" w:line="240" w:lineRule="auto"/>
        <w:ind w:right="-6"/>
        <w:rPr>
          <w:rFonts w:ascii="Times New Roman" w:hAnsi="Times New Roman" w:cs="Times New Roman"/>
          <w:sz w:val="24"/>
          <w:szCs w:val="24"/>
        </w:rPr>
        <w:sectPr w:rsidR="00674152" w:rsidRPr="00482523" w:rsidSect="00481FCE">
          <w:footerReference w:type="even" r:id="rId9"/>
          <w:footerReference w:type="default" r:id="rId10"/>
          <w:footerReference w:type="first" r:id="rId11"/>
          <w:pgSz w:w="11899" w:h="16841"/>
          <w:pgMar w:top="1134" w:right="851" w:bottom="1134" w:left="1701" w:header="720" w:footer="331" w:gutter="0"/>
          <w:cols w:space="720"/>
        </w:sectPr>
      </w:pPr>
      <w:r w:rsidRPr="00482523">
        <w:rPr>
          <w:rFonts w:ascii="Times New Roman" w:hAnsi="Times New Roman" w:cs="Times New Roman"/>
          <w:sz w:val="24"/>
          <w:szCs w:val="24"/>
        </w:rPr>
        <w:t xml:space="preserve">           Особое значение дисциплина имеет при формировании и развитии </w:t>
      </w:r>
      <w:r w:rsidRPr="00482523">
        <w:rPr>
          <w:rFonts w:ascii="Times New Roman" w:eastAsia="Times New Roman" w:hAnsi="Times New Roman" w:cs="Times New Roman"/>
          <w:sz w:val="24"/>
          <w:szCs w:val="24"/>
        </w:rPr>
        <w:t>ОК 01, ОК 02, ОК 03, ОК 04, ОК 05, ОК 07 и ПК 1.1, ПК 2.1, ПК 3.1, ПК 4.1, ПК 5.1.</w:t>
      </w:r>
    </w:p>
    <w:p w14:paraId="353AE2B2" w14:textId="77777777" w:rsidR="00674152" w:rsidRPr="00482523" w:rsidRDefault="00674152" w:rsidP="00482523">
      <w:pPr>
        <w:pStyle w:val="1"/>
        <w:spacing w:before="0" w:line="240" w:lineRule="auto"/>
        <w:ind w:left="585" w:right="183" w:hanging="391"/>
        <w:jc w:val="center"/>
        <w:rPr>
          <w:rFonts w:ascii="Times New Roman" w:hAnsi="Times New Roman" w:cs="Times New Roman"/>
          <w:b/>
          <w:color w:val="auto"/>
          <w:sz w:val="24"/>
          <w:szCs w:val="24"/>
        </w:rPr>
      </w:pPr>
      <w:r w:rsidRPr="00482523">
        <w:rPr>
          <w:rFonts w:ascii="Times New Roman" w:hAnsi="Times New Roman" w:cs="Times New Roman"/>
          <w:b/>
          <w:color w:val="auto"/>
          <w:sz w:val="24"/>
          <w:szCs w:val="24"/>
        </w:rPr>
        <w:lastRenderedPageBreak/>
        <w:t xml:space="preserve">Структура и содержание общеобразовательной дисциплины </w:t>
      </w:r>
    </w:p>
    <w:p w14:paraId="2F1799CC" w14:textId="77777777" w:rsidR="00674152" w:rsidRPr="00482523" w:rsidRDefault="00674152" w:rsidP="00482523">
      <w:pPr>
        <w:spacing w:after="0" w:line="240" w:lineRule="auto"/>
        <w:ind w:left="33"/>
        <w:rPr>
          <w:rFonts w:ascii="Times New Roman" w:hAnsi="Times New Roman" w:cs="Times New Roman"/>
          <w:b/>
          <w:sz w:val="24"/>
          <w:szCs w:val="24"/>
        </w:rPr>
      </w:pPr>
    </w:p>
    <w:p w14:paraId="3774021C" w14:textId="77777777" w:rsidR="00674152" w:rsidRPr="00482523" w:rsidRDefault="00674152" w:rsidP="00482523">
      <w:pPr>
        <w:spacing w:after="0" w:line="240" w:lineRule="auto"/>
        <w:ind w:left="33"/>
        <w:rPr>
          <w:rFonts w:ascii="Times New Roman" w:hAnsi="Times New Roman" w:cs="Times New Roman"/>
          <w:b/>
          <w:sz w:val="24"/>
          <w:szCs w:val="24"/>
        </w:rPr>
      </w:pPr>
      <w:r w:rsidRPr="00482523">
        <w:rPr>
          <w:rFonts w:ascii="Times New Roman" w:hAnsi="Times New Roman" w:cs="Times New Roman"/>
          <w:b/>
          <w:sz w:val="24"/>
          <w:szCs w:val="24"/>
        </w:rPr>
        <w:t xml:space="preserve">2.1 Объем дисциплины и виды учебной работы </w:t>
      </w:r>
    </w:p>
    <w:p w14:paraId="7881C9F1"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xml:space="preserve"> </w:t>
      </w:r>
    </w:p>
    <w:tbl>
      <w:tblPr>
        <w:tblStyle w:val="TableGrid"/>
        <w:tblW w:w="9705" w:type="dxa"/>
        <w:tblInd w:w="11" w:type="dxa"/>
        <w:tblCellMar>
          <w:top w:w="44" w:type="dxa"/>
          <w:left w:w="7" w:type="dxa"/>
          <w:right w:w="115" w:type="dxa"/>
        </w:tblCellMar>
        <w:tblLook w:val="04A0" w:firstRow="1" w:lastRow="0" w:firstColumn="1" w:lastColumn="0" w:noHBand="0" w:noVBand="1"/>
      </w:tblPr>
      <w:tblGrid>
        <w:gridCol w:w="7876"/>
        <w:gridCol w:w="1829"/>
      </w:tblGrid>
      <w:tr w:rsidR="00674152" w:rsidRPr="00482523" w14:paraId="21E4AF5C" w14:textId="77777777">
        <w:trPr>
          <w:trHeight w:val="754"/>
        </w:trPr>
        <w:tc>
          <w:tcPr>
            <w:tcW w:w="7876" w:type="dxa"/>
            <w:tcBorders>
              <w:top w:val="single" w:sz="6" w:space="0" w:color="000000"/>
              <w:left w:val="single" w:sz="6" w:space="0" w:color="000000"/>
              <w:bottom w:val="single" w:sz="6" w:space="0" w:color="000000"/>
              <w:right w:val="single" w:sz="6" w:space="0" w:color="000000"/>
            </w:tcBorders>
          </w:tcPr>
          <w:p w14:paraId="262D1BF0" w14:textId="77777777" w:rsidR="00674152" w:rsidRPr="00482523" w:rsidRDefault="00674152" w:rsidP="00482523">
            <w:pPr>
              <w:ind w:left="124"/>
              <w:jc w:val="center"/>
              <w:rPr>
                <w:rFonts w:ascii="Times New Roman" w:hAnsi="Times New Roman" w:cs="Times New Roman"/>
                <w:b/>
                <w:sz w:val="24"/>
                <w:szCs w:val="24"/>
              </w:rPr>
            </w:pPr>
            <w:r w:rsidRPr="00482523">
              <w:rPr>
                <w:rFonts w:ascii="Times New Roman" w:hAnsi="Times New Roman" w:cs="Times New Roman"/>
                <w:b/>
                <w:sz w:val="24"/>
                <w:szCs w:val="24"/>
              </w:rPr>
              <w:t xml:space="preserve">Вид учебной работы </w:t>
            </w:r>
          </w:p>
        </w:tc>
        <w:tc>
          <w:tcPr>
            <w:tcW w:w="1829" w:type="dxa"/>
            <w:tcBorders>
              <w:top w:val="single" w:sz="6" w:space="0" w:color="000000"/>
              <w:left w:val="single" w:sz="6" w:space="0" w:color="000000"/>
              <w:bottom w:val="single" w:sz="6" w:space="0" w:color="000000"/>
              <w:right w:val="single" w:sz="6" w:space="0" w:color="000000"/>
            </w:tcBorders>
          </w:tcPr>
          <w:p w14:paraId="2B95838E" w14:textId="77777777" w:rsidR="00674152" w:rsidRPr="00482523" w:rsidRDefault="00674152" w:rsidP="00482523">
            <w:pPr>
              <w:ind w:left="130"/>
              <w:jc w:val="center"/>
              <w:rPr>
                <w:rFonts w:ascii="Times New Roman" w:hAnsi="Times New Roman" w:cs="Times New Roman"/>
                <w:b/>
                <w:sz w:val="24"/>
                <w:szCs w:val="24"/>
              </w:rPr>
            </w:pPr>
            <w:r w:rsidRPr="00482523">
              <w:rPr>
                <w:rFonts w:ascii="Times New Roman" w:hAnsi="Times New Roman" w:cs="Times New Roman"/>
                <w:b/>
                <w:sz w:val="24"/>
                <w:szCs w:val="24"/>
              </w:rPr>
              <w:t xml:space="preserve">Объем в часах </w:t>
            </w:r>
          </w:p>
        </w:tc>
      </w:tr>
      <w:tr w:rsidR="00674152" w:rsidRPr="00482523" w14:paraId="3E7F1532" w14:textId="77777777">
        <w:trPr>
          <w:trHeight w:val="475"/>
        </w:trPr>
        <w:tc>
          <w:tcPr>
            <w:tcW w:w="7876" w:type="dxa"/>
            <w:tcBorders>
              <w:top w:val="single" w:sz="6" w:space="0" w:color="000000"/>
              <w:left w:val="single" w:sz="6" w:space="0" w:color="000000"/>
              <w:bottom w:val="single" w:sz="6" w:space="0" w:color="000000"/>
              <w:right w:val="single" w:sz="6" w:space="0" w:color="000000"/>
            </w:tcBorders>
          </w:tcPr>
          <w:p w14:paraId="5D282EEB" w14:textId="77777777" w:rsidR="00674152" w:rsidRPr="00482523" w:rsidRDefault="00674152" w:rsidP="00482523">
            <w:pPr>
              <w:ind w:left="893"/>
              <w:rPr>
                <w:rFonts w:ascii="Times New Roman" w:hAnsi="Times New Roman" w:cs="Times New Roman"/>
                <w:sz w:val="24"/>
                <w:szCs w:val="24"/>
              </w:rPr>
            </w:pPr>
            <w:r w:rsidRPr="00482523">
              <w:rPr>
                <w:rFonts w:ascii="Times New Roman" w:hAnsi="Times New Roman" w:cs="Times New Roman"/>
                <w:sz w:val="24"/>
                <w:szCs w:val="24"/>
              </w:rPr>
              <w:t xml:space="preserve">Объем образовательной программы дисциплины </w:t>
            </w:r>
          </w:p>
        </w:tc>
        <w:tc>
          <w:tcPr>
            <w:tcW w:w="1829" w:type="dxa"/>
            <w:tcBorders>
              <w:top w:val="single" w:sz="6" w:space="0" w:color="000000"/>
              <w:left w:val="single" w:sz="6" w:space="0" w:color="000000"/>
              <w:bottom w:val="single" w:sz="6" w:space="0" w:color="000000"/>
              <w:right w:val="single" w:sz="6" w:space="0" w:color="000000"/>
            </w:tcBorders>
          </w:tcPr>
          <w:p w14:paraId="699CC6AF" w14:textId="77777777" w:rsidR="00674152" w:rsidRPr="00482523" w:rsidRDefault="00674152" w:rsidP="00482523">
            <w:pPr>
              <w:ind w:left="116"/>
              <w:jc w:val="center"/>
              <w:rPr>
                <w:rFonts w:ascii="Times New Roman" w:hAnsi="Times New Roman" w:cs="Times New Roman"/>
                <w:sz w:val="24"/>
                <w:szCs w:val="24"/>
              </w:rPr>
            </w:pPr>
            <w:r w:rsidRPr="00482523">
              <w:rPr>
                <w:rFonts w:ascii="Times New Roman" w:hAnsi="Times New Roman" w:cs="Times New Roman"/>
                <w:sz w:val="24"/>
                <w:szCs w:val="24"/>
              </w:rPr>
              <w:t xml:space="preserve">108 </w:t>
            </w:r>
          </w:p>
        </w:tc>
      </w:tr>
      <w:tr w:rsidR="00674152" w:rsidRPr="00482523" w14:paraId="50D3C833" w14:textId="77777777">
        <w:trPr>
          <w:trHeight w:val="473"/>
        </w:trPr>
        <w:tc>
          <w:tcPr>
            <w:tcW w:w="7876" w:type="dxa"/>
            <w:tcBorders>
              <w:top w:val="single" w:sz="6" w:space="0" w:color="000000"/>
              <w:left w:val="single" w:sz="6" w:space="0" w:color="000000"/>
              <w:bottom w:val="single" w:sz="6" w:space="0" w:color="000000"/>
              <w:right w:val="single" w:sz="6" w:space="0" w:color="000000"/>
            </w:tcBorders>
          </w:tcPr>
          <w:p w14:paraId="2C5CEF0A" w14:textId="77777777" w:rsidR="00674152" w:rsidRPr="00482523" w:rsidRDefault="00674152" w:rsidP="00482523">
            <w:pPr>
              <w:ind w:left="108"/>
              <w:rPr>
                <w:rFonts w:ascii="Times New Roman" w:hAnsi="Times New Roman" w:cs="Times New Roman"/>
                <w:sz w:val="24"/>
                <w:szCs w:val="24"/>
              </w:rPr>
            </w:pPr>
            <w:r w:rsidRPr="00482523">
              <w:rPr>
                <w:rFonts w:ascii="Times New Roman" w:hAnsi="Times New Roman" w:cs="Times New Roman"/>
                <w:sz w:val="24"/>
                <w:szCs w:val="24"/>
              </w:rPr>
              <w:t xml:space="preserve">Содержание </w:t>
            </w:r>
          </w:p>
        </w:tc>
        <w:tc>
          <w:tcPr>
            <w:tcW w:w="1829" w:type="dxa"/>
            <w:tcBorders>
              <w:top w:val="single" w:sz="6" w:space="0" w:color="000000"/>
              <w:left w:val="single" w:sz="6" w:space="0" w:color="000000"/>
              <w:bottom w:val="single" w:sz="6" w:space="0" w:color="000000"/>
              <w:right w:val="single" w:sz="6" w:space="0" w:color="000000"/>
            </w:tcBorders>
          </w:tcPr>
          <w:p w14:paraId="044B1E3D" w14:textId="77777777" w:rsidR="00674152" w:rsidRPr="00482523" w:rsidRDefault="00674152" w:rsidP="00482523">
            <w:pPr>
              <w:ind w:left="120"/>
              <w:jc w:val="center"/>
              <w:rPr>
                <w:rFonts w:ascii="Times New Roman" w:hAnsi="Times New Roman" w:cs="Times New Roman"/>
                <w:sz w:val="24"/>
                <w:szCs w:val="24"/>
              </w:rPr>
            </w:pPr>
            <w:r w:rsidRPr="00482523">
              <w:rPr>
                <w:rFonts w:ascii="Times New Roman" w:hAnsi="Times New Roman" w:cs="Times New Roman"/>
                <w:sz w:val="24"/>
                <w:szCs w:val="24"/>
              </w:rPr>
              <w:t xml:space="preserve">108 </w:t>
            </w:r>
          </w:p>
        </w:tc>
      </w:tr>
      <w:tr w:rsidR="00674152" w:rsidRPr="00482523" w14:paraId="18D87460" w14:textId="77777777">
        <w:trPr>
          <w:trHeight w:val="504"/>
        </w:trPr>
        <w:tc>
          <w:tcPr>
            <w:tcW w:w="7876" w:type="dxa"/>
            <w:tcBorders>
              <w:top w:val="single" w:sz="6" w:space="0" w:color="000000"/>
              <w:left w:val="single" w:sz="6" w:space="0" w:color="000000"/>
              <w:bottom w:val="single" w:sz="6" w:space="0" w:color="000000"/>
              <w:right w:val="nil"/>
            </w:tcBorders>
            <w:vAlign w:val="center"/>
          </w:tcPr>
          <w:p w14:paraId="67B435A6" w14:textId="77777777" w:rsidR="00674152" w:rsidRPr="00482523" w:rsidRDefault="00674152" w:rsidP="00482523">
            <w:pPr>
              <w:ind w:left="108"/>
              <w:rPr>
                <w:rFonts w:ascii="Times New Roman" w:hAnsi="Times New Roman" w:cs="Times New Roman"/>
                <w:sz w:val="24"/>
                <w:szCs w:val="24"/>
              </w:rPr>
            </w:pPr>
            <w:r w:rsidRPr="00482523">
              <w:rPr>
                <w:rFonts w:ascii="Times New Roman" w:hAnsi="Times New Roman" w:cs="Times New Roman"/>
                <w:sz w:val="24"/>
                <w:szCs w:val="24"/>
              </w:rPr>
              <w:t xml:space="preserve">в т. ч.: </w:t>
            </w:r>
          </w:p>
        </w:tc>
        <w:tc>
          <w:tcPr>
            <w:tcW w:w="1829" w:type="dxa"/>
            <w:tcBorders>
              <w:top w:val="single" w:sz="6" w:space="0" w:color="000000"/>
              <w:left w:val="nil"/>
              <w:bottom w:val="single" w:sz="6" w:space="0" w:color="000000"/>
              <w:right w:val="single" w:sz="6" w:space="0" w:color="000000"/>
            </w:tcBorders>
          </w:tcPr>
          <w:p w14:paraId="077B1B71" w14:textId="77777777" w:rsidR="00674152" w:rsidRPr="00482523" w:rsidRDefault="00674152" w:rsidP="00482523">
            <w:pPr>
              <w:rPr>
                <w:rFonts w:ascii="Times New Roman" w:hAnsi="Times New Roman" w:cs="Times New Roman"/>
                <w:sz w:val="24"/>
                <w:szCs w:val="24"/>
              </w:rPr>
            </w:pPr>
          </w:p>
        </w:tc>
      </w:tr>
      <w:tr w:rsidR="00674152" w:rsidRPr="00482523" w14:paraId="4EB1D2F1" w14:textId="77777777">
        <w:trPr>
          <w:trHeight w:val="506"/>
        </w:trPr>
        <w:tc>
          <w:tcPr>
            <w:tcW w:w="7876" w:type="dxa"/>
            <w:tcBorders>
              <w:top w:val="single" w:sz="6" w:space="0" w:color="000000"/>
              <w:left w:val="single" w:sz="6" w:space="0" w:color="000000"/>
              <w:bottom w:val="single" w:sz="6" w:space="0" w:color="000000"/>
              <w:right w:val="single" w:sz="6" w:space="0" w:color="000000"/>
            </w:tcBorders>
            <w:vAlign w:val="center"/>
          </w:tcPr>
          <w:p w14:paraId="42F554CD" w14:textId="77777777" w:rsidR="00674152" w:rsidRPr="00482523" w:rsidRDefault="00674152" w:rsidP="00482523">
            <w:pPr>
              <w:ind w:left="108"/>
              <w:rPr>
                <w:rFonts w:ascii="Times New Roman" w:hAnsi="Times New Roman" w:cs="Times New Roman"/>
                <w:sz w:val="24"/>
                <w:szCs w:val="24"/>
              </w:rPr>
            </w:pPr>
            <w:r w:rsidRPr="00482523">
              <w:rPr>
                <w:rFonts w:ascii="Times New Roman" w:hAnsi="Times New Roman" w:cs="Times New Roman"/>
                <w:sz w:val="24"/>
                <w:szCs w:val="24"/>
              </w:rPr>
              <w:t xml:space="preserve">теоретическое обучение </w:t>
            </w:r>
          </w:p>
        </w:tc>
        <w:tc>
          <w:tcPr>
            <w:tcW w:w="1829" w:type="dxa"/>
            <w:tcBorders>
              <w:top w:val="single" w:sz="6" w:space="0" w:color="000000"/>
              <w:left w:val="single" w:sz="6" w:space="0" w:color="000000"/>
              <w:bottom w:val="single" w:sz="6" w:space="0" w:color="000000"/>
              <w:right w:val="single" w:sz="6" w:space="0" w:color="000000"/>
            </w:tcBorders>
            <w:vAlign w:val="center"/>
          </w:tcPr>
          <w:p w14:paraId="58C312B7" w14:textId="77777777" w:rsidR="00674152" w:rsidRPr="00482523" w:rsidRDefault="00674152" w:rsidP="00482523">
            <w:pPr>
              <w:ind w:left="117"/>
              <w:jc w:val="center"/>
              <w:rPr>
                <w:rFonts w:ascii="Times New Roman" w:hAnsi="Times New Roman" w:cs="Times New Roman"/>
                <w:sz w:val="24"/>
                <w:szCs w:val="24"/>
              </w:rPr>
            </w:pPr>
            <w:r w:rsidRPr="00482523">
              <w:rPr>
                <w:rFonts w:ascii="Times New Roman" w:hAnsi="Times New Roman" w:cs="Times New Roman"/>
                <w:sz w:val="24"/>
                <w:szCs w:val="24"/>
              </w:rPr>
              <w:t xml:space="preserve">84 </w:t>
            </w:r>
          </w:p>
        </w:tc>
      </w:tr>
      <w:tr w:rsidR="00674152" w:rsidRPr="00482523" w14:paraId="496B544C" w14:textId="77777777">
        <w:trPr>
          <w:trHeight w:val="502"/>
        </w:trPr>
        <w:tc>
          <w:tcPr>
            <w:tcW w:w="7876" w:type="dxa"/>
            <w:tcBorders>
              <w:top w:val="single" w:sz="6" w:space="0" w:color="000000"/>
              <w:left w:val="single" w:sz="6" w:space="0" w:color="000000"/>
              <w:bottom w:val="single" w:sz="6" w:space="0" w:color="000000"/>
              <w:right w:val="single" w:sz="6" w:space="0" w:color="000000"/>
            </w:tcBorders>
            <w:vAlign w:val="center"/>
          </w:tcPr>
          <w:p w14:paraId="16F646F0" w14:textId="77777777" w:rsidR="00674152" w:rsidRPr="00482523" w:rsidRDefault="00674152" w:rsidP="00482523">
            <w:pPr>
              <w:ind w:left="108"/>
              <w:rPr>
                <w:rFonts w:ascii="Times New Roman" w:hAnsi="Times New Roman" w:cs="Times New Roman"/>
                <w:sz w:val="24"/>
                <w:szCs w:val="24"/>
              </w:rPr>
            </w:pPr>
            <w:r w:rsidRPr="00482523">
              <w:rPr>
                <w:rFonts w:ascii="Times New Roman" w:hAnsi="Times New Roman" w:cs="Times New Roman"/>
                <w:sz w:val="24"/>
                <w:szCs w:val="24"/>
              </w:rPr>
              <w:t xml:space="preserve">практические занятия </w:t>
            </w:r>
          </w:p>
        </w:tc>
        <w:tc>
          <w:tcPr>
            <w:tcW w:w="1829" w:type="dxa"/>
            <w:tcBorders>
              <w:top w:val="single" w:sz="6" w:space="0" w:color="000000"/>
              <w:left w:val="single" w:sz="6" w:space="0" w:color="000000"/>
              <w:bottom w:val="single" w:sz="6" w:space="0" w:color="000000"/>
              <w:right w:val="single" w:sz="6" w:space="0" w:color="000000"/>
            </w:tcBorders>
            <w:vAlign w:val="center"/>
          </w:tcPr>
          <w:p w14:paraId="010C216F" w14:textId="77777777" w:rsidR="00674152" w:rsidRPr="00482523" w:rsidRDefault="00674152" w:rsidP="00482523">
            <w:pPr>
              <w:ind w:left="112"/>
              <w:jc w:val="center"/>
              <w:rPr>
                <w:rFonts w:ascii="Times New Roman" w:hAnsi="Times New Roman" w:cs="Times New Roman"/>
                <w:sz w:val="24"/>
                <w:szCs w:val="24"/>
              </w:rPr>
            </w:pPr>
            <w:r w:rsidRPr="00482523">
              <w:rPr>
                <w:rFonts w:ascii="Times New Roman" w:eastAsia="Times New Roman" w:hAnsi="Times New Roman" w:cs="Times New Roman"/>
                <w:sz w:val="24"/>
                <w:szCs w:val="24"/>
              </w:rPr>
              <w:t>1</w:t>
            </w:r>
            <w:r w:rsidRPr="00482523">
              <w:rPr>
                <w:rFonts w:ascii="Times New Roman" w:hAnsi="Times New Roman" w:cs="Times New Roman"/>
                <w:sz w:val="24"/>
                <w:szCs w:val="24"/>
              </w:rPr>
              <w:t xml:space="preserve">4 </w:t>
            </w:r>
          </w:p>
        </w:tc>
      </w:tr>
      <w:tr w:rsidR="00674152" w:rsidRPr="00482523" w14:paraId="3C9B11E0" w14:textId="77777777">
        <w:trPr>
          <w:trHeight w:val="504"/>
        </w:trPr>
        <w:tc>
          <w:tcPr>
            <w:tcW w:w="7876" w:type="dxa"/>
            <w:tcBorders>
              <w:top w:val="single" w:sz="6" w:space="0" w:color="000000"/>
              <w:left w:val="single" w:sz="6" w:space="0" w:color="000000"/>
              <w:bottom w:val="single" w:sz="6" w:space="0" w:color="000000"/>
              <w:right w:val="single" w:sz="6" w:space="0" w:color="000000"/>
            </w:tcBorders>
            <w:vAlign w:val="center"/>
          </w:tcPr>
          <w:p w14:paraId="358DD18F" w14:textId="77777777" w:rsidR="00674152" w:rsidRPr="00482523" w:rsidRDefault="00674152" w:rsidP="00482523">
            <w:pPr>
              <w:ind w:left="108"/>
              <w:rPr>
                <w:rFonts w:ascii="Times New Roman" w:hAnsi="Times New Roman" w:cs="Times New Roman"/>
                <w:sz w:val="24"/>
                <w:szCs w:val="24"/>
              </w:rPr>
            </w:pPr>
            <w:r w:rsidRPr="00482523">
              <w:rPr>
                <w:rFonts w:ascii="Times New Roman" w:hAnsi="Times New Roman" w:cs="Times New Roman"/>
                <w:sz w:val="24"/>
                <w:szCs w:val="24"/>
              </w:rPr>
              <w:t xml:space="preserve">контрольные работы </w:t>
            </w:r>
          </w:p>
        </w:tc>
        <w:tc>
          <w:tcPr>
            <w:tcW w:w="1829" w:type="dxa"/>
            <w:tcBorders>
              <w:top w:val="single" w:sz="6" w:space="0" w:color="000000"/>
              <w:left w:val="single" w:sz="6" w:space="0" w:color="000000"/>
              <w:bottom w:val="single" w:sz="6" w:space="0" w:color="000000"/>
              <w:right w:val="single" w:sz="6" w:space="0" w:color="000000"/>
            </w:tcBorders>
          </w:tcPr>
          <w:p w14:paraId="1CAD3A1C" w14:textId="77777777" w:rsidR="00674152" w:rsidRPr="00482523" w:rsidRDefault="00674152" w:rsidP="00482523">
            <w:pPr>
              <w:ind w:left="114"/>
              <w:jc w:val="center"/>
              <w:rPr>
                <w:rFonts w:ascii="Times New Roman" w:hAnsi="Times New Roman" w:cs="Times New Roman"/>
                <w:sz w:val="24"/>
                <w:szCs w:val="24"/>
              </w:rPr>
            </w:pPr>
            <w:r w:rsidRPr="00482523">
              <w:rPr>
                <w:rFonts w:ascii="Times New Roman" w:eastAsia="Times New Roman" w:hAnsi="Times New Roman" w:cs="Times New Roman"/>
                <w:sz w:val="24"/>
                <w:szCs w:val="24"/>
              </w:rPr>
              <w:t xml:space="preserve">8 </w:t>
            </w:r>
          </w:p>
        </w:tc>
      </w:tr>
      <w:tr w:rsidR="00674152" w:rsidRPr="00482523" w14:paraId="7ED568CF" w14:textId="77777777">
        <w:trPr>
          <w:trHeight w:val="384"/>
        </w:trPr>
        <w:tc>
          <w:tcPr>
            <w:tcW w:w="7876" w:type="dxa"/>
            <w:tcBorders>
              <w:top w:val="single" w:sz="6" w:space="0" w:color="000000"/>
              <w:left w:val="single" w:sz="6" w:space="0" w:color="000000"/>
              <w:bottom w:val="single" w:sz="6" w:space="0" w:color="000000"/>
              <w:right w:val="single" w:sz="6" w:space="0" w:color="000000"/>
            </w:tcBorders>
          </w:tcPr>
          <w:p w14:paraId="24097FB7" w14:textId="77777777" w:rsidR="00674152" w:rsidRPr="00482523" w:rsidRDefault="00674152" w:rsidP="00482523">
            <w:pPr>
              <w:ind w:left="108"/>
              <w:rPr>
                <w:rFonts w:ascii="Times New Roman" w:hAnsi="Times New Roman" w:cs="Times New Roman"/>
                <w:sz w:val="24"/>
                <w:szCs w:val="24"/>
              </w:rPr>
            </w:pPr>
            <w:r w:rsidRPr="00482523">
              <w:rPr>
                <w:rFonts w:ascii="Times New Roman" w:hAnsi="Times New Roman" w:cs="Times New Roman"/>
                <w:sz w:val="24"/>
                <w:szCs w:val="24"/>
              </w:rPr>
              <w:t xml:space="preserve">Промежуточная аттестация (дифференцированный зачет) </w:t>
            </w:r>
          </w:p>
        </w:tc>
        <w:tc>
          <w:tcPr>
            <w:tcW w:w="1829" w:type="dxa"/>
            <w:tcBorders>
              <w:top w:val="single" w:sz="6" w:space="0" w:color="000000"/>
              <w:left w:val="single" w:sz="6" w:space="0" w:color="000000"/>
              <w:bottom w:val="single" w:sz="6" w:space="0" w:color="000000"/>
              <w:right w:val="single" w:sz="6" w:space="0" w:color="000000"/>
            </w:tcBorders>
          </w:tcPr>
          <w:p w14:paraId="1B7551F2"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0AF68449"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rPr>
      </w:pPr>
    </w:p>
    <w:p w14:paraId="056AEDBE"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ООД.13 основы безопасности жизнедеятельности</w:t>
      </w:r>
    </w:p>
    <w:p w14:paraId="722F47E5" w14:textId="77777777" w:rsidR="00674152" w:rsidRPr="00482523" w:rsidRDefault="00674152" w:rsidP="00482523">
      <w:pPr>
        <w:pStyle w:val="1"/>
        <w:spacing w:before="0" w:line="240" w:lineRule="auto"/>
        <w:jc w:val="center"/>
        <w:rPr>
          <w:rFonts w:ascii="Times New Roman" w:hAnsi="Times New Roman" w:cs="Times New Roman"/>
          <w:b/>
          <w:bCs/>
          <w:color w:val="auto"/>
          <w:sz w:val="24"/>
          <w:szCs w:val="24"/>
        </w:rPr>
      </w:pPr>
      <w:bookmarkStart w:id="33" w:name="_Toc125026922"/>
      <w:r w:rsidRPr="00482523">
        <w:rPr>
          <w:rFonts w:ascii="Times New Roman" w:hAnsi="Times New Roman" w:cs="Times New Roman"/>
          <w:b/>
          <w:bCs/>
          <w:color w:val="auto"/>
          <w:sz w:val="24"/>
          <w:szCs w:val="24"/>
        </w:rPr>
        <w:t>1. Общая характеристика рабочей программы общеобразовательной дисциплины «Основы безопасности жизнедеятельности»</w:t>
      </w:r>
      <w:bookmarkEnd w:id="33"/>
    </w:p>
    <w:p w14:paraId="1AE60D09"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14:paraId="068EDB07"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b/>
          <w:sz w:val="24"/>
          <w:szCs w:val="24"/>
        </w:rPr>
        <w:t xml:space="preserve">1.1. 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ab/>
      </w:r>
    </w:p>
    <w:p w14:paraId="31755D55"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7E8A4BC9" w14:textId="77777777" w:rsidR="00674152" w:rsidRPr="00482523" w:rsidRDefault="00674152"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Общеобразовательная дисциплина «</w:t>
      </w:r>
      <w:r w:rsidRPr="00482523">
        <w:rPr>
          <w:rFonts w:ascii="Times New Roman" w:hAnsi="Times New Roman" w:cs="Times New Roman"/>
          <w:b/>
          <w:sz w:val="24"/>
          <w:szCs w:val="24"/>
        </w:rPr>
        <w:t>Основы безопасности жизнедеятельности</w:t>
      </w:r>
      <w:r w:rsidRPr="00482523">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соответствии с ФГОС по </w:t>
      </w:r>
      <w:r w:rsidRPr="00482523">
        <w:rPr>
          <w:rFonts w:ascii="Times New Roman" w:eastAsia="Times New Roman" w:hAnsi="Times New Roman" w:cs="Times New Roman"/>
          <w:sz w:val="24"/>
          <w:szCs w:val="24"/>
          <w:u w:val="single"/>
          <w:lang w:eastAsia="ru-RU"/>
        </w:rPr>
        <w:t>профессии 43.01.09. Повар, кондитер.</w:t>
      </w:r>
    </w:p>
    <w:p w14:paraId="1A8A49EB" w14:textId="77777777" w:rsidR="00674152" w:rsidRPr="00482523" w:rsidRDefault="00674152" w:rsidP="00482523">
      <w:pPr>
        <w:spacing w:after="0" w:line="240" w:lineRule="auto"/>
        <w:ind w:firstLine="709"/>
        <w:rPr>
          <w:rFonts w:ascii="Times New Roman" w:hAnsi="Times New Roman" w:cs="Times New Roman"/>
          <w:b/>
          <w:sz w:val="24"/>
          <w:szCs w:val="24"/>
        </w:rPr>
      </w:pPr>
    </w:p>
    <w:p w14:paraId="4642856D" w14:textId="77777777" w:rsidR="00674152" w:rsidRPr="00482523" w:rsidRDefault="00674152" w:rsidP="00482523">
      <w:pPr>
        <w:spacing w:after="0" w:line="240" w:lineRule="auto"/>
        <w:ind w:firstLine="709"/>
        <w:rPr>
          <w:rFonts w:ascii="Times New Roman" w:hAnsi="Times New Roman" w:cs="Times New Roman"/>
          <w:b/>
          <w:sz w:val="24"/>
          <w:szCs w:val="24"/>
        </w:rPr>
      </w:pPr>
      <w:r w:rsidRPr="00482523">
        <w:rPr>
          <w:rFonts w:ascii="Times New Roman" w:hAnsi="Times New Roman" w:cs="Times New Roman"/>
          <w:b/>
          <w:sz w:val="24"/>
          <w:szCs w:val="24"/>
        </w:rPr>
        <w:t>1.2. Цели и планируемые результаты освоения дисциплины:</w:t>
      </w:r>
    </w:p>
    <w:p w14:paraId="01058443"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14:paraId="4BAFB3C3"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482523">
        <w:rPr>
          <w:rFonts w:ascii="Times New Roman" w:hAnsi="Times New Roman" w:cs="Times New Roman"/>
          <w:b/>
          <w:sz w:val="24"/>
          <w:szCs w:val="24"/>
        </w:rPr>
        <w:t>1.2.1. Цели дисциплины</w:t>
      </w:r>
    </w:p>
    <w:p w14:paraId="2E902D3D"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6C244397" w14:textId="77777777" w:rsidR="00674152" w:rsidRPr="00482523" w:rsidRDefault="00674152" w:rsidP="00482523">
      <w:pPr>
        <w:spacing w:after="0" w:line="240" w:lineRule="auto"/>
        <w:ind w:firstLine="709"/>
        <w:jc w:val="both"/>
        <w:rPr>
          <w:rFonts w:ascii="Times New Roman" w:hAnsi="Times New Roman" w:cs="Times New Roman"/>
          <w:sz w:val="24"/>
          <w:szCs w:val="24"/>
        </w:rPr>
      </w:pPr>
    </w:p>
    <w:p w14:paraId="4641EE2B" w14:textId="77777777" w:rsidR="00674152" w:rsidRPr="00482523" w:rsidRDefault="00674152" w:rsidP="00482523">
      <w:pPr>
        <w:spacing w:after="0" w:line="240" w:lineRule="auto"/>
        <w:ind w:firstLine="709"/>
        <w:jc w:val="both"/>
        <w:rPr>
          <w:rFonts w:ascii="Times New Roman" w:hAnsi="Times New Roman" w:cs="Times New Roman"/>
          <w:b/>
          <w:sz w:val="24"/>
          <w:szCs w:val="24"/>
        </w:rPr>
      </w:pPr>
      <w:r w:rsidRPr="00482523">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6A5ABA44" w14:textId="77777777" w:rsidR="00674152" w:rsidRPr="00482523" w:rsidRDefault="00674152"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sz w:val="24"/>
          <w:szCs w:val="24"/>
        </w:rPr>
        <w:t>Особое значение дисциплина имеет при формировании и развитии ОК 01, ОК 02, ОК 03, ОК 04, ОК 06, ОК 07, ОК 08 и ПК 1.1, ПК 2.1, ПК 3.1, ПК 4.1, ПК 5.1.</w:t>
      </w:r>
    </w:p>
    <w:p w14:paraId="35A8A9F5" w14:textId="77777777" w:rsidR="00674152" w:rsidRPr="00482523" w:rsidRDefault="00674152" w:rsidP="00482523">
      <w:pPr>
        <w:spacing w:after="0" w:line="240" w:lineRule="auto"/>
        <w:rPr>
          <w:rFonts w:ascii="Times New Roman" w:hAnsi="Times New Roman" w:cs="Times New Roman"/>
          <w:sz w:val="24"/>
          <w:szCs w:val="24"/>
        </w:rPr>
      </w:pPr>
    </w:p>
    <w:p w14:paraId="228CDB05" w14:textId="77777777" w:rsidR="00674152" w:rsidRPr="00482523" w:rsidRDefault="00674152" w:rsidP="00482523">
      <w:pPr>
        <w:spacing w:after="0" w:line="240" w:lineRule="auto"/>
        <w:rPr>
          <w:rFonts w:ascii="Times New Roman" w:hAnsi="Times New Roman" w:cs="Times New Roman"/>
          <w:sz w:val="24"/>
          <w:szCs w:val="24"/>
        </w:rPr>
        <w:sectPr w:rsidR="00674152" w:rsidRPr="00482523" w:rsidSect="00481FCE">
          <w:footerReference w:type="default" r:id="rId12"/>
          <w:pgSz w:w="11906" w:h="16838"/>
          <w:pgMar w:top="1134" w:right="851" w:bottom="1134" w:left="1701" w:header="709" w:footer="709" w:gutter="0"/>
          <w:pgNumType w:start="1"/>
          <w:cols w:space="720"/>
          <w:titlePg/>
          <w:docGrid w:linePitch="299"/>
        </w:sectPr>
      </w:pPr>
    </w:p>
    <w:p w14:paraId="10BB1F71" w14:textId="77777777" w:rsidR="00674152" w:rsidRPr="00482523" w:rsidRDefault="00674152" w:rsidP="00482523">
      <w:pPr>
        <w:pStyle w:val="1"/>
        <w:spacing w:before="0" w:line="240" w:lineRule="auto"/>
        <w:ind w:left="57" w:right="57"/>
        <w:jc w:val="center"/>
        <w:rPr>
          <w:rFonts w:ascii="Times New Roman" w:hAnsi="Times New Roman" w:cs="Times New Roman"/>
          <w:b/>
          <w:color w:val="auto"/>
          <w:sz w:val="24"/>
          <w:szCs w:val="24"/>
        </w:rPr>
      </w:pPr>
      <w:bookmarkStart w:id="34" w:name="_Toc125026923"/>
      <w:r w:rsidRPr="00482523">
        <w:rPr>
          <w:rFonts w:ascii="Times New Roman" w:hAnsi="Times New Roman" w:cs="Times New Roman"/>
          <w:b/>
          <w:color w:val="auto"/>
          <w:sz w:val="24"/>
          <w:szCs w:val="24"/>
        </w:rPr>
        <w:lastRenderedPageBreak/>
        <w:t>2. Структура и содержание общеобразовательной дисциплины</w:t>
      </w:r>
      <w:bookmarkEnd w:id="34"/>
    </w:p>
    <w:p w14:paraId="75B1F69B" w14:textId="77777777" w:rsidR="00674152" w:rsidRPr="00482523" w:rsidRDefault="00674152" w:rsidP="00482523">
      <w:pPr>
        <w:pStyle w:val="12"/>
        <w:spacing w:after="0" w:line="240" w:lineRule="auto"/>
        <w:rPr>
          <w:rFonts w:ascii="Times New Roman" w:hAnsi="Times New Roman"/>
          <w:b/>
          <w:bCs/>
          <w:color w:val="auto"/>
          <w:sz w:val="24"/>
          <w:szCs w:val="24"/>
        </w:rPr>
      </w:pPr>
      <w:bookmarkStart w:id="35" w:name="_heading=h.1t3h5sf"/>
      <w:bookmarkEnd w:id="35"/>
    </w:p>
    <w:p w14:paraId="474EA03A" w14:textId="77777777" w:rsidR="00674152" w:rsidRPr="00482523" w:rsidRDefault="00674152" w:rsidP="00482523">
      <w:pPr>
        <w:pStyle w:val="12"/>
        <w:spacing w:after="0" w:line="240" w:lineRule="auto"/>
        <w:rPr>
          <w:rFonts w:ascii="Times New Roman" w:hAnsi="Times New Roman"/>
          <w:b/>
          <w:bCs/>
          <w:color w:val="auto"/>
          <w:sz w:val="24"/>
          <w:szCs w:val="24"/>
        </w:rPr>
      </w:pPr>
      <w:r w:rsidRPr="00482523">
        <w:rPr>
          <w:rFonts w:ascii="Times New Roman" w:hAnsi="Times New Roman"/>
          <w:b/>
          <w:bCs/>
          <w:color w:val="auto"/>
          <w:sz w:val="24"/>
          <w:szCs w:val="24"/>
        </w:rPr>
        <w:t>2.1. Объем дисциплины и виды учебной работы</w:t>
      </w:r>
    </w:p>
    <w:p w14:paraId="2E65BE18"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8"/>
        <w:gridCol w:w="1843"/>
      </w:tblGrid>
      <w:tr w:rsidR="00674152" w:rsidRPr="00482523" w14:paraId="420ACE0F" w14:textId="77777777" w:rsidTr="00481FCE">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103A5D36" w14:textId="77777777" w:rsidR="00674152" w:rsidRPr="00482523" w:rsidRDefault="00674152" w:rsidP="00482523">
            <w:pPr>
              <w:spacing w:after="0" w:line="240" w:lineRule="auto"/>
              <w:ind w:left="57" w:right="57"/>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2A16A6D4" w14:textId="77777777" w:rsidR="00674152" w:rsidRPr="00482523" w:rsidRDefault="00674152" w:rsidP="00482523">
            <w:pPr>
              <w:spacing w:after="0" w:line="240" w:lineRule="auto"/>
              <w:ind w:left="57" w:right="57"/>
              <w:jc w:val="center"/>
              <w:rPr>
                <w:rFonts w:ascii="Times New Roman" w:hAnsi="Times New Roman" w:cs="Times New Roman"/>
                <w:b/>
                <w:sz w:val="24"/>
                <w:szCs w:val="24"/>
              </w:rPr>
            </w:pPr>
            <w:r w:rsidRPr="00482523">
              <w:rPr>
                <w:rFonts w:ascii="Times New Roman" w:hAnsi="Times New Roman" w:cs="Times New Roman"/>
                <w:b/>
                <w:sz w:val="24"/>
                <w:szCs w:val="24"/>
              </w:rPr>
              <w:t>Объем в часах</w:t>
            </w:r>
          </w:p>
        </w:tc>
      </w:tr>
      <w:tr w:rsidR="00674152" w:rsidRPr="00482523" w14:paraId="5A6B308A" w14:textId="77777777" w:rsidTr="00481FCE">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338FF462" w14:textId="77777777" w:rsidR="00674152" w:rsidRPr="00482523" w:rsidRDefault="00674152" w:rsidP="00482523">
            <w:pPr>
              <w:spacing w:after="0" w:line="240" w:lineRule="auto"/>
              <w:ind w:left="57" w:right="57"/>
              <w:rPr>
                <w:rFonts w:ascii="Times New Roman" w:hAnsi="Times New Roman" w:cs="Times New Roman"/>
                <w:b/>
                <w:sz w:val="24"/>
                <w:szCs w:val="24"/>
              </w:rPr>
            </w:pPr>
            <w:r w:rsidRPr="00482523">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349F32C3" w14:textId="77777777" w:rsidR="00674152" w:rsidRPr="00482523" w:rsidRDefault="00674152" w:rsidP="00482523">
            <w:pPr>
              <w:spacing w:after="0" w:line="240" w:lineRule="auto"/>
              <w:ind w:left="57" w:right="57"/>
              <w:jc w:val="center"/>
              <w:rPr>
                <w:rFonts w:ascii="Times New Roman" w:hAnsi="Times New Roman" w:cs="Times New Roman"/>
                <w:b/>
                <w:i/>
                <w:sz w:val="24"/>
                <w:szCs w:val="24"/>
              </w:rPr>
            </w:pPr>
            <w:r w:rsidRPr="00482523">
              <w:rPr>
                <w:rFonts w:ascii="Times New Roman" w:hAnsi="Times New Roman" w:cs="Times New Roman"/>
                <w:b/>
                <w:i/>
                <w:sz w:val="24"/>
                <w:szCs w:val="24"/>
              </w:rPr>
              <w:t>72</w:t>
            </w:r>
          </w:p>
        </w:tc>
      </w:tr>
      <w:tr w:rsidR="00674152" w:rsidRPr="00482523" w14:paraId="76CC9A26" w14:textId="77777777" w:rsidTr="00481FCE">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5D3205D5" w14:textId="77777777" w:rsidR="00674152" w:rsidRPr="00482523" w:rsidRDefault="00674152" w:rsidP="00482523">
            <w:pPr>
              <w:spacing w:after="0" w:line="240" w:lineRule="auto"/>
              <w:ind w:left="57" w:right="57"/>
              <w:rPr>
                <w:rFonts w:ascii="Times New Roman" w:hAnsi="Times New Roman" w:cs="Times New Roman"/>
                <w:b/>
                <w:sz w:val="24"/>
                <w:szCs w:val="24"/>
              </w:rPr>
            </w:pPr>
            <w:r w:rsidRPr="00482523">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316A534" w14:textId="77777777" w:rsidR="00674152" w:rsidRPr="00482523" w:rsidRDefault="00674152" w:rsidP="00482523">
            <w:pPr>
              <w:spacing w:after="0" w:line="240" w:lineRule="auto"/>
              <w:ind w:left="57" w:right="57"/>
              <w:jc w:val="center"/>
              <w:rPr>
                <w:rFonts w:ascii="Times New Roman" w:hAnsi="Times New Roman" w:cs="Times New Roman"/>
                <w:b/>
                <w:i/>
                <w:sz w:val="24"/>
                <w:szCs w:val="24"/>
              </w:rPr>
            </w:pPr>
          </w:p>
        </w:tc>
      </w:tr>
      <w:tr w:rsidR="00674152" w:rsidRPr="00482523" w14:paraId="6CE09C15" w14:textId="77777777" w:rsidTr="00481FCE">
        <w:trPr>
          <w:trHeight w:val="460"/>
        </w:trPr>
        <w:tc>
          <w:tcPr>
            <w:tcW w:w="7938" w:type="dxa"/>
            <w:tcBorders>
              <w:top w:val="single" w:sz="6" w:space="0" w:color="000000"/>
              <w:left w:val="single" w:sz="6" w:space="0" w:color="000000"/>
              <w:bottom w:val="single" w:sz="6" w:space="0" w:color="000000"/>
              <w:right w:val="single" w:sz="6" w:space="0" w:color="000000"/>
            </w:tcBorders>
            <w:shd w:val="clear" w:color="auto" w:fill="auto"/>
          </w:tcPr>
          <w:p w14:paraId="224290FA" w14:textId="77777777" w:rsidR="00674152" w:rsidRPr="00482523" w:rsidRDefault="00674152" w:rsidP="00482523">
            <w:pPr>
              <w:spacing w:after="0" w:line="240" w:lineRule="auto"/>
              <w:ind w:left="57" w:right="57"/>
              <w:rPr>
                <w:rFonts w:ascii="Times New Roman" w:hAnsi="Times New Roman" w:cs="Times New Roman"/>
                <w:b/>
                <w:sz w:val="24"/>
                <w:szCs w:val="24"/>
              </w:rPr>
            </w:pPr>
            <w:r w:rsidRPr="00482523">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6EC09352" w14:textId="77777777" w:rsidR="00674152" w:rsidRPr="00482523" w:rsidRDefault="00674152" w:rsidP="00482523">
            <w:pPr>
              <w:spacing w:after="0" w:line="240" w:lineRule="auto"/>
              <w:ind w:left="57" w:right="57"/>
              <w:jc w:val="center"/>
              <w:rPr>
                <w:rFonts w:ascii="Times New Roman" w:hAnsi="Times New Roman" w:cs="Times New Roman"/>
                <w:b/>
                <w:i/>
                <w:sz w:val="24"/>
                <w:szCs w:val="24"/>
                <w:lang w:val="en-US"/>
              </w:rPr>
            </w:pPr>
            <w:r w:rsidRPr="00482523">
              <w:rPr>
                <w:rFonts w:ascii="Times New Roman" w:hAnsi="Times New Roman" w:cs="Times New Roman"/>
                <w:b/>
                <w:i/>
                <w:sz w:val="24"/>
                <w:szCs w:val="24"/>
              </w:rPr>
              <w:t>60</w:t>
            </w:r>
          </w:p>
        </w:tc>
      </w:tr>
      <w:tr w:rsidR="00674152" w:rsidRPr="00482523" w14:paraId="320897F0" w14:textId="77777777" w:rsidTr="00481FCE">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7FD0D606" w14:textId="77777777" w:rsidR="00674152" w:rsidRPr="00482523" w:rsidRDefault="00674152" w:rsidP="00482523">
            <w:pPr>
              <w:spacing w:after="0" w:line="240" w:lineRule="auto"/>
              <w:ind w:left="57" w:right="57"/>
              <w:rPr>
                <w:rFonts w:ascii="Times New Roman" w:hAnsi="Times New Roman" w:cs="Times New Roman"/>
                <w:sz w:val="24"/>
                <w:szCs w:val="24"/>
              </w:rPr>
            </w:pPr>
            <w:r w:rsidRPr="00482523">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09AFA2E3" w14:textId="77777777" w:rsidR="00674152" w:rsidRPr="00482523" w:rsidRDefault="00674152" w:rsidP="00482523">
            <w:pPr>
              <w:spacing w:after="0" w:line="240" w:lineRule="auto"/>
              <w:ind w:left="57" w:right="57"/>
              <w:jc w:val="center"/>
              <w:rPr>
                <w:rFonts w:ascii="Times New Roman" w:hAnsi="Times New Roman" w:cs="Times New Roman"/>
                <w:sz w:val="24"/>
                <w:szCs w:val="24"/>
              </w:rPr>
            </w:pPr>
          </w:p>
        </w:tc>
      </w:tr>
      <w:tr w:rsidR="00674152" w:rsidRPr="00482523" w14:paraId="1FD86D88" w14:textId="77777777" w:rsidTr="00481FCE">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EB991E1" w14:textId="77777777" w:rsidR="00674152" w:rsidRPr="00482523" w:rsidRDefault="00674152" w:rsidP="00482523">
            <w:pPr>
              <w:spacing w:after="0" w:line="240" w:lineRule="auto"/>
              <w:ind w:left="57" w:right="57"/>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001E275B" w14:textId="77777777" w:rsidR="00674152" w:rsidRPr="00482523" w:rsidRDefault="00674152" w:rsidP="00482523">
            <w:pPr>
              <w:spacing w:after="0" w:line="240" w:lineRule="auto"/>
              <w:ind w:left="57" w:right="57"/>
              <w:jc w:val="center"/>
              <w:rPr>
                <w:rFonts w:ascii="Times New Roman" w:hAnsi="Times New Roman" w:cs="Times New Roman"/>
                <w:sz w:val="24"/>
                <w:szCs w:val="24"/>
              </w:rPr>
            </w:pPr>
            <w:r w:rsidRPr="00482523">
              <w:rPr>
                <w:rFonts w:ascii="Times New Roman" w:hAnsi="Times New Roman" w:cs="Times New Roman"/>
                <w:sz w:val="24"/>
                <w:szCs w:val="24"/>
              </w:rPr>
              <w:t>30</w:t>
            </w:r>
          </w:p>
        </w:tc>
      </w:tr>
      <w:tr w:rsidR="00674152" w:rsidRPr="00482523" w14:paraId="5C160C4E" w14:textId="77777777" w:rsidTr="00481FCE">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4CEEB8F9" w14:textId="77777777" w:rsidR="00674152" w:rsidRPr="00482523" w:rsidRDefault="00674152" w:rsidP="00482523">
            <w:pPr>
              <w:spacing w:after="0" w:line="240" w:lineRule="auto"/>
              <w:ind w:left="57" w:right="57"/>
              <w:rPr>
                <w:rFonts w:ascii="Times New Roman" w:hAnsi="Times New Roman" w:cs="Times New Roman"/>
                <w:sz w:val="24"/>
                <w:szCs w:val="24"/>
              </w:rPr>
            </w:pPr>
            <w:r w:rsidRPr="00482523">
              <w:rPr>
                <w:rFonts w:ascii="Times New Roman" w:hAnsi="Times New Roman" w:cs="Times New Roman"/>
                <w:sz w:val="24"/>
                <w:szCs w:val="24"/>
              </w:rPr>
              <w:t>практические занятия</w:t>
            </w:r>
            <w:r w:rsidRPr="00482523">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D3B0404" w14:textId="77777777" w:rsidR="00674152" w:rsidRPr="00482523" w:rsidRDefault="00674152" w:rsidP="00482523">
            <w:pPr>
              <w:spacing w:after="0" w:line="240" w:lineRule="auto"/>
              <w:ind w:left="57" w:right="57"/>
              <w:jc w:val="center"/>
              <w:rPr>
                <w:rFonts w:ascii="Times New Roman" w:hAnsi="Times New Roman" w:cs="Times New Roman"/>
                <w:sz w:val="24"/>
                <w:szCs w:val="24"/>
              </w:rPr>
            </w:pPr>
            <w:r w:rsidRPr="00482523">
              <w:rPr>
                <w:rFonts w:ascii="Times New Roman" w:hAnsi="Times New Roman" w:cs="Times New Roman"/>
                <w:sz w:val="24"/>
                <w:szCs w:val="24"/>
              </w:rPr>
              <w:t>30</w:t>
            </w:r>
          </w:p>
        </w:tc>
      </w:tr>
      <w:tr w:rsidR="00674152" w:rsidRPr="00482523" w14:paraId="31A78620" w14:textId="77777777" w:rsidTr="00481FCE">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54E2FA1B" w14:textId="77777777" w:rsidR="00674152" w:rsidRPr="00482523" w:rsidRDefault="00674152" w:rsidP="00482523">
            <w:pPr>
              <w:spacing w:after="0" w:line="240" w:lineRule="auto"/>
              <w:ind w:left="57" w:right="57"/>
              <w:rPr>
                <w:rFonts w:ascii="Times New Roman" w:hAnsi="Times New Roman" w:cs="Times New Roman"/>
                <w:b/>
                <w:sz w:val="24"/>
                <w:szCs w:val="24"/>
              </w:rPr>
            </w:pPr>
            <w:r w:rsidRPr="00482523">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22A1BB9F" w14:textId="77777777" w:rsidR="00674152" w:rsidRPr="00482523" w:rsidRDefault="00674152" w:rsidP="00482523">
            <w:pPr>
              <w:spacing w:after="0" w:line="240" w:lineRule="auto"/>
              <w:ind w:left="57" w:right="57"/>
              <w:jc w:val="center"/>
              <w:rPr>
                <w:rFonts w:ascii="Times New Roman" w:hAnsi="Times New Roman" w:cs="Times New Roman"/>
                <w:b/>
                <w:sz w:val="24"/>
                <w:szCs w:val="24"/>
              </w:rPr>
            </w:pPr>
            <w:r w:rsidRPr="00482523">
              <w:rPr>
                <w:rFonts w:ascii="Times New Roman" w:hAnsi="Times New Roman" w:cs="Times New Roman"/>
                <w:b/>
                <w:sz w:val="24"/>
                <w:szCs w:val="24"/>
              </w:rPr>
              <w:t>10</w:t>
            </w:r>
          </w:p>
        </w:tc>
      </w:tr>
      <w:tr w:rsidR="00674152" w:rsidRPr="00482523" w14:paraId="2E4B9DC8" w14:textId="77777777" w:rsidTr="00481FCE">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02D1386B" w14:textId="77777777" w:rsidR="00674152" w:rsidRPr="00482523" w:rsidRDefault="00674152" w:rsidP="00482523">
            <w:pPr>
              <w:spacing w:after="0" w:line="240" w:lineRule="auto"/>
              <w:ind w:left="57" w:right="57"/>
              <w:rPr>
                <w:rFonts w:ascii="Times New Roman" w:hAnsi="Times New Roman" w:cs="Times New Roman"/>
                <w:sz w:val="24"/>
                <w:szCs w:val="24"/>
              </w:rPr>
            </w:pPr>
            <w:r w:rsidRPr="00482523">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2F6E1C97" w14:textId="77777777" w:rsidR="00674152" w:rsidRPr="00482523" w:rsidRDefault="00674152" w:rsidP="00482523">
            <w:pPr>
              <w:spacing w:after="0" w:line="240" w:lineRule="auto"/>
              <w:ind w:left="57" w:right="57"/>
              <w:jc w:val="center"/>
              <w:rPr>
                <w:rFonts w:ascii="Times New Roman" w:hAnsi="Times New Roman" w:cs="Times New Roman"/>
                <w:sz w:val="24"/>
                <w:szCs w:val="24"/>
              </w:rPr>
            </w:pPr>
          </w:p>
        </w:tc>
      </w:tr>
      <w:tr w:rsidR="00674152" w:rsidRPr="00482523" w14:paraId="4A904161" w14:textId="77777777" w:rsidTr="00481FCE">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14:paraId="25F0D2BB" w14:textId="77777777" w:rsidR="00674152" w:rsidRPr="00482523" w:rsidRDefault="00674152" w:rsidP="00482523">
            <w:pPr>
              <w:spacing w:after="0" w:line="240" w:lineRule="auto"/>
              <w:ind w:left="57" w:right="57"/>
              <w:rPr>
                <w:rFonts w:ascii="Times New Roman" w:hAnsi="Times New Roman" w:cs="Times New Roman"/>
                <w:sz w:val="24"/>
                <w:szCs w:val="24"/>
              </w:rPr>
            </w:pPr>
            <w:r w:rsidRPr="00482523">
              <w:rPr>
                <w:rFonts w:ascii="Times New Roman" w:hAnsi="Times New Roman" w:cs="Times New Roman"/>
                <w:sz w:val="24"/>
                <w:szCs w:val="24"/>
              </w:rPr>
              <w:t>практические занятия</w:t>
            </w:r>
            <w:r w:rsidRPr="00482523">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2D117F1" w14:textId="77777777" w:rsidR="00674152" w:rsidRPr="00482523" w:rsidRDefault="00674152" w:rsidP="00482523">
            <w:pPr>
              <w:spacing w:after="0" w:line="240" w:lineRule="auto"/>
              <w:ind w:left="57" w:right="57"/>
              <w:jc w:val="center"/>
              <w:rPr>
                <w:rFonts w:ascii="Times New Roman" w:hAnsi="Times New Roman" w:cs="Times New Roman"/>
                <w:sz w:val="24"/>
                <w:szCs w:val="24"/>
              </w:rPr>
            </w:pPr>
            <w:r w:rsidRPr="00482523">
              <w:rPr>
                <w:rFonts w:ascii="Times New Roman" w:hAnsi="Times New Roman" w:cs="Times New Roman"/>
                <w:sz w:val="24"/>
                <w:szCs w:val="24"/>
              </w:rPr>
              <w:t>10</w:t>
            </w:r>
          </w:p>
        </w:tc>
      </w:tr>
      <w:tr w:rsidR="00674152" w:rsidRPr="00482523" w14:paraId="371DD987" w14:textId="77777777" w:rsidTr="00481FCE">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14:paraId="1B29155C" w14:textId="77777777" w:rsidR="00674152" w:rsidRPr="00482523" w:rsidRDefault="00674152" w:rsidP="00482523">
            <w:pPr>
              <w:spacing w:after="0" w:line="240" w:lineRule="auto"/>
              <w:ind w:left="57" w:right="57"/>
              <w:rPr>
                <w:rFonts w:ascii="Times New Roman" w:hAnsi="Times New Roman" w:cs="Times New Roman"/>
                <w:b/>
                <w:sz w:val="24"/>
                <w:szCs w:val="24"/>
              </w:rPr>
            </w:pPr>
            <w:r w:rsidRPr="00482523">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12252C36" w14:textId="77777777" w:rsidR="00674152" w:rsidRPr="00482523" w:rsidRDefault="00674152" w:rsidP="00482523">
            <w:pPr>
              <w:spacing w:after="0" w:line="240" w:lineRule="auto"/>
              <w:ind w:left="57" w:right="57"/>
              <w:jc w:val="center"/>
              <w:rPr>
                <w:rFonts w:ascii="Times New Roman" w:hAnsi="Times New Roman" w:cs="Times New Roman"/>
                <w:b/>
                <w:sz w:val="24"/>
                <w:szCs w:val="24"/>
              </w:rPr>
            </w:pPr>
            <w:r w:rsidRPr="00482523">
              <w:rPr>
                <w:rFonts w:ascii="Times New Roman" w:hAnsi="Times New Roman" w:cs="Times New Roman"/>
                <w:b/>
                <w:sz w:val="24"/>
                <w:szCs w:val="24"/>
              </w:rPr>
              <w:t>2</w:t>
            </w:r>
          </w:p>
        </w:tc>
      </w:tr>
    </w:tbl>
    <w:p w14:paraId="0F2ED594" w14:textId="77777777" w:rsidR="00674152" w:rsidRPr="00482523" w:rsidRDefault="00674152" w:rsidP="00482523">
      <w:pPr>
        <w:tabs>
          <w:tab w:val="left" w:pos="1185"/>
        </w:tabs>
        <w:spacing w:after="0" w:line="240" w:lineRule="auto"/>
        <w:ind w:left="57" w:right="57"/>
        <w:jc w:val="both"/>
        <w:rPr>
          <w:rFonts w:ascii="Times New Roman" w:hAnsi="Times New Roman" w:cs="Times New Roman"/>
          <w:sz w:val="24"/>
          <w:szCs w:val="24"/>
        </w:rPr>
      </w:pPr>
    </w:p>
    <w:p w14:paraId="666F62FA"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rPr>
      </w:pPr>
    </w:p>
    <w:p w14:paraId="5D1AEBE5"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b/>
          <w:caps/>
          <w:sz w:val="24"/>
          <w:szCs w:val="24"/>
        </w:rPr>
        <w:t>ДУД. 01 экономика</w:t>
      </w:r>
    </w:p>
    <w:p w14:paraId="6CD8A7B3" w14:textId="77777777" w:rsidR="00674152" w:rsidRPr="00482523" w:rsidRDefault="00674152" w:rsidP="00482523">
      <w:pPr>
        <w:pStyle w:val="a3"/>
        <w:numPr>
          <w:ilvl w:val="0"/>
          <w:numId w:val="11"/>
        </w:numPr>
        <w:tabs>
          <w:tab w:val="left" w:pos="142"/>
        </w:tabs>
        <w:spacing w:after="0" w:line="240" w:lineRule="auto"/>
        <w:ind w:left="0" w:firstLine="0"/>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4EA6735D" w14:textId="77777777" w:rsidR="00674152" w:rsidRPr="00482523" w:rsidRDefault="00674152" w:rsidP="00482523">
      <w:pPr>
        <w:pStyle w:val="a3"/>
        <w:spacing w:after="0" w:line="240" w:lineRule="auto"/>
        <w:jc w:val="center"/>
        <w:rPr>
          <w:rFonts w:ascii="Times New Roman" w:hAnsi="Times New Roman"/>
          <w:b/>
          <w:sz w:val="24"/>
          <w:szCs w:val="24"/>
        </w:rPr>
      </w:pPr>
    </w:p>
    <w:p w14:paraId="62A4A201" w14:textId="77777777" w:rsidR="00674152" w:rsidRPr="00482523" w:rsidRDefault="00674152" w:rsidP="00482523">
      <w:pPr>
        <w:pStyle w:val="a3"/>
        <w:spacing w:after="0" w:line="240" w:lineRule="auto"/>
        <w:jc w:val="center"/>
        <w:rPr>
          <w:rFonts w:ascii="Times New Roman" w:hAnsi="Times New Roman"/>
          <w:b/>
          <w:sz w:val="24"/>
          <w:szCs w:val="24"/>
        </w:rPr>
      </w:pPr>
      <w:r w:rsidRPr="00482523">
        <w:rPr>
          <w:rFonts w:ascii="Times New Roman" w:hAnsi="Times New Roman"/>
          <w:b/>
          <w:sz w:val="24"/>
          <w:szCs w:val="24"/>
        </w:rPr>
        <w:t>Экономика</w:t>
      </w:r>
    </w:p>
    <w:p w14:paraId="60E7FDCB"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3F003122"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0569BDC5"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44A1EEEE"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 как общепрофессиональная дисциплина.</w:t>
      </w:r>
    </w:p>
    <w:p w14:paraId="1357FB6D"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1.3. Цель и планируемые результаты освоения дисциплины:</w:t>
      </w:r>
    </w:p>
    <w:tbl>
      <w:tblPr>
        <w:tblStyle w:val="a8"/>
        <w:tblW w:w="0" w:type="auto"/>
        <w:tblLayout w:type="fixed"/>
        <w:tblLook w:val="04A0" w:firstRow="1" w:lastRow="0" w:firstColumn="1" w:lastColumn="0" w:noHBand="0" w:noVBand="1"/>
      </w:tblPr>
      <w:tblGrid>
        <w:gridCol w:w="1129"/>
        <w:gridCol w:w="3969"/>
        <w:gridCol w:w="4248"/>
      </w:tblGrid>
      <w:tr w:rsidR="00674152" w:rsidRPr="00482523" w14:paraId="5C694118" w14:textId="77777777">
        <w:tc>
          <w:tcPr>
            <w:tcW w:w="1129" w:type="dxa"/>
          </w:tcPr>
          <w:p w14:paraId="31554BB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3969" w:type="dxa"/>
          </w:tcPr>
          <w:p w14:paraId="304620B1"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248" w:type="dxa"/>
          </w:tcPr>
          <w:p w14:paraId="0D60FA26"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674152" w:rsidRPr="00482523" w14:paraId="18C69DD2" w14:textId="77777777">
        <w:trPr>
          <w:trHeight w:val="3464"/>
        </w:trPr>
        <w:tc>
          <w:tcPr>
            <w:tcW w:w="1129" w:type="dxa"/>
          </w:tcPr>
          <w:p w14:paraId="4CF325E3"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lastRenderedPageBreak/>
              <w:t>ОК 01-03, 05, 06, 10</w:t>
            </w:r>
          </w:p>
        </w:tc>
        <w:tc>
          <w:tcPr>
            <w:tcW w:w="3969" w:type="dxa"/>
          </w:tcPr>
          <w:p w14:paraId="27014C15" w14:textId="77777777" w:rsidR="00674152" w:rsidRPr="00482523" w:rsidRDefault="00674152" w:rsidP="00482523">
            <w:pPr>
              <w:pStyle w:val="a9"/>
              <w:spacing w:before="0" w:beforeAutospacing="0" w:after="0" w:afterAutospacing="0"/>
              <w:jc w:val="both"/>
            </w:pPr>
            <w:r w:rsidRPr="00482523">
              <w:t>проводить анализ состояния рынка товаров и услуг в области профессиональной деятельности; ориентироваться в общих вопросах основ экономики организации питания; определять потребность в материальных, трудовых ресурсах;  применять экономические и правовые знания в конкретных производственных ситуациях.</w:t>
            </w:r>
          </w:p>
        </w:tc>
        <w:tc>
          <w:tcPr>
            <w:tcW w:w="4248" w:type="dxa"/>
          </w:tcPr>
          <w:p w14:paraId="77D09A91" w14:textId="77777777" w:rsidR="00674152" w:rsidRPr="00482523" w:rsidRDefault="00674152" w:rsidP="00482523">
            <w:pPr>
              <w:pStyle w:val="a9"/>
              <w:spacing w:before="0" w:beforeAutospacing="0" w:after="0" w:afterAutospacing="0"/>
              <w:jc w:val="both"/>
            </w:pPr>
            <w:r w:rsidRPr="00482523">
              <w:t>принципы рыночной экономики; организационно-правовые формы организаций; основные ресурсы, задействованные в профессиональной деятельности; способы ресурсосбережения в организации; понятие, виды предпринимательства; виды предпринимательских рисков, способы их предотвращения и минимизации; нормативно правовые документы, регулирующие хозяйственные отношения; основные положения законодательства, регулирующего трудовые отношения; формы и системы оплаты труда; механизм формирования заработной платы; виды гарантий, компенсаций и удержаний из заработной платы</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4004"/>
        <w:gridCol w:w="4237"/>
      </w:tblGrid>
      <w:tr w:rsidR="00674152" w:rsidRPr="00482523" w14:paraId="008578A5" w14:textId="77777777">
        <w:trPr>
          <w:trHeight w:val="20"/>
        </w:trPr>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13F8F" w14:textId="77777777" w:rsidR="00674152" w:rsidRPr="00482523" w:rsidRDefault="00674152" w:rsidP="00482523">
            <w:pPr>
              <w:spacing w:after="0" w:line="240" w:lineRule="auto"/>
              <w:ind w:left="57" w:right="57"/>
              <w:jc w:val="center"/>
              <w:rPr>
                <w:rFonts w:ascii="Times New Roman" w:hAnsi="Times New Roman" w:cs="Times New Roman"/>
                <w:sz w:val="24"/>
                <w:szCs w:val="24"/>
              </w:rPr>
            </w:pPr>
            <w:r w:rsidRPr="00482523">
              <w:rPr>
                <w:rFonts w:ascii="Times New Roman" w:hAnsi="Times New Roman" w:cs="Times New Roman"/>
                <w:sz w:val="24"/>
                <w:szCs w:val="24"/>
              </w:rPr>
              <w:t>ПК 1.1</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00241"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Уметь:</w:t>
            </w:r>
          </w:p>
          <w:p w14:paraId="58333F0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определять задачу в профессиональном и/или социальном контексте;</w:t>
            </w:r>
          </w:p>
          <w:p w14:paraId="410580A0"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выявлять и отбирать информацию, необходимую для решения задачи;</w:t>
            </w:r>
          </w:p>
          <w:p w14:paraId="0B2463DA"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составлять план действий;</w:t>
            </w:r>
          </w:p>
          <w:p w14:paraId="0E1760FD"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определять необходимые ресурсы;</w:t>
            </w:r>
          </w:p>
          <w:p w14:paraId="31F085A1"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реализовывать составленный план;</w:t>
            </w:r>
          </w:p>
          <w:p w14:paraId="73434268"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9693"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Знать:</w:t>
            </w:r>
          </w:p>
          <w:p w14:paraId="19387CEA"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14:paraId="271CEC0F"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основные источники информации и ресурсы для решения задач в профессиональном и социальном контексте;</w:t>
            </w:r>
          </w:p>
          <w:p w14:paraId="1B98C721"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алгоритмы выполнения работ в профессиональной и смежных областях;</w:t>
            </w:r>
          </w:p>
          <w:p w14:paraId="4F1C01FF"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этапы планирования для решения задач;</w:t>
            </w:r>
          </w:p>
        </w:tc>
      </w:tr>
      <w:tr w:rsidR="00674152" w:rsidRPr="00482523" w14:paraId="60FBDA83" w14:textId="77777777">
        <w:trPr>
          <w:trHeight w:val="20"/>
        </w:trPr>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1FFBA" w14:textId="77777777" w:rsidR="00674152" w:rsidRPr="00482523" w:rsidRDefault="00674152" w:rsidP="00482523">
            <w:pPr>
              <w:spacing w:after="0" w:line="240" w:lineRule="auto"/>
              <w:ind w:left="57" w:right="57"/>
              <w:jc w:val="center"/>
              <w:rPr>
                <w:rFonts w:ascii="Times New Roman" w:hAnsi="Times New Roman" w:cs="Times New Roman"/>
                <w:sz w:val="24"/>
                <w:szCs w:val="24"/>
              </w:rPr>
            </w:pPr>
            <w:r w:rsidRPr="00482523">
              <w:rPr>
                <w:rFonts w:ascii="Times New Roman" w:hAnsi="Times New Roman" w:cs="Times New Roman"/>
                <w:sz w:val="24"/>
                <w:szCs w:val="24"/>
              </w:rPr>
              <w:t>ПК 1.2</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C355F"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Уметь:</w:t>
            </w:r>
          </w:p>
          <w:p w14:paraId="754868B2"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определять задачу в профессиональном и/или социальном контексте;</w:t>
            </w:r>
          </w:p>
          <w:p w14:paraId="75E55B8A"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выявлять и отбирать информацию, необходимую для решения задачи;</w:t>
            </w:r>
          </w:p>
          <w:p w14:paraId="7AF5A61B"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составлять план действий;</w:t>
            </w:r>
          </w:p>
          <w:p w14:paraId="3CF24615"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определять необходимые ресурсы;</w:t>
            </w:r>
          </w:p>
          <w:p w14:paraId="3577593D"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реализовывать составленный план;</w:t>
            </w:r>
          </w:p>
          <w:p w14:paraId="3EA7492F"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F699D"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Знать:</w:t>
            </w:r>
          </w:p>
          <w:p w14:paraId="0E738833"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14:paraId="013CD00B"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основные источники информации и ресурсы для решения задач в профессиональном и социальном контексте;</w:t>
            </w:r>
          </w:p>
          <w:p w14:paraId="1505DC5D"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алгоритмы выполнения работ в профессиональной и смежных областях;</w:t>
            </w:r>
          </w:p>
          <w:p w14:paraId="1CE38F44"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этапы планирования для решения задач;</w:t>
            </w:r>
          </w:p>
        </w:tc>
      </w:tr>
      <w:tr w:rsidR="00674152" w:rsidRPr="00482523" w14:paraId="0643DDEA" w14:textId="77777777">
        <w:trPr>
          <w:trHeight w:val="20"/>
        </w:trPr>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ABBA1" w14:textId="77777777" w:rsidR="00674152" w:rsidRPr="00482523" w:rsidRDefault="00674152" w:rsidP="00482523">
            <w:pPr>
              <w:spacing w:after="0" w:line="240" w:lineRule="auto"/>
              <w:ind w:left="57" w:right="57"/>
              <w:jc w:val="center"/>
              <w:rPr>
                <w:rFonts w:ascii="Times New Roman" w:hAnsi="Times New Roman" w:cs="Times New Roman"/>
                <w:sz w:val="24"/>
                <w:szCs w:val="24"/>
              </w:rPr>
            </w:pPr>
            <w:r w:rsidRPr="00482523">
              <w:rPr>
                <w:rFonts w:ascii="Times New Roman" w:hAnsi="Times New Roman" w:cs="Times New Roman"/>
                <w:sz w:val="24"/>
                <w:szCs w:val="24"/>
              </w:rPr>
              <w:t>ПК 1.3</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DE2B"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Уметь:</w:t>
            </w:r>
          </w:p>
          <w:p w14:paraId="50E3C07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определять задачу в профессиональном и/или социальном контексте;</w:t>
            </w:r>
          </w:p>
          <w:p w14:paraId="4C5B221E"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выявлять и отбирать информацию, необходимую для решения задачи;</w:t>
            </w:r>
          </w:p>
          <w:p w14:paraId="5F38BC07"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составлять план действий;</w:t>
            </w:r>
          </w:p>
          <w:p w14:paraId="1E923E4C"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определять необходимые ресурсы;</w:t>
            </w:r>
          </w:p>
          <w:p w14:paraId="6B6CB6B5"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lastRenderedPageBreak/>
              <w:t>- реализовывать составленный план;</w:t>
            </w:r>
          </w:p>
          <w:p w14:paraId="44AA3A6F"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097C1"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lastRenderedPageBreak/>
              <w:t>Знать:</w:t>
            </w:r>
          </w:p>
          <w:p w14:paraId="331AA261"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14:paraId="1FD41FDC"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основные источники информации и ресурсы для решения задач в профессиональном и социальном контексте;</w:t>
            </w:r>
          </w:p>
          <w:p w14:paraId="27D6EC60"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lastRenderedPageBreak/>
              <w:t>- алгоритмы выполнения работ в профессиональной и смежных областях;</w:t>
            </w:r>
          </w:p>
          <w:p w14:paraId="7B36F437"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этапы планирования для решения задач;</w:t>
            </w:r>
          </w:p>
        </w:tc>
      </w:tr>
      <w:tr w:rsidR="00674152" w:rsidRPr="00482523" w14:paraId="095221C3" w14:textId="77777777">
        <w:trPr>
          <w:trHeight w:val="20"/>
        </w:trPr>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51E44" w14:textId="77777777" w:rsidR="00674152" w:rsidRPr="00482523" w:rsidRDefault="00674152" w:rsidP="00482523">
            <w:pPr>
              <w:spacing w:after="0" w:line="240" w:lineRule="auto"/>
              <w:ind w:left="57" w:right="57"/>
              <w:jc w:val="center"/>
              <w:rPr>
                <w:rFonts w:ascii="Times New Roman" w:hAnsi="Times New Roman" w:cs="Times New Roman"/>
                <w:sz w:val="24"/>
                <w:szCs w:val="24"/>
              </w:rPr>
            </w:pPr>
            <w:r w:rsidRPr="00482523">
              <w:rPr>
                <w:rFonts w:ascii="Times New Roman" w:hAnsi="Times New Roman" w:cs="Times New Roman"/>
                <w:sz w:val="24"/>
                <w:szCs w:val="24"/>
              </w:rPr>
              <w:lastRenderedPageBreak/>
              <w:t>ПК 1.4</w:t>
            </w:r>
          </w:p>
        </w:tc>
        <w:tc>
          <w:tcPr>
            <w:tcW w:w="4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702BF"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Уметь:</w:t>
            </w:r>
          </w:p>
          <w:p w14:paraId="3F8156E4"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определять задачу в профессиональном и/или социальном контексте;</w:t>
            </w:r>
          </w:p>
          <w:p w14:paraId="5FEF4C42"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выявлять и отбирать информацию, необходимую для решения задачи;</w:t>
            </w:r>
          </w:p>
          <w:p w14:paraId="7A4D5B3C"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составлять план действий;</w:t>
            </w:r>
          </w:p>
          <w:p w14:paraId="04B21625"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определять необходимые ресурсы;</w:t>
            </w:r>
          </w:p>
          <w:p w14:paraId="3F083AF8"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реализовывать составленный план;</w:t>
            </w:r>
          </w:p>
          <w:p w14:paraId="39CB1868"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4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41F3B"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Знать:</w:t>
            </w:r>
          </w:p>
          <w:p w14:paraId="64DEDEEB"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актуальный профессиональный и социальный контекст, в котором приходится работать и жить;</w:t>
            </w:r>
          </w:p>
          <w:p w14:paraId="551AB7F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основные источники информации и ресурсы для решения задач в профессиональном и социальном контексте;</w:t>
            </w:r>
          </w:p>
          <w:p w14:paraId="7D1022FE"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алгоритмы выполнения работ в профессиональной и смежных областях;</w:t>
            </w:r>
          </w:p>
          <w:p w14:paraId="6F1B672D"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этапы планирования для решения задач;</w:t>
            </w:r>
          </w:p>
        </w:tc>
      </w:tr>
    </w:tbl>
    <w:p w14:paraId="2EE5E56C" w14:textId="77777777" w:rsidR="00674152" w:rsidRPr="00482523" w:rsidRDefault="00674152" w:rsidP="00482523">
      <w:pPr>
        <w:spacing w:after="0" w:line="240" w:lineRule="auto"/>
        <w:rPr>
          <w:rFonts w:ascii="Times New Roman" w:hAnsi="Times New Roman" w:cs="Times New Roman"/>
          <w:sz w:val="24"/>
          <w:szCs w:val="24"/>
        </w:rPr>
      </w:pPr>
    </w:p>
    <w:p w14:paraId="449F20D3" w14:textId="77777777" w:rsidR="00674152" w:rsidRPr="00482523" w:rsidRDefault="00674152" w:rsidP="00482523">
      <w:pPr>
        <w:pStyle w:val="Default"/>
        <w:jc w:val="center"/>
        <w:rPr>
          <w:color w:val="auto"/>
        </w:rPr>
      </w:pPr>
      <w:r w:rsidRPr="00482523">
        <w:rPr>
          <w:b/>
          <w:color w:val="auto"/>
        </w:rPr>
        <w:t>2. СТРУКТУРА И СОДЕРЖАНИЕ УЧЕБНОЙ ДИСЦИПЛИНЫ</w:t>
      </w:r>
    </w:p>
    <w:p w14:paraId="27BB0829" w14:textId="77777777" w:rsidR="00674152" w:rsidRPr="00482523" w:rsidRDefault="00674152" w:rsidP="00482523">
      <w:pPr>
        <w:spacing w:after="0" w:line="240" w:lineRule="auto"/>
        <w:rPr>
          <w:rFonts w:ascii="Times New Roman" w:hAnsi="Times New Roman" w:cs="Times New Roman"/>
          <w:b/>
          <w:sz w:val="24"/>
          <w:szCs w:val="24"/>
        </w:rPr>
      </w:pPr>
    </w:p>
    <w:p w14:paraId="4D34C7A3"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2.1. Объем учебной дисциплины и виды учебной работы</w:t>
      </w:r>
    </w:p>
    <w:p w14:paraId="7CDBA1A3" w14:textId="77777777" w:rsidR="00674152" w:rsidRPr="00482523" w:rsidRDefault="00674152" w:rsidP="00482523">
      <w:pPr>
        <w:spacing w:after="0" w:line="240" w:lineRule="auto"/>
        <w:rPr>
          <w:rFonts w:ascii="Times New Roman" w:hAnsi="Times New Roman" w:cs="Times New Roman"/>
          <w:b/>
          <w:sz w:val="24"/>
          <w:szCs w:val="24"/>
        </w:rPr>
      </w:pPr>
    </w:p>
    <w:tbl>
      <w:tblPr>
        <w:tblStyle w:val="a8"/>
        <w:tblW w:w="0" w:type="auto"/>
        <w:tblLayout w:type="fixed"/>
        <w:tblLook w:val="04A0" w:firstRow="1" w:lastRow="0" w:firstColumn="1" w:lastColumn="0" w:noHBand="0" w:noVBand="1"/>
      </w:tblPr>
      <w:tblGrid>
        <w:gridCol w:w="7225"/>
        <w:gridCol w:w="2120"/>
      </w:tblGrid>
      <w:tr w:rsidR="00674152" w:rsidRPr="00482523" w14:paraId="0822EFCB" w14:textId="77777777">
        <w:tc>
          <w:tcPr>
            <w:tcW w:w="7225" w:type="dxa"/>
          </w:tcPr>
          <w:p w14:paraId="10D4D9DC" w14:textId="77777777" w:rsidR="00674152" w:rsidRPr="00482523" w:rsidRDefault="00674152"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50B69946" w14:textId="77777777" w:rsidR="00674152" w:rsidRPr="00482523" w:rsidRDefault="00674152"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674152" w:rsidRPr="00482523" w14:paraId="5B537A7A" w14:textId="77777777">
        <w:tc>
          <w:tcPr>
            <w:tcW w:w="7225" w:type="dxa"/>
          </w:tcPr>
          <w:p w14:paraId="3F55FEA9" w14:textId="77777777" w:rsidR="00674152" w:rsidRPr="00482523" w:rsidRDefault="00674152" w:rsidP="00482523">
            <w:pPr>
              <w:jc w:val="both"/>
              <w:rPr>
                <w:rFonts w:ascii="Times New Roman" w:hAnsi="Times New Roman" w:cs="Times New Roman"/>
                <w:sz w:val="24"/>
                <w:szCs w:val="24"/>
              </w:rPr>
            </w:pPr>
            <w:r w:rsidRPr="00482523">
              <w:rPr>
                <w:rFonts w:ascii="Times New Roman" w:hAnsi="Times New Roman" w:cs="Times New Roman"/>
                <w:b/>
                <w:sz w:val="24"/>
                <w:szCs w:val="24"/>
              </w:rPr>
              <w:t>Общая учебная нагрузка обучающихся</w:t>
            </w:r>
          </w:p>
        </w:tc>
        <w:tc>
          <w:tcPr>
            <w:tcW w:w="2120" w:type="dxa"/>
          </w:tcPr>
          <w:p w14:paraId="611770E9"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136</w:t>
            </w:r>
          </w:p>
        </w:tc>
      </w:tr>
      <w:tr w:rsidR="00674152" w:rsidRPr="00482523" w14:paraId="2BDC723F" w14:textId="77777777">
        <w:tc>
          <w:tcPr>
            <w:tcW w:w="7225" w:type="dxa"/>
          </w:tcPr>
          <w:p w14:paraId="2C8E8060"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b/>
                <w:sz w:val="24"/>
                <w:szCs w:val="24"/>
              </w:rPr>
              <w:t>Обязательная учебная нагрузка обучающихся</w:t>
            </w:r>
          </w:p>
        </w:tc>
        <w:tc>
          <w:tcPr>
            <w:tcW w:w="2120" w:type="dxa"/>
          </w:tcPr>
          <w:p w14:paraId="71DFA57C"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133</w:t>
            </w:r>
          </w:p>
        </w:tc>
      </w:tr>
      <w:tr w:rsidR="00674152" w:rsidRPr="00482523" w14:paraId="308634B6" w14:textId="77777777">
        <w:tc>
          <w:tcPr>
            <w:tcW w:w="7225" w:type="dxa"/>
          </w:tcPr>
          <w:p w14:paraId="43179974"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7B66C450" w14:textId="77777777" w:rsidR="00674152" w:rsidRPr="00482523" w:rsidRDefault="00674152" w:rsidP="00482523">
            <w:pPr>
              <w:jc w:val="center"/>
              <w:rPr>
                <w:rFonts w:ascii="Times New Roman" w:hAnsi="Times New Roman" w:cs="Times New Roman"/>
                <w:sz w:val="24"/>
                <w:szCs w:val="24"/>
              </w:rPr>
            </w:pPr>
          </w:p>
        </w:tc>
      </w:tr>
      <w:tr w:rsidR="00674152" w:rsidRPr="00482523" w14:paraId="70522525" w14:textId="77777777">
        <w:tc>
          <w:tcPr>
            <w:tcW w:w="7225" w:type="dxa"/>
          </w:tcPr>
          <w:p w14:paraId="27A10981"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67F6561B"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92</w:t>
            </w:r>
          </w:p>
        </w:tc>
      </w:tr>
      <w:tr w:rsidR="00674152" w:rsidRPr="00482523" w14:paraId="1F6FA1A4" w14:textId="77777777">
        <w:tc>
          <w:tcPr>
            <w:tcW w:w="7225" w:type="dxa"/>
          </w:tcPr>
          <w:p w14:paraId="1A67E665"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1EFE5E2D"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58EE1548" w14:textId="77777777">
        <w:tc>
          <w:tcPr>
            <w:tcW w:w="7225" w:type="dxa"/>
          </w:tcPr>
          <w:p w14:paraId="1898DA63"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3AFEB838"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41</w:t>
            </w:r>
          </w:p>
        </w:tc>
      </w:tr>
      <w:tr w:rsidR="00674152" w:rsidRPr="00482523" w14:paraId="6951A015" w14:textId="77777777">
        <w:tc>
          <w:tcPr>
            <w:tcW w:w="7225" w:type="dxa"/>
          </w:tcPr>
          <w:p w14:paraId="40B35C4C"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3BE8B417"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028B6123" w14:textId="77777777">
        <w:tc>
          <w:tcPr>
            <w:tcW w:w="7225" w:type="dxa"/>
          </w:tcPr>
          <w:p w14:paraId="7B773BA3"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2837DFA4"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5E1B3354" w14:textId="77777777">
        <w:tc>
          <w:tcPr>
            <w:tcW w:w="7225" w:type="dxa"/>
          </w:tcPr>
          <w:p w14:paraId="381A24ED"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Самостоятельная работа</w:t>
            </w:r>
          </w:p>
        </w:tc>
        <w:tc>
          <w:tcPr>
            <w:tcW w:w="2120" w:type="dxa"/>
          </w:tcPr>
          <w:p w14:paraId="5E076E31"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0</w:t>
            </w:r>
          </w:p>
        </w:tc>
      </w:tr>
      <w:tr w:rsidR="00674152" w:rsidRPr="00482523" w14:paraId="425A016F" w14:textId="77777777">
        <w:tc>
          <w:tcPr>
            <w:tcW w:w="7225" w:type="dxa"/>
          </w:tcPr>
          <w:p w14:paraId="548CFC13" w14:textId="77777777" w:rsidR="00674152" w:rsidRPr="00482523" w:rsidRDefault="00674152" w:rsidP="00482523">
            <w:pPr>
              <w:rPr>
                <w:rFonts w:ascii="Times New Roman" w:hAnsi="Times New Roman" w:cs="Times New Roman"/>
                <w:i/>
                <w:sz w:val="24"/>
                <w:szCs w:val="24"/>
              </w:rPr>
            </w:pPr>
            <w:r w:rsidRPr="00482523">
              <w:rPr>
                <w:rFonts w:ascii="Times New Roman" w:hAnsi="Times New Roman" w:cs="Times New Roman"/>
                <w:b/>
                <w:sz w:val="24"/>
                <w:szCs w:val="24"/>
              </w:rPr>
              <w:t xml:space="preserve">Промежуточная аттестация </w:t>
            </w:r>
            <w:r w:rsidRPr="00482523">
              <w:rPr>
                <w:rFonts w:ascii="Times New Roman" w:hAnsi="Times New Roman" w:cs="Times New Roman"/>
                <w:i/>
                <w:sz w:val="24"/>
                <w:szCs w:val="24"/>
              </w:rPr>
              <w:t>в виде комплексного экзамена</w:t>
            </w:r>
          </w:p>
        </w:tc>
        <w:tc>
          <w:tcPr>
            <w:tcW w:w="2120" w:type="dxa"/>
          </w:tcPr>
          <w:p w14:paraId="3FAF479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3</w:t>
            </w:r>
          </w:p>
        </w:tc>
      </w:tr>
    </w:tbl>
    <w:p w14:paraId="11F5E528" w14:textId="77777777" w:rsidR="00674152" w:rsidRPr="00482523" w:rsidRDefault="00674152" w:rsidP="00482523">
      <w:pPr>
        <w:spacing w:after="0" w:line="240" w:lineRule="auto"/>
        <w:rPr>
          <w:rFonts w:ascii="Times New Roman" w:hAnsi="Times New Roman" w:cs="Times New Roman"/>
          <w:sz w:val="24"/>
          <w:szCs w:val="24"/>
        </w:rPr>
      </w:pPr>
    </w:p>
    <w:p w14:paraId="2164DD3D" w14:textId="77777777" w:rsidR="00674152" w:rsidRPr="00482523" w:rsidRDefault="00674152" w:rsidP="00482523">
      <w:pPr>
        <w:spacing w:after="0" w:line="240" w:lineRule="auto"/>
        <w:rPr>
          <w:rFonts w:ascii="Times New Roman" w:hAnsi="Times New Roman" w:cs="Times New Roman"/>
          <w:sz w:val="24"/>
          <w:szCs w:val="24"/>
        </w:rPr>
      </w:pPr>
    </w:p>
    <w:p w14:paraId="00EFF995" w14:textId="77777777" w:rsidR="00674152" w:rsidRPr="00482523" w:rsidRDefault="00674152" w:rsidP="00482523">
      <w:pPr>
        <w:spacing w:after="0" w:line="240" w:lineRule="auto"/>
        <w:jc w:val="center"/>
        <w:rPr>
          <w:rFonts w:ascii="Times New Roman" w:hAnsi="Times New Roman" w:cs="Times New Roman"/>
          <w:b/>
          <w:caps/>
          <w:sz w:val="24"/>
          <w:szCs w:val="24"/>
        </w:rPr>
      </w:pPr>
      <w:r w:rsidRPr="00482523">
        <w:rPr>
          <w:rFonts w:ascii="Times New Roman" w:hAnsi="Times New Roman" w:cs="Times New Roman"/>
          <w:b/>
          <w:caps/>
          <w:sz w:val="24"/>
          <w:szCs w:val="24"/>
        </w:rPr>
        <w:t>ДУД.02 ПРАВО</w:t>
      </w:r>
    </w:p>
    <w:p w14:paraId="1146805B" w14:textId="77777777" w:rsidR="00674152" w:rsidRPr="00482523" w:rsidRDefault="00674152" w:rsidP="00482523">
      <w:pPr>
        <w:pStyle w:val="a3"/>
        <w:numPr>
          <w:ilvl w:val="0"/>
          <w:numId w:val="11"/>
        </w:numPr>
        <w:tabs>
          <w:tab w:val="left" w:pos="142"/>
        </w:tabs>
        <w:spacing w:after="0" w:line="240" w:lineRule="auto"/>
        <w:ind w:left="0" w:firstLine="0"/>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   «ПРАВО»</w:t>
      </w:r>
    </w:p>
    <w:p w14:paraId="58B6D184"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78908B9B"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5C48A8F3"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6A8664FE"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 как общепрофессиональная дисциплина.</w:t>
      </w:r>
    </w:p>
    <w:p w14:paraId="40DD41A2" w14:textId="77777777" w:rsidR="00674152" w:rsidRPr="00482523" w:rsidRDefault="00674152" w:rsidP="00482523">
      <w:pPr>
        <w:spacing w:after="0" w:line="240" w:lineRule="auto"/>
        <w:rPr>
          <w:rFonts w:ascii="Times New Roman" w:hAnsi="Times New Roman" w:cs="Times New Roman"/>
          <w:i/>
          <w:iCs/>
          <w:sz w:val="24"/>
          <w:szCs w:val="24"/>
        </w:rPr>
      </w:pPr>
      <w:r w:rsidRPr="00482523">
        <w:rPr>
          <w:rFonts w:ascii="Times New Roman" w:hAnsi="Times New Roman" w:cs="Times New Roman"/>
          <w:b/>
          <w:sz w:val="24"/>
          <w:szCs w:val="24"/>
        </w:rPr>
        <w:t>1.3. Цель и планируемые результаты освоения дисциплины:</w:t>
      </w:r>
      <w:r w:rsidRPr="00482523">
        <w:rPr>
          <w:rFonts w:ascii="Times New Roman" w:hAnsi="Times New Roman" w:cs="Times New Roman"/>
          <w:i/>
          <w:iCs/>
          <w:sz w:val="24"/>
          <w:szCs w:val="24"/>
        </w:rPr>
        <w:t xml:space="preserve"> </w:t>
      </w:r>
    </w:p>
    <w:tbl>
      <w:tblPr>
        <w:tblpPr w:leftFromText="180" w:rightFromText="180"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602"/>
        <w:gridCol w:w="3205"/>
      </w:tblGrid>
      <w:tr w:rsidR="00674152" w:rsidRPr="00482523" w14:paraId="1BEFD3B4" w14:textId="77777777" w:rsidTr="00481FCE">
        <w:trPr>
          <w:cantSplit/>
          <w:trHeight w:val="20"/>
        </w:trPr>
        <w:tc>
          <w:tcPr>
            <w:tcW w:w="1358" w:type="pct"/>
            <w:vMerge w:val="restart"/>
            <w:vAlign w:val="center"/>
          </w:tcPr>
          <w:p w14:paraId="032BCA22" w14:textId="77777777" w:rsidR="00674152" w:rsidRPr="00482523" w:rsidRDefault="00674152" w:rsidP="00482523">
            <w:pPr>
              <w:suppressAutoHyphens/>
              <w:spacing w:after="0" w:line="240" w:lineRule="auto"/>
              <w:jc w:val="center"/>
              <w:rPr>
                <w:rFonts w:ascii="Times New Roman" w:eastAsia="Arial" w:hAnsi="Times New Roman" w:cs="Times New Roman"/>
                <w:iCs/>
                <w:sz w:val="24"/>
                <w:szCs w:val="24"/>
              </w:rPr>
            </w:pPr>
            <w:r w:rsidRPr="00482523">
              <w:rPr>
                <w:rFonts w:ascii="Times New Roman" w:eastAsia="Calibri" w:hAnsi="Times New Roman" w:cs="Times New Roman"/>
                <w:b/>
                <w:iCs/>
                <w:sz w:val="24"/>
                <w:szCs w:val="24"/>
              </w:rPr>
              <w:t>Код и наименование формируемых компетенций</w:t>
            </w:r>
            <w:r w:rsidRPr="00482523">
              <w:rPr>
                <w:rFonts w:ascii="Times New Roman" w:eastAsia="Arial" w:hAnsi="Times New Roman" w:cs="Times New Roman"/>
                <w:b/>
                <w:iCs/>
                <w:sz w:val="24"/>
                <w:szCs w:val="24"/>
              </w:rPr>
              <w:t xml:space="preserve"> </w:t>
            </w:r>
          </w:p>
        </w:tc>
        <w:tc>
          <w:tcPr>
            <w:tcW w:w="3642" w:type="pct"/>
            <w:gridSpan w:val="2"/>
            <w:vAlign w:val="center"/>
          </w:tcPr>
          <w:p w14:paraId="41F62B81" w14:textId="77777777" w:rsidR="00674152" w:rsidRPr="00482523" w:rsidRDefault="00674152" w:rsidP="00482523">
            <w:pPr>
              <w:suppressAutoHyphens/>
              <w:spacing w:after="0" w:line="240" w:lineRule="auto"/>
              <w:jc w:val="center"/>
              <w:rPr>
                <w:rFonts w:ascii="Times New Roman" w:eastAsia="Arial" w:hAnsi="Times New Roman" w:cs="Times New Roman"/>
                <w:b/>
                <w:iCs/>
                <w:sz w:val="24"/>
                <w:szCs w:val="24"/>
              </w:rPr>
            </w:pPr>
            <w:r w:rsidRPr="00482523">
              <w:rPr>
                <w:rFonts w:ascii="Times New Roman" w:eastAsia="Calibri" w:hAnsi="Times New Roman" w:cs="Times New Roman"/>
                <w:b/>
                <w:iCs/>
                <w:sz w:val="24"/>
                <w:szCs w:val="24"/>
              </w:rPr>
              <w:t>Планируемые результаты освоения дисциплины</w:t>
            </w:r>
          </w:p>
        </w:tc>
      </w:tr>
      <w:tr w:rsidR="00674152" w:rsidRPr="00482523" w14:paraId="6226266B" w14:textId="77777777" w:rsidTr="00481FCE">
        <w:trPr>
          <w:cantSplit/>
          <w:trHeight w:val="20"/>
        </w:trPr>
        <w:tc>
          <w:tcPr>
            <w:tcW w:w="1358" w:type="pct"/>
            <w:vMerge/>
            <w:vAlign w:val="center"/>
          </w:tcPr>
          <w:p w14:paraId="5A9950B8" w14:textId="77777777" w:rsidR="00674152" w:rsidRPr="00482523" w:rsidRDefault="00674152" w:rsidP="00482523">
            <w:pPr>
              <w:suppressAutoHyphens/>
              <w:spacing w:after="0" w:line="240" w:lineRule="auto"/>
              <w:jc w:val="center"/>
              <w:rPr>
                <w:rFonts w:ascii="Times New Roman" w:eastAsia="Calibri" w:hAnsi="Times New Roman" w:cs="Times New Roman"/>
                <w:b/>
                <w:iCs/>
                <w:sz w:val="24"/>
                <w:szCs w:val="24"/>
              </w:rPr>
            </w:pPr>
          </w:p>
        </w:tc>
        <w:tc>
          <w:tcPr>
            <w:tcW w:w="1927" w:type="pct"/>
            <w:vAlign w:val="center"/>
          </w:tcPr>
          <w:p w14:paraId="46BA82C0" w14:textId="77777777" w:rsidR="00674152" w:rsidRPr="00482523" w:rsidRDefault="00674152" w:rsidP="00482523">
            <w:pPr>
              <w:suppressAutoHyphens/>
              <w:spacing w:after="0" w:line="240" w:lineRule="auto"/>
              <w:jc w:val="center"/>
              <w:rPr>
                <w:rFonts w:ascii="Times New Roman" w:eastAsia="Arial" w:hAnsi="Times New Roman" w:cs="Times New Roman"/>
                <w:b/>
                <w:iCs/>
                <w:sz w:val="24"/>
                <w:szCs w:val="24"/>
              </w:rPr>
            </w:pPr>
            <w:r w:rsidRPr="00482523">
              <w:rPr>
                <w:rFonts w:ascii="Times New Roman" w:eastAsia="Arial" w:hAnsi="Times New Roman" w:cs="Times New Roman"/>
                <w:b/>
                <w:iCs/>
                <w:sz w:val="24"/>
                <w:szCs w:val="24"/>
              </w:rPr>
              <w:t xml:space="preserve">Общие </w:t>
            </w:r>
          </w:p>
        </w:tc>
        <w:tc>
          <w:tcPr>
            <w:tcW w:w="1715" w:type="pct"/>
            <w:vAlign w:val="center"/>
          </w:tcPr>
          <w:p w14:paraId="7C36ECC4" w14:textId="77777777" w:rsidR="00674152" w:rsidRPr="00482523" w:rsidRDefault="00674152" w:rsidP="00482523">
            <w:pPr>
              <w:suppressAutoHyphens/>
              <w:spacing w:after="0" w:line="240" w:lineRule="auto"/>
              <w:jc w:val="center"/>
              <w:rPr>
                <w:rFonts w:ascii="Times New Roman" w:eastAsia="Arial" w:hAnsi="Times New Roman" w:cs="Times New Roman"/>
                <w:b/>
                <w:iCs/>
                <w:sz w:val="24"/>
                <w:szCs w:val="24"/>
              </w:rPr>
            </w:pPr>
            <w:r w:rsidRPr="00482523">
              <w:rPr>
                <w:rFonts w:ascii="Times New Roman" w:eastAsia="Arial" w:hAnsi="Times New Roman" w:cs="Times New Roman"/>
                <w:b/>
                <w:iCs/>
                <w:sz w:val="24"/>
                <w:szCs w:val="24"/>
              </w:rPr>
              <w:t>Дисциплинарные</w:t>
            </w:r>
          </w:p>
        </w:tc>
      </w:tr>
      <w:tr w:rsidR="00674152" w:rsidRPr="00482523" w14:paraId="3BFAA20D" w14:textId="77777777" w:rsidTr="00481FCE">
        <w:trPr>
          <w:trHeight w:val="20"/>
        </w:trPr>
        <w:tc>
          <w:tcPr>
            <w:tcW w:w="1358" w:type="pct"/>
            <w:tcBorders>
              <w:bottom w:val="single" w:sz="4" w:space="0" w:color="auto"/>
            </w:tcBorders>
          </w:tcPr>
          <w:p w14:paraId="6C9CC397" w14:textId="77777777" w:rsidR="00674152" w:rsidRPr="00482523" w:rsidRDefault="00674152" w:rsidP="00482523">
            <w:pPr>
              <w:suppressAutoHyphens/>
              <w:spacing w:after="0" w:line="240" w:lineRule="auto"/>
              <w:rPr>
                <w:rFonts w:ascii="Times New Roman" w:eastAsia="Arial" w:hAnsi="Times New Roman" w:cs="Times New Roman"/>
                <w:sz w:val="24"/>
                <w:szCs w:val="24"/>
              </w:rPr>
            </w:pPr>
            <w:r w:rsidRPr="00482523">
              <w:rPr>
                <w:rFonts w:ascii="Times New Roman" w:eastAsia="Arial" w:hAnsi="Times New Roman" w:cs="Times New Roman"/>
                <w:iCs/>
                <w:sz w:val="24"/>
                <w:szCs w:val="24"/>
              </w:rPr>
              <w:lastRenderedPageBreak/>
              <w:t>ОК 01. Выбирать способы решения задач профессиональной деятельности применительно к различным контекстам</w:t>
            </w:r>
          </w:p>
        </w:tc>
        <w:tc>
          <w:tcPr>
            <w:tcW w:w="1927" w:type="pct"/>
          </w:tcPr>
          <w:p w14:paraId="55086733"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eastAsia="Arial" w:hAnsi="Times New Roman" w:cs="Times New Roman"/>
                <w:iCs/>
                <w:sz w:val="24"/>
                <w:szCs w:val="24"/>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1715" w:type="pct"/>
          </w:tcPr>
          <w:p w14:paraId="3E6BE65F" w14:textId="77777777" w:rsidR="00674152" w:rsidRPr="00482523" w:rsidRDefault="00674152" w:rsidP="00482523">
            <w:pPr>
              <w:spacing w:after="0" w:line="240" w:lineRule="auto"/>
              <w:jc w:val="both"/>
              <w:rPr>
                <w:rFonts w:ascii="Times New Roman" w:eastAsia="Arial" w:hAnsi="Times New Roman" w:cs="Times New Roman"/>
                <w:sz w:val="24"/>
                <w:szCs w:val="24"/>
              </w:rPr>
            </w:pPr>
            <w:r w:rsidRPr="00482523">
              <w:rPr>
                <w:rFonts w:ascii="Times New Roman" w:eastAsia="Arial" w:hAnsi="Times New Roman" w:cs="Times New Roman"/>
                <w:sz w:val="24"/>
                <w:szCs w:val="24"/>
              </w:rPr>
              <w:t>- сформированность основ правового мышления и антикоррупционных стандартов поведения.</w:t>
            </w:r>
          </w:p>
          <w:p w14:paraId="4C7191FE" w14:textId="77777777" w:rsidR="00674152" w:rsidRPr="00482523" w:rsidRDefault="00674152" w:rsidP="00482523">
            <w:pPr>
              <w:spacing w:after="0" w:line="240" w:lineRule="auto"/>
              <w:jc w:val="both"/>
              <w:rPr>
                <w:rFonts w:ascii="Times New Roman" w:eastAsia="Arial" w:hAnsi="Times New Roman" w:cs="Times New Roman"/>
                <w:sz w:val="24"/>
                <w:szCs w:val="24"/>
              </w:rPr>
            </w:pPr>
            <w:r w:rsidRPr="00482523">
              <w:rPr>
                <w:rFonts w:ascii="Times New Roman" w:eastAsia="Arial" w:hAnsi="Times New Roman" w:cs="Times New Roman"/>
                <w:sz w:val="24"/>
                <w:szCs w:val="24"/>
              </w:rPr>
              <w:t>- 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w:t>
            </w:r>
          </w:p>
        </w:tc>
      </w:tr>
      <w:tr w:rsidR="00674152" w:rsidRPr="00482523" w14:paraId="5C912C3F" w14:textId="77777777" w:rsidTr="00481FCE">
        <w:trPr>
          <w:trHeight w:val="20"/>
        </w:trPr>
        <w:tc>
          <w:tcPr>
            <w:tcW w:w="1358" w:type="pct"/>
          </w:tcPr>
          <w:p w14:paraId="1927B254" w14:textId="77777777" w:rsidR="00674152" w:rsidRPr="00482523" w:rsidRDefault="00674152" w:rsidP="00482523">
            <w:pPr>
              <w:suppressAutoHyphens/>
              <w:spacing w:after="0" w:line="240" w:lineRule="auto"/>
              <w:rPr>
                <w:rFonts w:ascii="Times New Roman" w:eastAsia="Arial" w:hAnsi="Times New Roman" w:cs="Times New Roman"/>
                <w:sz w:val="24"/>
                <w:szCs w:val="24"/>
              </w:rPr>
            </w:pPr>
            <w:r w:rsidRPr="00482523">
              <w:rPr>
                <w:rFonts w:ascii="Times New Roman" w:eastAsia="Arial" w:hAnsi="Times New Roman" w:cs="Times New Roman"/>
                <w:iCs/>
                <w:sz w:val="24"/>
                <w:szCs w:val="24"/>
              </w:rPr>
              <w:t xml:space="preserve">ОК 02. </w:t>
            </w:r>
            <w:r w:rsidRPr="00482523">
              <w:rPr>
                <w:rFonts w:ascii="Times New Roman" w:eastAsia="Arial"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Pr>
          <w:p w14:paraId="22F0FFAF" w14:textId="77777777" w:rsidR="00674152" w:rsidRPr="00482523" w:rsidRDefault="00674152" w:rsidP="00482523">
            <w:pPr>
              <w:suppressAutoHyphens/>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b/>
                <w:iCs/>
                <w:sz w:val="24"/>
                <w:szCs w:val="24"/>
              </w:rPr>
              <w:t xml:space="preserve">- </w:t>
            </w:r>
            <w:r w:rsidRPr="00482523">
              <w:rPr>
                <w:rFonts w:ascii="Times New Roman" w:eastAsia="Arial" w:hAnsi="Times New Roman" w:cs="Times New Roman"/>
                <w:i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1715" w:type="pct"/>
          </w:tcPr>
          <w:p w14:paraId="128D94C6" w14:textId="77777777" w:rsidR="00674152" w:rsidRPr="00482523" w:rsidRDefault="00674152" w:rsidP="00482523">
            <w:pPr>
              <w:suppressAutoHyphens/>
              <w:spacing w:after="0" w:line="240" w:lineRule="auto"/>
              <w:jc w:val="both"/>
              <w:rPr>
                <w:rFonts w:ascii="Times New Roman" w:eastAsia="Arial" w:hAnsi="Times New Roman" w:cs="Times New Roman"/>
                <w:b/>
                <w:iCs/>
                <w:sz w:val="24"/>
                <w:szCs w:val="24"/>
              </w:rPr>
            </w:pPr>
            <w:r w:rsidRPr="00482523">
              <w:rPr>
                <w:rFonts w:ascii="Times New Roman" w:eastAsia="Arial" w:hAnsi="Times New Roman" w:cs="Times New Roman"/>
                <w:sz w:val="24"/>
                <w:szCs w:val="24"/>
              </w:rPr>
              <w:t>- самостоятельного осуществлять поиск правовой информации, использовать результаты в конкретных жизненных ситуациях</w:t>
            </w:r>
          </w:p>
        </w:tc>
      </w:tr>
      <w:tr w:rsidR="00674152" w:rsidRPr="00482523" w14:paraId="3CD02AEF" w14:textId="77777777" w:rsidTr="00481FCE">
        <w:trPr>
          <w:trHeight w:val="20"/>
        </w:trPr>
        <w:tc>
          <w:tcPr>
            <w:tcW w:w="1358" w:type="pct"/>
          </w:tcPr>
          <w:p w14:paraId="485B4F31" w14:textId="77777777" w:rsidR="00674152" w:rsidRPr="00482523" w:rsidRDefault="00674152" w:rsidP="00482523">
            <w:pPr>
              <w:suppressAutoHyphens/>
              <w:spacing w:after="0" w:line="240" w:lineRule="auto"/>
              <w:rPr>
                <w:rFonts w:ascii="Times New Roman" w:eastAsia="Arial" w:hAnsi="Times New Roman" w:cs="Times New Roman"/>
                <w:sz w:val="24"/>
                <w:szCs w:val="24"/>
              </w:rPr>
            </w:pPr>
            <w:r w:rsidRPr="00482523">
              <w:rPr>
                <w:rFonts w:ascii="Times New Roman" w:eastAsia="Arial" w:hAnsi="Times New Roman" w:cs="Times New Roman"/>
                <w:iCs/>
                <w:sz w:val="24"/>
                <w:szCs w:val="24"/>
              </w:rPr>
              <w:t>ОК 03. </w:t>
            </w:r>
            <w:r w:rsidRPr="00482523">
              <w:rPr>
                <w:rFonts w:ascii="Times New Roman" w:eastAsia="Arial"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927" w:type="pct"/>
          </w:tcPr>
          <w:p w14:paraId="71F9F0A0" w14:textId="77777777" w:rsidR="00674152" w:rsidRPr="00482523" w:rsidRDefault="00674152" w:rsidP="00482523">
            <w:pPr>
              <w:suppressAutoHyphens/>
              <w:spacing w:after="0" w:line="240" w:lineRule="auto"/>
              <w:jc w:val="both"/>
              <w:rPr>
                <w:rFonts w:ascii="Times New Roman" w:eastAsia="Arial" w:hAnsi="Times New Roman" w:cs="Times New Roman"/>
                <w:bCs/>
                <w:iCs/>
                <w:sz w:val="24"/>
                <w:szCs w:val="24"/>
              </w:rPr>
            </w:pPr>
            <w:r w:rsidRPr="00482523">
              <w:rPr>
                <w:rFonts w:ascii="Times New Roman" w:eastAsia="Arial" w:hAnsi="Times New Roman" w:cs="Times New Roman"/>
                <w:bCs/>
                <w:iCs/>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1C91248F" w14:textId="77777777" w:rsidR="00674152" w:rsidRPr="00482523" w:rsidRDefault="00674152" w:rsidP="00482523">
            <w:pPr>
              <w:suppressAutoHyphens/>
              <w:spacing w:after="0" w:line="240" w:lineRule="auto"/>
              <w:jc w:val="both"/>
              <w:rPr>
                <w:rFonts w:ascii="Times New Roman" w:eastAsia="Arial" w:hAnsi="Times New Roman" w:cs="Times New Roman"/>
                <w:bCs/>
                <w:iCs/>
                <w:sz w:val="24"/>
                <w:szCs w:val="24"/>
              </w:rPr>
            </w:pPr>
            <w:r w:rsidRPr="00482523">
              <w:rPr>
                <w:rFonts w:ascii="Times New Roman" w:eastAsia="Arial" w:hAnsi="Times New Roman" w:cs="Times New Roman"/>
                <w:bCs/>
                <w:iCs/>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1715" w:type="pct"/>
          </w:tcPr>
          <w:p w14:paraId="0734544D" w14:textId="77777777" w:rsidR="00674152" w:rsidRPr="00482523" w:rsidRDefault="00674152" w:rsidP="00482523">
            <w:pPr>
              <w:suppressAutoHyphens/>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b/>
                <w:bCs/>
                <w:iCs/>
                <w:sz w:val="24"/>
                <w:szCs w:val="24"/>
              </w:rPr>
              <w:t xml:space="preserve">- </w:t>
            </w:r>
            <w:r w:rsidRPr="00482523">
              <w:rPr>
                <w:rFonts w:ascii="Times New Roman" w:eastAsia="Arial" w:hAnsi="Times New Roman" w:cs="Times New Roman"/>
                <w:bCs/>
                <w:iCs/>
                <w:sz w:val="24"/>
                <w:szCs w:val="24"/>
              </w:rPr>
              <w:t xml:space="preserve">определять актуальность нормативно-правовой документации в профессиональной деятельности; </w:t>
            </w:r>
          </w:p>
          <w:p w14:paraId="7D92B2FC" w14:textId="77777777" w:rsidR="00674152" w:rsidRPr="00482523" w:rsidRDefault="00674152" w:rsidP="00482523">
            <w:pPr>
              <w:suppressAutoHyphens/>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sz w:val="24"/>
                <w:szCs w:val="24"/>
              </w:rPr>
              <w:t>- применять современную научную профессиональную терминологию;</w:t>
            </w:r>
          </w:p>
          <w:p w14:paraId="7FE96368" w14:textId="77777777" w:rsidR="00674152" w:rsidRPr="00482523" w:rsidRDefault="00674152" w:rsidP="00482523">
            <w:pPr>
              <w:suppressAutoHyphens/>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sz w:val="24"/>
                <w:szCs w:val="24"/>
              </w:rPr>
              <w:t xml:space="preserve">- определять и выстраивать траектории профессионального развития и самообразования; </w:t>
            </w:r>
          </w:p>
          <w:p w14:paraId="37978258" w14:textId="77777777" w:rsidR="00674152" w:rsidRPr="00482523" w:rsidRDefault="00674152" w:rsidP="00482523">
            <w:pPr>
              <w:suppressAutoHyphens/>
              <w:spacing w:after="0" w:line="240" w:lineRule="auto"/>
              <w:jc w:val="both"/>
              <w:rPr>
                <w:rFonts w:ascii="Times New Roman" w:eastAsia="Arial" w:hAnsi="Times New Roman" w:cs="Times New Roman"/>
                <w:sz w:val="24"/>
                <w:szCs w:val="24"/>
              </w:rPr>
            </w:pPr>
            <w:r w:rsidRPr="00482523">
              <w:rPr>
                <w:rFonts w:ascii="Times New Roman" w:eastAsia="Arial" w:hAnsi="Times New Roman" w:cs="Times New Roman"/>
                <w:bCs/>
                <w:sz w:val="24"/>
                <w:szCs w:val="24"/>
              </w:rPr>
              <w:t xml:space="preserve">- выявлять достоинства и недостатки коммерческой идеи; </w:t>
            </w:r>
          </w:p>
          <w:p w14:paraId="4A7043A8" w14:textId="77777777" w:rsidR="00674152" w:rsidRPr="00482523" w:rsidRDefault="00674152" w:rsidP="00482523">
            <w:pPr>
              <w:suppressAutoHyphens/>
              <w:spacing w:after="0" w:line="240" w:lineRule="auto"/>
              <w:jc w:val="both"/>
              <w:rPr>
                <w:rFonts w:ascii="Times New Roman" w:eastAsia="Arial" w:hAnsi="Times New Roman" w:cs="Times New Roman"/>
                <w:bCs/>
                <w:sz w:val="24"/>
                <w:szCs w:val="24"/>
              </w:rPr>
            </w:pPr>
            <w:r w:rsidRPr="00482523">
              <w:rPr>
                <w:rFonts w:ascii="Times New Roman" w:eastAsia="Arial" w:hAnsi="Times New Roman" w:cs="Times New Roman"/>
                <w:bCs/>
                <w:sz w:val="24"/>
                <w:szCs w:val="24"/>
              </w:rPr>
              <w:t>- презентовать идеи открытия собственного дела в профессиональной деятельности; оформлять бизнес-план;</w:t>
            </w:r>
          </w:p>
          <w:p w14:paraId="4FE06E21" w14:textId="77777777" w:rsidR="00674152" w:rsidRPr="00482523" w:rsidRDefault="00674152" w:rsidP="00482523">
            <w:pPr>
              <w:suppressAutoHyphens/>
              <w:spacing w:after="0" w:line="240" w:lineRule="auto"/>
              <w:jc w:val="both"/>
              <w:rPr>
                <w:rFonts w:ascii="Times New Roman" w:eastAsia="Arial" w:hAnsi="Times New Roman" w:cs="Times New Roman"/>
                <w:bCs/>
                <w:iCs/>
                <w:sz w:val="24"/>
                <w:szCs w:val="24"/>
              </w:rPr>
            </w:pPr>
            <w:r w:rsidRPr="00482523">
              <w:rPr>
                <w:rFonts w:ascii="Times New Roman" w:eastAsia="Arial" w:hAnsi="Times New Roman" w:cs="Times New Roman"/>
                <w:bCs/>
                <w:iCs/>
                <w:sz w:val="24"/>
                <w:szCs w:val="24"/>
              </w:rPr>
              <w:t>- рассчитывать размеры выплат по процентным ставкам кредитования;</w:t>
            </w:r>
          </w:p>
          <w:p w14:paraId="6FEDC99E" w14:textId="77777777" w:rsidR="00674152" w:rsidRPr="00482523" w:rsidRDefault="00674152" w:rsidP="00482523">
            <w:pPr>
              <w:suppressAutoHyphens/>
              <w:spacing w:after="0" w:line="240" w:lineRule="auto"/>
              <w:jc w:val="both"/>
              <w:rPr>
                <w:rFonts w:ascii="Times New Roman" w:eastAsia="Arial" w:hAnsi="Times New Roman" w:cs="Times New Roman"/>
                <w:bCs/>
                <w:iCs/>
                <w:sz w:val="24"/>
                <w:szCs w:val="24"/>
              </w:rPr>
            </w:pPr>
            <w:r w:rsidRPr="00482523">
              <w:rPr>
                <w:rFonts w:ascii="Times New Roman" w:eastAsia="Arial" w:hAnsi="Times New Roman" w:cs="Times New Roman"/>
                <w:bCs/>
                <w:iCs/>
                <w:sz w:val="24"/>
                <w:szCs w:val="24"/>
              </w:rPr>
              <w:t xml:space="preserve">- определять инвестиционную </w:t>
            </w:r>
            <w:r w:rsidRPr="00482523">
              <w:rPr>
                <w:rFonts w:ascii="Times New Roman" w:eastAsia="Arial" w:hAnsi="Times New Roman" w:cs="Times New Roman"/>
                <w:bCs/>
                <w:iCs/>
                <w:sz w:val="24"/>
                <w:szCs w:val="24"/>
              </w:rPr>
              <w:lastRenderedPageBreak/>
              <w:t xml:space="preserve">привлекательность коммерческих идей в рамках профессиональной деятельности; </w:t>
            </w:r>
          </w:p>
          <w:p w14:paraId="105CA63E" w14:textId="77777777" w:rsidR="00674152" w:rsidRPr="00482523" w:rsidRDefault="00674152" w:rsidP="00482523">
            <w:pPr>
              <w:suppressAutoHyphens/>
              <w:spacing w:after="0" w:line="240" w:lineRule="auto"/>
              <w:jc w:val="both"/>
              <w:rPr>
                <w:rFonts w:ascii="Times New Roman" w:eastAsia="Arial" w:hAnsi="Times New Roman" w:cs="Times New Roman"/>
                <w:bCs/>
                <w:iCs/>
                <w:sz w:val="24"/>
                <w:szCs w:val="24"/>
              </w:rPr>
            </w:pPr>
            <w:r w:rsidRPr="00482523">
              <w:rPr>
                <w:rFonts w:ascii="Times New Roman" w:eastAsia="Arial" w:hAnsi="Times New Roman" w:cs="Times New Roman"/>
                <w:bCs/>
                <w:iCs/>
                <w:sz w:val="24"/>
                <w:szCs w:val="24"/>
              </w:rPr>
              <w:t xml:space="preserve">- презентовать бизнес-идею; </w:t>
            </w:r>
          </w:p>
          <w:p w14:paraId="4D62451B" w14:textId="77777777" w:rsidR="00674152" w:rsidRPr="00482523" w:rsidRDefault="00674152" w:rsidP="00482523">
            <w:pPr>
              <w:suppressAutoHyphens/>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bCs/>
                <w:iCs/>
                <w:sz w:val="24"/>
                <w:szCs w:val="24"/>
              </w:rPr>
              <w:t>- определять источники финансирования;</w:t>
            </w:r>
          </w:p>
          <w:p w14:paraId="4E01F992" w14:textId="77777777" w:rsidR="00674152" w:rsidRPr="00482523" w:rsidRDefault="00674152" w:rsidP="00482523">
            <w:pPr>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sz w:val="24"/>
                <w:szCs w:val="24"/>
              </w:rPr>
              <w:t>- понимать юридическую деятельность; знакомиться со спецификой основ юридических профессий</w:t>
            </w:r>
          </w:p>
        </w:tc>
      </w:tr>
      <w:tr w:rsidR="00674152" w:rsidRPr="00482523" w14:paraId="0ED8043A" w14:textId="77777777" w:rsidTr="00481FCE">
        <w:trPr>
          <w:trHeight w:val="20"/>
        </w:trPr>
        <w:tc>
          <w:tcPr>
            <w:tcW w:w="1358" w:type="pct"/>
          </w:tcPr>
          <w:p w14:paraId="190BE4F3" w14:textId="77777777" w:rsidR="00674152" w:rsidRPr="00482523" w:rsidRDefault="00674152" w:rsidP="00482523">
            <w:pPr>
              <w:suppressAutoHyphens/>
              <w:spacing w:after="0" w:line="240" w:lineRule="auto"/>
              <w:rPr>
                <w:rFonts w:ascii="Times New Roman" w:eastAsia="Arial" w:hAnsi="Times New Roman" w:cs="Times New Roman"/>
                <w:sz w:val="24"/>
                <w:szCs w:val="24"/>
              </w:rPr>
            </w:pPr>
            <w:r w:rsidRPr="00482523">
              <w:rPr>
                <w:rFonts w:ascii="Times New Roman" w:eastAsia="Arial" w:hAnsi="Times New Roman" w:cs="Times New Roman"/>
                <w:iCs/>
                <w:sz w:val="24"/>
                <w:szCs w:val="24"/>
              </w:rPr>
              <w:lastRenderedPageBreak/>
              <w:t xml:space="preserve">ОК 04. </w:t>
            </w:r>
            <w:r w:rsidRPr="00482523">
              <w:rPr>
                <w:rFonts w:ascii="Times New Roman" w:eastAsia="Arial" w:hAnsi="Times New Roman" w:cs="Times New Roman"/>
                <w:sz w:val="24"/>
                <w:szCs w:val="24"/>
              </w:rPr>
              <w:t>Эффективно взаимодействовать и работать в коллективе и команде</w:t>
            </w:r>
          </w:p>
        </w:tc>
        <w:tc>
          <w:tcPr>
            <w:tcW w:w="1927" w:type="pct"/>
          </w:tcPr>
          <w:p w14:paraId="785AF4BF" w14:textId="77777777" w:rsidR="00674152" w:rsidRPr="00482523" w:rsidRDefault="00674152" w:rsidP="00482523">
            <w:pPr>
              <w:suppressAutoHyphens/>
              <w:spacing w:after="0" w:line="240" w:lineRule="auto"/>
              <w:jc w:val="both"/>
              <w:rPr>
                <w:rFonts w:ascii="Times New Roman" w:eastAsia="Arial" w:hAnsi="Times New Roman" w:cs="Times New Roman"/>
                <w:bCs/>
                <w:iCs/>
                <w:sz w:val="24"/>
                <w:szCs w:val="24"/>
              </w:rPr>
            </w:pPr>
            <w:r w:rsidRPr="00482523">
              <w:rPr>
                <w:rFonts w:ascii="Times New Roman" w:eastAsia="Arial" w:hAnsi="Times New Roman" w:cs="Times New Roman"/>
                <w:bCs/>
                <w:iCs/>
                <w:sz w:val="24"/>
                <w:szCs w:val="24"/>
              </w:rPr>
              <w:t>-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546C459C" w14:textId="77777777" w:rsidR="00674152" w:rsidRPr="00482523" w:rsidRDefault="00674152" w:rsidP="00482523">
            <w:pPr>
              <w:suppressAutoHyphens/>
              <w:spacing w:after="0" w:line="240" w:lineRule="auto"/>
              <w:jc w:val="both"/>
              <w:rPr>
                <w:rFonts w:ascii="Times New Roman" w:eastAsia="Arial" w:hAnsi="Times New Roman" w:cs="Times New Roman"/>
                <w:bCs/>
                <w:iCs/>
                <w:sz w:val="24"/>
                <w:szCs w:val="24"/>
              </w:rPr>
            </w:pPr>
            <w:r w:rsidRPr="00482523">
              <w:rPr>
                <w:rFonts w:ascii="Times New Roman" w:eastAsia="Arial" w:hAnsi="Times New Roman" w:cs="Times New Roman"/>
                <w:bCs/>
                <w:iCs/>
                <w:sz w:val="24"/>
                <w:szCs w:val="24"/>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1715" w:type="pct"/>
          </w:tcPr>
          <w:p w14:paraId="58B7662F" w14:textId="77777777" w:rsidR="00674152" w:rsidRPr="00482523" w:rsidRDefault="00674152" w:rsidP="00482523">
            <w:pPr>
              <w:spacing w:after="0" w:line="240" w:lineRule="auto"/>
              <w:jc w:val="both"/>
              <w:rPr>
                <w:rFonts w:ascii="Times New Roman" w:eastAsia="Arial" w:hAnsi="Times New Roman" w:cs="Times New Roman"/>
                <w:b/>
                <w:bCs/>
                <w:iCs/>
                <w:spacing w:val="-4"/>
                <w:sz w:val="24"/>
                <w:szCs w:val="24"/>
              </w:rPr>
            </w:pPr>
            <w:r w:rsidRPr="00482523">
              <w:rPr>
                <w:rFonts w:ascii="Times New Roman" w:eastAsia="Arial" w:hAnsi="Times New Roman" w:cs="Times New Roman"/>
                <w:sz w:val="24"/>
                <w:szCs w:val="24"/>
              </w:rPr>
              <w:t>Сформированность знаний об основах гражданского, семейного, трудового, налогового, административного, уголовного права</w:t>
            </w:r>
          </w:p>
        </w:tc>
      </w:tr>
      <w:tr w:rsidR="00674152" w:rsidRPr="00482523" w14:paraId="0AFE0F2E" w14:textId="77777777" w:rsidTr="00481FCE">
        <w:trPr>
          <w:trHeight w:val="20"/>
        </w:trPr>
        <w:tc>
          <w:tcPr>
            <w:tcW w:w="1358" w:type="pct"/>
          </w:tcPr>
          <w:p w14:paraId="1026CECF" w14:textId="77777777" w:rsidR="00674152" w:rsidRPr="00482523" w:rsidRDefault="00674152" w:rsidP="00482523">
            <w:pPr>
              <w:suppressAutoHyphens/>
              <w:spacing w:after="0" w:line="240" w:lineRule="auto"/>
              <w:rPr>
                <w:rFonts w:ascii="Times New Roman" w:eastAsia="Arial" w:hAnsi="Times New Roman" w:cs="Times New Roman"/>
                <w:sz w:val="24"/>
                <w:szCs w:val="24"/>
              </w:rPr>
            </w:pPr>
            <w:r w:rsidRPr="00482523">
              <w:rPr>
                <w:rFonts w:ascii="Times New Roman" w:eastAsia="Arial" w:hAnsi="Times New Roman" w:cs="Times New Roman"/>
                <w:iCs/>
                <w:sz w:val="24"/>
                <w:szCs w:val="24"/>
              </w:rPr>
              <w:t xml:space="preserve">ОК 05. </w:t>
            </w:r>
            <w:r w:rsidRPr="00482523">
              <w:rPr>
                <w:rFonts w:ascii="Times New Roman" w:eastAsia="Arial"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Pr>
          <w:p w14:paraId="3BD89558" w14:textId="77777777" w:rsidR="00674152" w:rsidRPr="00482523" w:rsidRDefault="00674152" w:rsidP="00482523">
            <w:pPr>
              <w:suppressAutoHyphens/>
              <w:spacing w:after="0" w:line="240" w:lineRule="auto"/>
              <w:jc w:val="both"/>
              <w:rPr>
                <w:rFonts w:ascii="Times New Roman" w:eastAsia="Arial" w:hAnsi="Times New Roman" w:cs="Times New Roman"/>
                <w:bCs/>
                <w:iCs/>
                <w:sz w:val="24"/>
                <w:szCs w:val="24"/>
              </w:rPr>
            </w:pPr>
            <w:r w:rsidRPr="00482523">
              <w:rPr>
                <w:rFonts w:ascii="Times New Roman" w:eastAsia="Arial" w:hAnsi="Times New Roman" w:cs="Times New Roman"/>
                <w:bCs/>
                <w:iCs/>
                <w:sz w:val="24"/>
                <w:szCs w:val="24"/>
              </w:rPr>
              <w:t>-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7EE62902"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eastAsia="Arial" w:hAnsi="Times New Roman" w:cs="Times New Roman"/>
                <w:bCs/>
                <w:iCs/>
                <w:sz w:val="24"/>
                <w:szCs w:val="24"/>
              </w:rPr>
              <w:t>- владение языковыми средствами - умение ясно, логично и точно излагать свою точку зрения, использовать адекватные языковые средства</w:t>
            </w:r>
          </w:p>
        </w:tc>
        <w:tc>
          <w:tcPr>
            <w:tcW w:w="1715" w:type="pct"/>
          </w:tcPr>
          <w:p w14:paraId="5EC01BF9" w14:textId="77777777" w:rsidR="00674152" w:rsidRPr="00482523" w:rsidRDefault="00674152" w:rsidP="00482523">
            <w:pPr>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sz w:val="24"/>
                <w:szCs w:val="24"/>
              </w:rPr>
              <w:t>- 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w:t>
            </w:r>
          </w:p>
        </w:tc>
      </w:tr>
      <w:tr w:rsidR="00674152" w:rsidRPr="00482523" w14:paraId="5FDBE10B" w14:textId="77777777" w:rsidTr="00481FCE">
        <w:trPr>
          <w:trHeight w:val="20"/>
        </w:trPr>
        <w:tc>
          <w:tcPr>
            <w:tcW w:w="1358" w:type="pct"/>
            <w:shd w:val="clear" w:color="auto" w:fill="auto"/>
          </w:tcPr>
          <w:p w14:paraId="4F990484" w14:textId="77777777" w:rsidR="00674152" w:rsidRPr="00482523" w:rsidRDefault="00674152" w:rsidP="00482523">
            <w:pPr>
              <w:suppressAutoHyphens/>
              <w:spacing w:after="0" w:line="240" w:lineRule="auto"/>
              <w:rPr>
                <w:rFonts w:ascii="Times New Roman" w:eastAsia="Arial" w:hAnsi="Times New Roman" w:cs="Times New Roman"/>
                <w:sz w:val="24"/>
                <w:szCs w:val="24"/>
              </w:rPr>
            </w:pPr>
            <w:r w:rsidRPr="00482523">
              <w:rPr>
                <w:rFonts w:ascii="Times New Roman" w:eastAsia="Arial" w:hAnsi="Times New Roman" w:cs="Times New Roman"/>
                <w:iCs/>
                <w:sz w:val="24"/>
                <w:szCs w:val="24"/>
              </w:rPr>
              <w:t xml:space="preserve">ОК 06. </w:t>
            </w:r>
            <w:r w:rsidRPr="00482523">
              <w:rPr>
                <w:rFonts w:ascii="Times New Roman" w:eastAsia="Arial" w:hAnsi="Times New Roman" w:cs="Times New Roman"/>
                <w:sz w:val="24"/>
                <w:szCs w:val="24"/>
              </w:rPr>
              <w:t xml:space="preserve">Проявлять гражданско-патриотическую позицию, демонстрировать осознанное поведение на основе </w:t>
            </w:r>
            <w:r w:rsidRPr="00482523">
              <w:rPr>
                <w:rFonts w:ascii="Times New Roman" w:eastAsia="Arial" w:hAnsi="Times New Roman" w:cs="Times New Roman"/>
                <w:sz w:val="24"/>
                <w:szCs w:val="24"/>
              </w:rPr>
              <w:lastRenderedPageBreak/>
              <w:t>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shd w:val="clear" w:color="auto" w:fill="auto"/>
          </w:tcPr>
          <w:p w14:paraId="3C4F2D9F"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eastAsia="Arial" w:hAnsi="Times New Roman" w:cs="Times New Roman"/>
                <w:iCs/>
                <w:sz w:val="24"/>
                <w:szCs w:val="24"/>
              </w:rPr>
              <w:lastRenderedPageBreak/>
              <w:t xml:space="preserve">- проявлять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w:t>
            </w:r>
            <w:r w:rsidRPr="00482523">
              <w:rPr>
                <w:rFonts w:ascii="Times New Roman" w:eastAsia="Arial" w:hAnsi="Times New Roman" w:cs="Times New Roman"/>
                <w:iCs/>
                <w:sz w:val="24"/>
                <w:szCs w:val="24"/>
              </w:rPr>
              <w:lastRenderedPageBreak/>
              <w:t>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1715" w:type="pct"/>
          </w:tcPr>
          <w:p w14:paraId="4495F54B" w14:textId="77777777" w:rsidR="00674152" w:rsidRPr="00482523" w:rsidRDefault="00674152" w:rsidP="00482523">
            <w:pPr>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sz w:val="24"/>
                <w:szCs w:val="24"/>
              </w:rPr>
              <w:lastRenderedPageBreak/>
              <w:t xml:space="preserve">- характеризовать российские традиционные ценности, закреплённые в системе законодательства; определяющие мировоззренческие и поведенческие установки </w:t>
            </w:r>
            <w:r w:rsidRPr="00482523">
              <w:rPr>
                <w:rFonts w:ascii="Times New Roman" w:eastAsia="Arial" w:hAnsi="Times New Roman" w:cs="Times New Roman"/>
                <w:sz w:val="24"/>
                <w:szCs w:val="24"/>
              </w:rPr>
              <w:lastRenderedPageBreak/>
              <w:t>личности, в том числе ценности человеческой жизни, прав и свобод человека, семьи, созидательного труда, патриотизма и служения Отечеству, гуманизма, справедливости, коллективизма, исторического единства народов России, преемственности истории нашей Родины; общественной стабильности и целостности государства; национальную систему права в Российской Федерации</w:t>
            </w:r>
          </w:p>
          <w:p w14:paraId="47F0117E" w14:textId="77777777" w:rsidR="00674152" w:rsidRPr="00482523" w:rsidRDefault="00674152" w:rsidP="00482523">
            <w:pPr>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b/>
                <w:bCs/>
                <w:iCs/>
                <w:sz w:val="24"/>
                <w:szCs w:val="24"/>
              </w:rPr>
              <w:t xml:space="preserve">- </w:t>
            </w:r>
            <w:r w:rsidRPr="00482523">
              <w:rPr>
                <w:rFonts w:ascii="Times New Roman" w:eastAsia="Arial" w:hAnsi="Times New Roman" w:cs="Times New Roman"/>
                <w:sz w:val="24"/>
                <w:szCs w:val="24"/>
              </w:rPr>
              <w:t>сформировать представление о Конституции Российской Федерации как основном законе государства, функциях органов публичной власти, владеть знаниями об основах правового статуса личности в Российской Федерации</w:t>
            </w:r>
          </w:p>
        </w:tc>
      </w:tr>
      <w:tr w:rsidR="00674152" w:rsidRPr="00482523" w14:paraId="5A1F699B" w14:textId="77777777" w:rsidTr="00481FCE">
        <w:trPr>
          <w:trHeight w:val="20"/>
        </w:trPr>
        <w:tc>
          <w:tcPr>
            <w:tcW w:w="1358" w:type="pct"/>
          </w:tcPr>
          <w:p w14:paraId="11554DC6" w14:textId="77777777" w:rsidR="00674152" w:rsidRPr="00482523" w:rsidRDefault="00674152" w:rsidP="00482523">
            <w:pPr>
              <w:suppressAutoHyphens/>
              <w:spacing w:after="0" w:line="240" w:lineRule="auto"/>
              <w:rPr>
                <w:rFonts w:ascii="Times New Roman" w:eastAsia="Arial" w:hAnsi="Times New Roman" w:cs="Times New Roman"/>
                <w:sz w:val="24"/>
                <w:szCs w:val="24"/>
              </w:rPr>
            </w:pPr>
            <w:r w:rsidRPr="00482523">
              <w:rPr>
                <w:rFonts w:ascii="Times New Roman" w:eastAsia="Arial" w:hAnsi="Times New Roman" w:cs="Times New Roman"/>
                <w:iCs/>
                <w:sz w:val="24"/>
                <w:szCs w:val="24"/>
              </w:rPr>
              <w:lastRenderedPageBreak/>
              <w:t xml:space="preserve">ОК 07. </w:t>
            </w:r>
            <w:r w:rsidRPr="00482523">
              <w:rPr>
                <w:rFonts w:ascii="Times New Roman" w:eastAsia="Arial"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Pr>
          <w:p w14:paraId="10955231"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eastAsia="Arial" w:hAnsi="Times New Roman" w:cs="Times New Roman"/>
                <w:iCs/>
                <w:sz w:val="24"/>
                <w:szCs w:val="24"/>
              </w:rPr>
              <w:t>-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715" w:type="pct"/>
          </w:tcPr>
          <w:p w14:paraId="4B7ECA30" w14:textId="77777777" w:rsidR="00674152" w:rsidRPr="00482523" w:rsidRDefault="00674152" w:rsidP="00482523">
            <w:pPr>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sz w:val="24"/>
                <w:szCs w:val="24"/>
              </w:rPr>
              <w:t>- применять правовые знания для оценивания поведения людей и собственного поведения в типичных (модельных) ситуациях, связанных с правоприменением с позиции соответствия законодательству Российской Федерации</w:t>
            </w:r>
          </w:p>
        </w:tc>
      </w:tr>
      <w:tr w:rsidR="00674152" w:rsidRPr="00482523" w14:paraId="088AF497" w14:textId="77777777" w:rsidTr="00481FCE">
        <w:trPr>
          <w:trHeight w:val="20"/>
        </w:trPr>
        <w:tc>
          <w:tcPr>
            <w:tcW w:w="1358" w:type="pct"/>
          </w:tcPr>
          <w:p w14:paraId="022334CE" w14:textId="77777777" w:rsidR="00674152" w:rsidRPr="00482523" w:rsidRDefault="00674152" w:rsidP="00482523">
            <w:pPr>
              <w:suppressAutoHyphens/>
              <w:spacing w:after="0" w:line="240" w:lineRule="auto"/>
              <w:rPr>
                <w:rFonts w:ascii="Times New Roman" w:eastAsia="Arial" w:hAnsi="Times New Roman" w:cs="Times New Roman"/>
                <w:sz w:val="24"/>
                <w:szCs w:val="24"/>
              </w:rPr>
            </w:pPr>
            <w:r w:rsidRPr="00482523">
              <w:rPr>
                <w:rFonts w:ascii="Times New Roman" w:eastAsia="Arial" w:hAnsi="Times New Roman" w:cs="Times New Roman"/>
                <w:iCs/>
                <w:sz w:val="24"/>
                <w:szCs w:val="24"/>
              </w:rPr>
              <w:t>ОК 09. </w:t>
            </w:r>
            <w:r w:rsidRPr="00482523">
              <w:rPr>
                <w:rFonts w:ascii="Times New Roman" w:eastAsia="Arial" w:hAnsi="Times New Roman" w:cs="Times New Roman"/>
                <w:sz w:val="24"/>
                <w:szCs w:val="24"/>
              </w:rPr>
              <w:t>Пользоваться профессиональной документацией на государственном и иностранном языках</w:t>
            </w:r>
          </w:p>
        </w:tc>
        <w:tc>
          <w:tcPr>
            <w:tcW w:w="1927" w:type="pct"/>
          </w:tcPr>
          <w:p w14:paraId="1BAD7FFB"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eastAsia="Arial" w:hAnsi="Times New Roman" w:cs="Times New Roman"/>
                <w:iCs/>
                <w:sz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w:t>
            </w:r>
            <w:r w:rsidRPr="00482523">
              <w:rPr>
                <w:rFonts w:ascii="Times New Roman" w:eastAsia="Arial" w:hAnsi="Times New Roman" w:cs="Times New Roman"/>
                <w:iCs/>
                <w:sz w:val="24"/>
                <w:szCs w:val="24"/>
              </w:rPr>
              <w:lastRenderedPageBreak/>
              <w:t>получаемую из различных источников</w:t>
            </w:r>
          </w:p>
        </w:tc>
        <w:tc>
          <w:tcPr>
            <w:tcW w:w="1715" w:type="pct"/>
          </w:tcPr>
          <w:p w14:paraId="6A137C0D" w14:textId="77777777" w:rsidR="00674152" w:rsidRPr="00482523" w:rsidRDefault="00674152" w:rsidP="00482523">
            <w:pPr>
              <w:suppressAutoHyphens/>
              <w:spacing w:after="0" w:line="240" w:lineRule="auto"/>
              <w:jc w:val="both"/>
              <w:rPr>
                <w:rFonts w:ascii="Times New Roman" w:eastAsia="Arial" w:hAnsi="Times New Roman" w:cs="Times New Roman"/>
                <w:b/>
                <w:bCs/>
                <w:iCs/>
                <w:sz w:val="24"/>
                <w:szCs w:val="24"/>
              </w:rPr>
            </w:pPr>
            <w:r w:rsidRPr="00482523">
              <w:rPr>
                <w:rFonts w:ascii="Times New Roman" w:eastAsia="Arial" w:hAnsi="Times New Roman" w:cs="Times New Roman"/>
                <w:sz w:val="24"/>
                <w:szCs w:val="24"/>
              </w:rPr>
              <w:lastRenderedPageBreak/>
              <w:t>- самостоятельно осуществлять поиск правовой информации, использовать результаты в конкретных жизненных ситуациях</w:t>
            </w:r>
          </w:p>
        </w:tc>
      </w:tr>
      <w:tr w:rsidR="00674152" w:rsidRPr="00482523" w14:paraId="5F6F8E09" w14:textId="77777777" w:rsidTr="00481FCE">
        <w:trPr>
          <w:trHeight w:val="20"/>
        </w:trPr>
        <w:tc>
          <w:tcPr>
            <w:tcW w:w="1358" w:type="pct"/>
          </w:tcPr>
          <w:p w14:paraId="55D5ED9E" w14:textId="77777777" w:rsidR="00674152" w:rsidRPr="00482523" w:rsidRDefault="00674152" w:rsidP="00482523">
            <w:pPr>
              <w:suppressAutoHyphens/>
              <w:spacing w:after="0" w:line="240" w:lineRule="auto"/>
              <w:rPr>
                <w:rFonts w:ascii="Times New Roman" w:eastAsia="Arial" w:hAnsi="Times New Roman" w:cs="Times New Roman"/>
                <w:iCs/>
                <w:sz w:val="24"/>
                <w:szCs w:val="24"/>
              </w:rPr>
            </w:pPr>
            <w:r w:rsidRPr="00482523">
              <w:rPr>
                <w:rFonts w:ascii="Times New Roman" w:eastAsia="Arial" w:hAnsi="Times New Roman" w:cs="Times New Roman"/>
                <w:iCs/>
                <w:sz w:val="24"/>
                <w:szCs w:val="24"/>
              </w:rPr>
              <w:lastRenderedPageBreak/>
              <w:t>ПК 1.1</w:t>
            </w:r>
            <w:r w:rsidRPr="00482523">
              <w:rPr>
                <w:rFonts w:ascii="Times New Roman" w:hAnsi="Times New Roman" w:cs="Times New Roman"/>
                <w:sz w:val="24"/>
                <w:szCs w:val="24"/>
              </w:rPr>
              <w:t>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1927" w:type="pct"/>
          </w:tcPr>
          <w:p w14:paraId="0B09990C"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Уметь:</w:t>
            </w:r>
          </w:p>
          <w:p w14:paraId="0A412240"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определять задачу в профессиональном и/или социальном контексте;</w:t>
            </w:r>
          </w:p>
          <w:p w14:paraId="7FCBB043"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выявлять и отбирать информацию, необходимую для решения задачи;</w:t>
            </w:r>
          </w:p>
          <w:p w14:paraId="4435F153"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составлять план действий;</w:t>
            </w:r>
          </w:p>
          <w:p w14:paraId="6477E813"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определять необходимые ресурсы;</w:t>
            </w:r>
          </w:p>
          <w:p w14:paraId="670F0275"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реализовывать составленный план;</w:t>
            </w:r>
          </w:p>
          <w:p w14:paraId="45DE2F60"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1715" w:type="pct"/>
          </w:tcPr>
          <w:p w14:paraId="77CC4CCA"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Знать:</w:t>
            </w:r>
          </w:p>
          <w:p w14:paraId="73AAD631"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актуальный профессиональный и социальный контекст, в котором приходится работать и жить;</w:t>
            </w:r>
          </w:p>
          <w:p w14:paraId="7BE81CE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основные источники информации и ресурсы для решения задач в профессиональном и социальном контексте;</w:t>
            </w:r>
          </w:p>
          <w:p w14:paraId="12A96A37"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алгоритмы выполнения работ в профессиональной и смежных областях;</w:t>
            </w:r>
          </w:p>
          <w:p w14:paraId="085C7E8D" w14:textId="77777777" w:rsidR="00674152" w:rsidRPr="00482523" w:rsidRDefault="00674152" w:rsidP="00482523">
            <w:pPr>
              <w:spacing w:after="0" w:line="240" w:lineRule="auto"/>
              <w:rPr>
                <w:rFonts w:ascii="Times New Roman" w:eastAsia="Arial" w:hAnsi="Times New Roman" w:cs="Times New Roman"/>
                <w:sz w:val="24"/>
                <w:szCs w:val="24"/>
              </w:rPr>
            </w:pPr>
            <w:r w:rsidRPr="00482523">
              <w:rPr>
                <w:rFonts w:ascii="Times New Roman" w:hAnsi="Times New Roman" w:cs="Times New Roman"/>
                <w:sz w:val="24"/>
                <w:szCs w:val="24"/>
              </w:rPr>
              <w:t>- этапы планирования для решения задач;</w:t>
            </w:r>
          </w:p>
        </w:tc>
      </w:tr>
      <w:tr w:rsidR="00674152" w:rsidRPr="00482523" w14:paraId="01E1E58A" w14:textId="77777777" w:rsidTr="00481FCE">
        <w:trPr>
          <w:trHeight w:val="20"/>
        </w:trPr>
        <w:tc>
          <w:tcPr>
            <w:tcW w:w="1358" w:type="pct"/>
          </w:tcPr>
          <w:p w14:paraId="55A8CC8E"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ПК 2.1. 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14:paraId="47BC42E5" w14:textId="77777777" w:rsidR="00674152" w:rsidRPr="00482523" w:rsidRDefault="00674152" w:rsidP="00482523">
            <w:pPr>
              <w:suppressAutoHyphens/>
              <w:spacing w:after="0" w:line="240" w:lineRule="auto"/>
              <w:rPr>
                <w:rFonts w:ascii="Times New Roman" w:eastAsia="Arial" w:hAnsi="Times New Roman" w:cs="Times New Roman"/>
                <w:iCs/>
                <w:sz w:val="24"/>
                <w:szCs w:val="24"/>
              </w:rPr>
            </w:pPr>
          </w:p>
        </w:tc>
        <w:tc>
          <w:tcPr>
            <w:tcW w:w="1927" w:type="pct"/>
          </w:tcPr>
          <w:p w14:paraId="1C5F26D5"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Уметь:</w:t>
            </w:r>
          </w:p>
          <w:p w14:paraId="0961727A"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определять задачу в профессиональном и/или социальном контексте;</w:t>
            </w:r>
          </w:p>
          <w:p w14:paraId="7A717587"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выявлять и отбирать информацию, необходимую для решения задачи;</w:t>
            </w:r>
          </w:p>
          <w:p w14:paraId="6DB6B99F"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составлять план действий;</w:t>
            </w:r>
          </w:p>
          <w:p w14:paraId="15FBF316"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определять необходимые ресурсы;</w:t>
            </w:r>
          </w:p>
          <w:p w14:paraId="7DA9633D"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реализовывать составленный план;</w:t>
            </w:r>
          </w:p>
          <w:p w14:paraId="6651099A"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1715" w:type="pct"/>
          </w:tcPr>
          <w:p w14:paraId="4DEA4F42"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Знать:</w:t>
            </w:r>
          </w:p>
          <w:p w14:paraId="30EF698C"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актуальный профессиональный и социальный контекст, в котором приходится работать и жить;</w:t>
            </w:r>
          </w:p>
          <w:p w14:paraId="6BB10024"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основные источники информации и ресурсы для решения задач в профессиональном и социальном контексте;</w:t>
            </w:r>
          </w:p>
          <w:p w14:paraId="005F4E9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алгоритмы выполнения работ в профессиональной и смежных областях;</w:t>
            </w:r>
          </w:p>
          <w:p w14:paraId="63565403" w14:textId="77777777" w:rsidR="00674152" w:rsidRPr="00482523" w:rsidRDefault="00674152" w:rsidP="00482523">
            <w:pPr>
              <w:suppressAutoHyphens/>
              <w:spacing w:after="0" w:line="240" w:lineRule="auto"/>
              <w:jc w:val="both"/>
              <w:rPr>
                <w:rFonts w:ascii="Times New Roman" w:eastAsia="Arial" w:hAnsi="Times New Roman" w:cs="Times New Roman"/>
                <w:sz w:val="24"/>
                <w:szCs w:val="24"/>
              </w:rPr>
            </w:pPr>
            <w:r w:rsidRPr="00482523">
              <w:rPr>
                <w:rFonts w:ascii="Times New Roman" w:hAnsi="Times New Roman" w:cs="Times New Roman"/>
                <w:sz w:val="24"/>
                <w:szCs w:val="24"/>
              </w:rPr>
              <w:t>- этапы планирования для решения задач;</w:t>
            </w:r>
          </w:p>
        </w:tc>
      </w:tr>
      <w:tr w:rsidR="00674152" w:rsidRPr="00482523" w14:paraId="16B0424A" w14:textId="77777777" w:rsidTr="00481FCE">
        <w:trPr>
          <w:trHeight w:val="20"/>
        </w:trPr>
        <w:tc>
          <w:tcPr>
            <w:tcW w:w="1358" w:type="pct"/>
          </w:tcPr>
          <w:p w14:paraId="522F96F4" w14:textId="77777777" w:rsidR="00674152" w:rsidRPr="00482523" w:rsidRDefault="00674152" w:rsidP="00482523">
            <w:pPr>
              <w:suppressAutoHyphens/>
              <w:spacing w:after="0" w:line="240" w:lineRule="auto"/>
              <w:rPr>
                <w:rFonts w:ascii="Times New Roman" w:eastAsia="Arial" w:hAnsi="Times New Roman" w:cs="Times New Roman"/>
                <w:iCs/>
                <w:sz w:val="24"/>
                <w:szCs w:val="24"/>
              </w:rPr>
            </w:pPr>
            <w:r w:rsidRPr="00482523">
              <w:rPr>
                <w:rFonts w:ascii="Times New Roman" w:hAnsi="Times New Roman" w:cs="Times New Roman"/>
                <w:sz w:val="24"/>
                <w:szCs w:val="24"/>
              </w:rPr>
              <w:t>ПК 3.1. 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tc>
        <w:tc>
          <w:tcPr>
            <w:tcW w:w="1927" w:type="pct"/>
          </w:tcPr>
          <w:p w14:paraId="06BEF4D9"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Уметь:</w:t>
            </w:r>
          </w:p>
          <w:p w14:paraId="66C3EA0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определять задачу в профессиональном и/или социальном контексте;</w:t>
            </w:r>
          </w:p>
          <w:p w14:paraId="04F59CB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выявлять и отбирать информацию, необходимую для решения задачи;</w:t>
            </w:r>
          </w:p>
          <w:p w14:paraId="5D898BE4"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составлять план действий;</w:t>
            </w:r>
          </w:p>
          <w:p w14:paraId="00C89641"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определять необходимые ресурсы;</w:t>
            </w:r>
          </w:p>
          <w:p w14:paraId="2A38E8B9"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реализовывать составленный план;</w:t>
            </w:r>
          </w:p>
          <w:p w14:paraId="6444C205"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1715" w:type="pct"/>
          </w:tcPr>
          <w:p w14:paraId="3CD423BA"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Знать:</w:t>
            </w:r>
          </w:p>
          <w:p w14:paraId="316B79ED"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актуальный профессиональный и социальный контекст, в котором приходится работать и жить;</w:t>
            </w:r>
          </w:p>
          <w:p w14:paraId="03314D6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основные источники информации и ресурсы для решения задач в профессиональном и социальном контексте;</w:t>
            </w:r>
          </w:p>
          <w:p w14:paraId="1572DC6F"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алгоритмы выполнения работ в профессиональной и смежных областях;</w:t>
            </w:r>
          </w:p>
          <w:p w14:paraId="727F3F67" w14:textId="77777777" w:rsidR="00674152" w:rsidRPr="00482523" w:rsidRDefault="00674152" w:rsidP="00482523">
            <w:pPr>
              <w:suppressAutoHyphens/>
              <w:spacing w:after="0" w:line="240" w:lineRule="auto"/>
              <w:jc w:val="both"/>
              <w:rPr>
                <w:rFonts w:ascii="Times New Roman" w:eastAsia="Arial" w:hAnsi="Times New Roman" w:cs="Times New Roman"/>
                <w:sz w:val="24"/>
                <w:szCs w:val="24"/>
              </w:rPr>
            </w:pPr>
            <w:r w:rsidRPr="00482523">
              <w:rPr>
                <w:rFonts w:ascii="Times New Roman" w:hAnsi="Times New Roman" w:cs="Times New Roman"/>
                <w:sz w:val="24"/>
                <w:szCs w:val="24"/>
              </w:rPr>
              <w:t>- этапы планирования для решения задач;</w:t>
            </w:r>
          </w:p>
        </w:tc>
      </w:tr>
      <w:tr w:rsidR="00674152" w:rsidRPr="00482523" w14:paraId="43838E0E" w14:textId="77777777" w:rsidTr="00481FCE">
        <w:trPr>
          <w:trHeight w:val="20"/>
        </w:trPr>
        <w:tc>
          <w:tcPr>
            <w:tcW w:w="1358" w:type="pct"/>
          </w:tcPr>
          <w:p w14:paraId="02EBCBB5"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xml:space="preserve">ПК 4.1. Подготавливать </w:t>
            </w:r>
            <w:r w:rsidRPr="00482523">
              <w:rPr>
                <w:rFonts w:ascii="Times New Roman" w:hAnsi="Times New Roman" w:cs="Times New Roman"/>
                <w:sz w:val="24"/>
                <w:szCs w:val="24"/>
              </w:rPr>
              <w:lastRenderedPageBreak/>
              <w:t>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p w14:paraId="2AF2826C" w14:textId="77777777" w:rsidR="00674152" w:rsidRPr="00482523" w:rsidRDefault="00674152" w:rsidP="00482523">
            <w:pPr>
              <w:suppressAutoHyphens/>
              <w:spacing w:after="0" w:line="240" w:lineRule="auto"/>
              <w:rPr>
                <w:rFonts w:ascii="Times New Roman" w:eastAsia="Arial" w:hAnsi="Times New Roman" w:cs="Times New Roman"/>
                <w:iCs/>
                <w:sz w:val="24"/>
                <w:szCs w:val="24"/>
              </w:rPr>
            </w:pPr>
          </w:p>
        </w:tc>
        <w:tc>
          <w:tcPr>
            <w:tcW w:w="1927" w:type="pct"/>
          </w:tcPr>
          <w:p w14:paraId="34822E66"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lastRenderedPageBreak/>
              <w:t>Уметь:</w:t>
            </w:r>
          </w:p>
          <w:p w14:paraId="013ABC46"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lastRenderedPageBreak/>
              <w:t>- определять задачу в профессиональном и/или социальном контексте;</w:t>
            </w:r>
          </w:p>
          <w:p w14:paraId="45558C44"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выявлять и отбирать информацию, необходимую для решения задачи;</w:t>
            </w:r>
          </w:p>
          <w:p w14:paraId="7DF2E770"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составлять план действий;</w:t>
            </w:r>
          </w:p>
          <w:p w14:paraId="6AA5BE14"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определять необходимые ресурсы;</w:t>
            </w:r>
          </w:p>
          <w:p w14:paraId="7379F1FC"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реализовывать составленный план;</w:t>
            </w:r>
          </w:p>
          <w:p w14:paraId="28453FE4"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1715" w:type="pct"/>
          </w:tcPr>
          <w:p w14:paraId="03B0E4AD"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lastRenderedPageBreak/>
              <w:t>Знать:</w:t>
            </w:r>
          </w:p>
          <w:p w14:paraId="344161F8"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lastRenderedPageBreak/>
              <w:t>актуальный профессиональный и социальный контекст, в котором приходится работать и жить;</w:t>
            </w:r>
          </w:p>
          <w:p w14:paraId="4B582582"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основные источники информации и ресурсы для решения задач в профессиональном и социальном контексте;</w:t>
            </w:r>
          </w:p>
          <w:p w14:paraId="0FA3D1D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алгоритмы выполнения работ в профессиональной и смежных областях;</w:t>
            </w:r>
          </w:p>
          <w:p w14:paraId="1AB5978C" w14:textId="77777777" w:rsidR="00674152" w:rsidRPr="00482523" w:rsidRDefault="00674152" w:rsidP="00482523">
            <w:pPr>
              <w:suppressAutoHyphens/>
              <w:spacing w:after="0" w:line="240" w:lineRule="auto"/>
              <w:jc w:val="both"/>
              <w:rPr>
                <w:rFonts w:ascii="Times New Roman" w:eastAsia="Arial" w:hAnsi="Times New Roman" w:cs="Times New Roman"/>
                <w:sz w:val="24"/>
                <w:szCs w:val="24"/>
              </w:rPr>
            </w:pPr>
            <w:r w:rsidRPr="00482523">
              <w:rPr>
                <w:rFonts w:ascii="Times New Roman" w:hAnsi="Times New Roman" w:cs="Times New Roman"/>
                <w:sz w:val="24"/>
                <w:szCs w:val="24"/>
              </w:rPr>
              <w:t>- этапы планирования для решения задач;</w:t>
            </w:r>
          </w:p>
        </w:tc>
      </w:tr>
      <w:tr w:rsidR="00674152" w:rsidRPr="00482523" w14:paraId="38BF3991" w14:textId="77777777" w:rsidTr="00481FCE">
        <w:trPr>
          <w:trHeight w:val="20"/>
        </w:trPr>
        <w:tc>
          <w:tcPr>
            <w:tcW w:w="1358" w:type="pct"/>
          </w:tcPr>
          <w:p w14:paraId="28ED91C5"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lastRenderedPageBreak/>
              <w:t>ПК 5.1. 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p w14:paraId="3CFDEE82" w14:textId="77777777" w:rsidR="00674152" w:rsidRPr="00482523" w:rsidRDefault="00674152" w:rsidP="00482523">
            <w:pPr>
              <w:suppressAutoHyphens/>
              <w:spacing w:after="0" w:line="240" w:lineRule="auto"/>
              <w:rPr>
                <w:rFonts w:ascii="Times New Roman" w:eastAsia="Arial" w:hAnsi="Times New Roman" w:cs="Times New Roman"/>
                <w:iCs/>
                <w:sz w:val="24"/>
                <w:szCs w:val="24"/>
              </w:rPr>
            </w:pPr>
          </w:p>
        </w:tc>
        <w:tc>
          <w:tcPr>
            <w:tcW w:w="1927" w:type="pct"/>
          </w:tcPr>
          <w:p w14:paraId="74B3D70D"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Уметь:</w:t>
            </w:r>
          </w:p>
          <w:p w14:paraId="324E0828"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определять задачу в профессиональном и/или социальном контексте;</w:t>
            </w:r>
          </w:p>
          <w:p w14:paraId="769BB8E0"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выявлять и отбирать информацию, необходимую для решения задачи;</w:t>
            </w:r>
          </w:p>
          <w:p w14:paraId="4F105B1E"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составлять план действий;</w:t>
            </w:r>
          </w:p>
          <w:p w14:paraId="41845D8C"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определять необходимые ресурсы;</w:t>
            </w:r>
          </w:p>
          <w:p w14:paraId="0E05A0EC"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реализовывать составленный план;</w:t>
            </w:r>
          </w:p>
          <w:p w14:paraId="08FB4824" w14:textId="77777777" w:rsidR="00674152" w:rsidRPr="00482523" w:rsidRDefault="00674152" w:rsidP="00482523">
            <w:pPr>
              <w:suppressAutoHyphens/>
              <w:spacing w:after="0" w:line="240" w:lineRule="auto"/>
              <w:jc w:val="both"/>
              <w:rPr>
                <w:rFonts w:ascii="Times New Roman" w:eastAsia="Arial" w:hAnsi="Times New Roman" w:cs="Times New Roman"/>
                <w:iCs/>
                <w:sz w:val="24"/>
                <w:szCs w:val="24"/>
              </w:rPr>
            </w:pPr>
            <w:r w:rsidRPr="00482523">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tc>
        <w:tc>
          <w:tcPr>
            <w:tcW w:w="1715" w:type="pct"/>
          </w:tcPr>
          <w:p w14:paraId="2B0B4EB8"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Знать:</w:t>
            </w:r>
          </w:p>
          <w:p w14:paraId="6BD7A0D0"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актуальный профессиональный и социальный контекст, в котором приходится работать и жить;</w:t>
            </w:r>
          </w:p>
          <w:p w14:paraId="4A413FB3"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основные источники информации и ресурсы для решения задач в профессиональном и социальном контексте;</w:t>
            </w:r>
          </w:p>
          <w:p w14:paraId="4435A4D9"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алгоритмы выполнения работ в профессиональной и смежных областях;</w:t>
            </w:r>
          </w:p>
          <w:p w14:paraId="5901E51C" w14:textId="77777777" w:rsidR="00674152" w:rsidRPr="00482523" w:rsidRDefault="00674152" w:rsidP="00482523">
            <w:pPr>
              <w:suppressAutoHyphens/>
              <w:spacing w:after="0" w:line="240" w:lineRule="auto"/>
              <w:jc w:val="both"/>
              <w:rPr>
                <w:rFonts w:ascii="Times New Roman" w:eastAsia="Arial" w:hAnsi="Times New Roman" w:cs="Times New Roman"/>
                <w:sz w:val="24"/>
                <w:szCs w:val="24"/>
              </w:rPr>
            </w:pPr>
            <w:r w:rsidRPr="00482523">
              <w:rPr>
                <w:rFonts w:ascii="Times New Roman" w:hAnsi="Times New Roman" w:cs="Times New Roman"/>
                <w:sz w:val="24"/>
                <w:szCs w:val="24"/>
              </w:rPr>
              <w:t>- этапы планирования для решения задач;</w:t>
            </w:r>
          </w:p>
        </w:tc>
      </w:tr>
    </w:tbl>
    <w:p w14:paraId="0A515F8D" w14:textId="77777777" w:rsidR="00674152" w:rsidRPr="00482523" w:rsidRDefault="00674152" w:rsidP="00482523">
      <w:pPr>
        <w:pStyle w:val="Default"/>
        <w:jc w:val="center"/>
        <w:rPr>
          <w:color w:val="auto"/>
        </w:rPr>
      </w:pPr>
      <w:r w:rsidRPr="00482523">
        <w:rPr>
          <w:b/>
          <w:color w:val="auto"/>
        </w:rPr>
        <w:t>2. СТРУКТУРА И СОДЕРЖАНИЕ УЧЕБНОЙ ДИСЦИПЛИНЫ</w:t>
      </w:r>
    </w:p>
    <w:p w14:paraId="6ECB5FA3" w14:textId="77777777" w:rsidR="00674152" w:rsidRPr="00482523" w:rsidRDefault="00674152" w:rsidP="00482523">
      <w:pPr>
        <w:spacing w:after="0" w:line="240" w:lineRule="auto"/>
        <w:rPr>
          <w:rFonts w:ascii="Times New Roman" w:hAnsi="Times New Roman" w:cs="Times New Roman"/>
          <w:b/>
          <w:sz w:val="24"/>
          <w:szCs w:val="24"/>
        </w:rPr>
      </w:pPr>
    </w:p>
    <w:p w14:paraId="0B20F1FF" w14:textId="77777777" w:rsidR="00674152" w:rsidRPr="00482523" w:rsidRDefault="00674152"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2.1. Объем учебной дисциплины и виды учебной работы</w:t>
      </w:r>
    </w:p>
    <w:p w14:paraId="09F067D5" w14:textId="77777777" w:rsidR="00674152" w:rsidRPr="00482523" w:rsidRDefault="00674152" w:rsidP="00482523">
      <w:pPr>
        <w:spacing w:after="0" w:line="240" w:lineRule="auto"/>
        <w:rPr>
          <w:rFonts w:ascii="Times New Roman" w:hAnsi="Times New Roman" w:cs="Times New Roman"/>
          <w:b/>
          <w:sz w:val="24"/>
          <w:szCs w:val="24"/>
        </w:rPr>
      </w:pPr>
    </w:p>
    <w:tbl>
      <w:tblPr>
        <w:tblStyle w:val="a8"/>
        <w:tblW w:w="0" w:type="auto"/>
        <w:tblLayout w:type="fixed"/>
        <w:tblLook w:val="04A0" w:firstRow="1" w:lastRow="0" w:firstColumn="1" w:lastColumn="0" w:noHBand="0" w:noVBand="1"/>
      </w:tblPr>
      <w:tblGrid>
        <w:gridCol w:w="7225"/>
        <w:gridCol w:w="2120"/>
      </w:tblGrid>
      <w:tr w:rsidR="00674152" w:rsidRPr="00482523" w14:paraId="4D054DCD" w14:textId="77777777">
        <w:tc>
          <w:tcPr>
            <w:tcW w:w="7225" w:type="dxa"/>
          </w:tcPr>
          <w:p w14:paraId="66CBFF96" w14:textId="77777777" w:rsidR="00674152" w:rsidRPr="00482523" w:rsidRDefault="00674152"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3B1919F3" w14:textId="77777777" w:rsidR="00674152" w:rsidRPr="00482523" w:rsidRDefault="00674152"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674152" w:rsidRPr="00482523" w14:paraId="6E9E1A91" w14:textId="77777777">
        <w:tc>
          <w:tcPr>
            <w:tcW w:w="7225" w:type="dxa"/>
          </w:tcPr>
          <w:p w14:paraId="5F869919" w14:textId="77777777" w:rsidR="00674152" w:rsidRPr="00482523" w:rsidRDefault="00674152" w:rsidP="00482523">
            <w:pPr>
              <w:jc w:val="both"/>
              <w:rPr>
                <w:rFonts w:ascii="Times New Roman" w:hAnsi="Times New Roman" w:cs="Times New Roman"/>
                <w:sz w:val="24"/>
                <w:szCs w:val="24"/>
              </w:rPr>
            </w:pPr>
            <w:r w:rsidRPr="00482523">
              <w:rPr>
                <w:rFonts w:ascii="Times New Roman" w:hAnsi="Times New Roman" w:cs="Times New Roman"/>
                <w:b/>
                <w:sz w:val="24"/>
                <w:szCs w:val="24"/>
              </w:rPr>
              <w:t>Общая учебная нагрузка обучающихся</w:t>
            </w:r>
          </w:p>
        </w:tc>
        <w:tc>
          <w:tcPr>
            <w:tcW w:w="2120" w:type="dxa"/>
          </w:tcPr>
          <w:p w14:paraId="49AC35F0"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120</w:t>
            </w:r>
          </w:p>
        </w:tc>
      </w:tr>
      <w:tr w:rsidR="00674152" w:rsidRPr="00482523" w14:paraId="2519C4DB" w14:textId="77777777">
        <w:tc>
          <w:tcPr>
            <w:tcW w:w="7225" w:type="dxa"/>
          </w:tcPr>
          <w:p w14:paraId="426E1979"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b/>
                <w:sz w:val="24"/>
                <w:szCs w:val="24"/>
              </w:rPr>
              <w:t>Обязательная учебная нагрузка обучающихся</w:t>
            </w:r>
          </w:p>
        </w:tc>
        <w:tc>
          <w:tcPr>
            <w:tcW w:w="2120" w:type="dxa"/>
          </w:tcPr>
          <w:p w14:paraId="14D406E9"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117</w:t>
            </w:r>
          </w:p>
        </w:tc>
      </w:tr>
      <w:tr w:rsidR="00674152" w:rsidRPr="00482523" w14:paraId="28C90C8A" w14:textId="77777777">
        <w:tc>
          <w:tcPr>
            <w:tcW w:w="7225" w:type="dxa"/>
          </w:tcPr>
          <w:p w14:paraId="68A1BF7A"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203B94D2" w14:textId="77777777" w:rsidR="00674152" w:rsidRPr="00482523" w:rsidRDefault="00674152" w:rsidP="00482523">
            <w:pPr>
              <w:jc w:val="center"/>
              <w:rPr>
                <w:rFonts w:ascii="Times New Roman" w:hAnsi="Times New Roman" w:cs="Times New Roman"/>
                <w:sz w:val="24"/>
                <w:szCs w:val="24"/>
              </w:rPr>
            </w:pPr>
          </w:p>
        </w:tc>
      </w:tr>
      <w:tr w:rsidR="00674152" w:rsidRPr="00482523" w14:paraId="5E6F584A" w14:textId="77777777">
        <w:tc>
          <w:tcPr>
            <w:tcW w:w="7225" w:type="dxa"/>
          </w:tcPr>
          <w:p w14:paraId="43F2D237"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557757C7"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90</w:t>
            </w:r>
          </w:p>
        </w:tc>
      </w:tr>
      <w:tr w:rsidR="00674152" w:rsidRPr="00482523" w14:paraId="4A35EDD9" w14:textId="77777777">
        <w:tc>
          <w:tcPr>
            <w:tcW w:w="7225" w:type="dxa"/>
          </w:tcPr>
          <w:p w14:paraId="709AF768"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04123989"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7B4F1E57" w14:textId="77777777">
        <w:tc>
          <w:tcPr>
            <w:tcW w:w="7225" w:type="dxa"/>
          </w:tcPr>
          <w:p w14:paraId="11F276B3"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1DC074D7"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27</w:t>
            </w:r>
          </w:p>
        </w:tc>
      </w:tr>
      <w:tr w:rsidR="00674152" w:rsidRPr="00482523" w14:paraId="60708953" w14:textId="77777777">
        <w:tc>
          <w:tcPr>
            <w:tcW w:w="7225" w:type="dxa"/>
          </w:tcPr>
          <w:p w14:paraId="254BDF53"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6AC3466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05365399" w14:textId="77777777">
        <w:tc>
          <w:tcPr>
            <w:tcW w:w="7225" w:type="dxa"/>
          </w:tcPr>
          <w:p w14:paraId="58511FED"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3B429AB8"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40546F02" w14:textId="77777777">
        <w:tc>
          <w:tcPr>
            <w:tcW w:w="7225" w:type="dxa"/>
          </w:tcPr>
          <w:p w14:paraId="1031C464"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Самостоятельная работа</w:t>
            </w:r>
          </w:p>
        </w:tc>
        <w:tc>
          <w:tcPr>
            <w:tcW w:w="2120" w:type="dxa"/>
          </w:tcPr>
          <w:p w14:paraId="6047DF7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0</w:t>
            </w:r>
          </w:p>
        </w:tc>
      </w:tr>
      <w:tr w:rsidR="00674152" w:rsidRPr="00482523" w14:paraId="57FC607A" w14:textId="77777777">
        <w:tc>
          <w:tcPr>
            <w:tcW w:w="7225" w:type="dxa"/>
          </w:tcPr>
          <w:p w14:paraId="023381F6" w14:textId="77777777" w:rsidR="00674152" w:rsidRPr="00482523" w:rsidRDefault="00674152" w:rsidP="00482523">
            <w:pPr>
              <w:rPr>
                <w:rFonts w:ascii="Times New Roman" w:hAnsi="Times New Roman" w:cs="Times New Roman"/>
                <w:i/>
                <w:sz w:val="24"/>
                <w:szCs w:val="24"/>
              </w:rPr>
            </w:pPr>
            <w:r w:rsidRPr="00482523">
              <w:rPr>
                <w:rFonts w:ascii="Times New Roman" w:hAnsi="Times New Roman" w:cs="Times New Roman"/>
                <w:b/>
                <w:sz w:val="24"/>
                <w:szCs w:val="24"/>
              </w:rPr>
              <w:t xml:space="preserve">Промежуточная аттестация </w:t>
            </w:r>
            <w:r w:rsidRPr="00482523">
              <w:rPr>
                <w:rFonts w:ascii="Times New Roman" w:hAnsi="Times New Roman" w:cs="Times New Roman"/>
                <w:i/>
                <w:sz w:val="24"/>
                <w:szCs w:val="24"/>
              </w:rPr>
              <w:t>в виде комплексного экзамена</w:t>
            </w:r>
          </w:p>
        </w:tc>
        <w:tc>
          <w:tcPr>
            <w:tcW w:w="2120" w:type="dxa"/>
          </w:tcPr>
          <w:p w14:paraId="0D0D72DE"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3</w:t>
            </w:r>
          </w:p>
        </w:tc>
      </w:tr>
    </w:tbl>
    <w:p w14:paraId="080E1124" w14:textId="77777777" w:rsidR="00674152" w:rsidRPr="00482523" w:rsidRDefault="00674152" w:rsidP="00482523">
      <w:pPr>
        <w:spacing w:after="0" w:line="240" w:lineRule="auto"/>
        <w:rPr>
          <w:rFonts w:ascii="Times New Roman" w:hAnsi="Times New Roman" w:cs="Times New Roman"/>
          <w:sz w:val="24"/>
          <w:szCs w:val="24"/>
        </w:rPr>
      </w:pPr>
    </w:p>
    <w:p w14:paraId="1EB43AB1" w14:textId="77777777" w:rsidR="00674152" w:rsidRPr="00482523" w:rsidRDefault="00674152" w:rsidP="00482523">
      <w:pPr>
        <w:spacing w:after="0" w:line="240" w:lineRule="auto"/>
        <w:rPr>
          <w:rFonts w:ascii="Times New Roman" w:hAnsi="Times New Roman" w:cs="Times New Roman"/>
          <w:sz w:val="24"/>
          <w:szCs w:val="24"/>
        </w:rPr>
      </w:pPr>
    </w:p>
    <w:p w14:paraId="3F647F00" w14:textId="77777777" w:rsidR="00674152" w:rsidRPr="00482523" w:rsidRDefault="00674152" w:rsidP="00482523">
      <w:pPr>
        <w:autoSpaceDE w:val="0"/>
        <w:autoSpaceDN w:val="0"/>
        <w:adjustRightInd w:val="0"/>
        <w:spacing w:after="0" w:line="240" w:lineRule="auto"/>
        <w:jc w:val="center"/>
        <w:rPr>
          <w:rFonts w:ascii="Times New Roman" w:hAnsi="Times New Roman" w:cs="Times New Roman"/>
          <w:b/>
          <w:iCs/>
          <w:sz w:val="24"/>
          <w:szCs w:val="24"/>
        </w:rPr>
      </w:pPr>
      <w:r w:rsidRPr="00482523">
        <w:rPr>
          <w:rFonts w:ascii="Times New Roman" w:hAnsi="Times New Roman" w:cs="Times New Roman"/>
          <w:b/>
          <w:bCs/>
          <w:caps/>
          <w:sz w:val="24"/>
          <w:szCs w:val="24"/>
        </w:rPr>
        <w:t xml:space="preserve">ДУД.03 организация обслуживания в организациях общественного питания </w:t>
      </w:r>
    </w:p>
    <w:p w14:paraId="0D6906E2" w14:textId="77777777" w:rsidR="00674152" w:rsidRPr="00482523" w:rsidRDefault="00674152" w:rsidP="00482523">
      <w:pPr>
        <w:pStyle w:val="a3"/>
        <w:numPr>
          <w:ilvl w:val="0"/>
          <w:numId w:val="12"/>
        </w:numPr>
        <w:tabs>
          <w:tab w:val="left" w:pos="142"/>
        </w:tabs>
        <w:spacing w:after="0" w:line="240" w:lineRule="auto"/>
        <w:ind w:left="0" w:firstLine="0"/>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1139C473" w14:textId="77777777" w:rsidR="00674152" w:rsidRPr="00482523" w:rsidRDefault="00674152" w:rsidP="00482523">
      <w:pPr>
        <w:pStyle w:val="a3"/>
        <w:spacing w:after="0" w:line="240" w:lineRule="auto"/>
        <w:jc w:val="center"/>
        <w:rPr>
          <w:rFonts w:ascii="Times New Roman" w:hAnsi="Times New Roman"/>
          <w:b/>
          <w:sz w:val="24"/>
          <w:szCs w:val="24"/>
        </w:rPr>
      </w:pPr>
    </w:p>
    <w:p w14:paraId="70323A07"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rPr>
      </w:pPr>
      <w:r w:rsidRPr="00482523">
        <w:rPr>
          <w:rFonts w:ascii="Times New Roman" w:hAnsi="Times New Roman" w:cs="Times New Roman"/>
          <w:b/>
          <w:sz w:val="24"/>
          <w:szCs w:val="24"/>
        </w:rPr>
        <w:t>Организация обслуживания в организациях общественного питания</w:t>
      </w:r>
    </w:p>
    <w:p w14:paraId="51E91EF8"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rPr>
      </w:pPr>
    </w:p>
    <w:p w14:paraId="7755F6D1"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37EAB141"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419ED1DF"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 как общепрофессиональная дисциплина.</w:t>
      </w:r>
    </w:p>
    <w:p w14:paraId="04E627E4"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493" w:type="dxa"/>
        <w:tblLook w:val="04A0" w:firstRow="1" w:lastRow="0" w:firstColumn="1" w:lastColumn="0" w:noHBand="0" w:noVBand="1"/>
      </w:tblPr>
      <w:tblGrid>
        <w:gridCol w:w="1129"/>
        <w:gridCol w:w="3969"/>
        <w:gridCol w:w="4395"/>
      </w:tblGrid>
      <w:tr w:rsidR="00674152" w:rsidRPr="00482523" w14:paraId="6501D399" w14:textId="77777777" w:rsidTr="00481FCE">
        <w:tc>
          <w:tcPr>
            <w:tcW w:w="1129" w:type="dxa"/>
          </w:tcPr>
          <w:p w14:paraId="0C94FB12"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3969" w:type="dxa"/>
          </w:tcPr>
          <w:p w14:paraId="4A709F94"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Уметь</w:t>
            </w:r>
          </w:p>
        </w:tc>
        <w:tc>
          <w:tcPr>
            <w:tcW w:w="4395" w:type="dxa"/>
          </w:tcPr>
          <w:p w14:paraId="5DA6D9E3"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Знать</w:t>
            </w:r>
          </w:p>
        </w:tc>
      </w:tr>
      <w:tr w:rsidR="00674152" w:rsidRPr="00482523" w14:paraId="6167CF9E" w14:textId="77777777" w:rsidTr="00481FCE">
        <w:trPr>
          <w:trHeight w:val="1265"/>
        </w:trPr>
        <w:tc>
          <w:tcPr>
            <w:tcW w:w="1129" w:type="dxa"/>
          </w:tcPr>
          <w:p w14:paraId="121F714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ОК 01, 03, 04, 07, 09</w:t>
            </w:r>
          </w:p>
          <w:p w14:paraId="5B4931FE"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ПК</w:t>
            </w:r>
          </w:p>
          <w:p w14:paraId="220FB38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2.2 – 2.8</w:t>
            </w:r>
          </w:p>
          <w:p w14:paraId="4F66AB6A"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3.2 – 3.6</w:t>
            </w:r>
          </w:p>
          <w:p w14:paraId="30CAE0E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4.2 – 4.5</w:t>
            </w:r>
          </w:p>
          <w:p w14:paraId="72226D6E"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5.2 – 5.6</w:t>
            </w:r>
          </w:p>
        </w:tc>
        <w:tc>
          <w:tcPr>
            <w:tcW w:w="3969" w:type="dxa"/>
          </w:tcPr>
          <w:p w14:paraId="2DCD16AA" w14:textId="77777777" w:rsidR="00674152" w:rsidRPr="00482523" w:rsidRDefault="00674152" w:rsidP="00482523">
            <w:pPr>
              <w:pStyle w:val="a9"/>
              <w:shd w:val="clear" w:color="auto" w:fill="FFFFFF"/>
              <w:spacing w:before="0" w:beforeAutospacing="0" w:after="0" w:afterAutospacing="0"/>
              <w:jc w:val="both"/>
            </w:pPr>
            <w:r w:rsidRPr="00482523">
              <w:t>Выбирать способы решения задач профессиональной деятельности, применительно к различным контекстам. Планировать и реализовывать собственное профессиональное и личностное развитие. Работать в коллективе и команде, эффективно взаимодействовать с коллегами, руководством, клиентами. Содействовать сохранению окружающей среды, ресурсосбережению, эффективно действовать в чрезвычайных ситуациях. Использовать информационные технологии в профессиональной деятельности.</w:t>
            </w:r>
          </w:p>
        </w:tc>
        <w:tc>
          <w:tcPr>
            <w:tcW w:w="4395" w:type="dxa"/>
          </w:tcPr>
          <w:p w14:paraId="2FEB3B6B"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t>цели, задачи, средства, методы и формы обслуживания; классификацию услуг общественного питания;</w:t>
            </w:r>
          </w:p>
          <w:p w14:paraId="6E535288"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t>этапы процесса обслуживания;</w:t>
            </w:r>
          </w:p>
          <w:p w14:paraId="0D92235F"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t>особенности подготовки и обслуживания в организациях общественного питания разных типов и классов;</w:t>
            </w:r>
          </w:p>
          <w:p w14:paraId="3A639FA5"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t xml:space="preserve">специальные виды услуг и формы обслуживания, специальное оборудование для обслуживания в организациях общественного питания; </w:t>
            </w:r>
          </w:p>
          <w:p w14:paraId="1AF05642"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t xml:space="preserve"> характеристику методов и форм обслуживания потребителей в зале обслуживания, методы и приемы подачи блюд и напитков, техники подачи продукции из сервис-бара, приемы сбора использованной посуды и приборов, требования к проведению расчета с посетителями; </w:t>
            </w:r>
          </w:p>
          <w:p w14:paraId="1129E93D"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t xml:space="preserve">требования к обслуживающему персоналу, особенности обслуживания в организациях общественного питания разных типов и классов; </w:t>
            </w:r>
          </w:p>
          <w:p w14:paraId="0FE572AC"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t xml:space="preserve">специальные виды услуг и формы обслуживания; информационное обеспечение услуг общественного питания: ресурсы (меню, карты вин и коктейлей, рекламные носители), их выбор, оформление и использование; </w:t>
            </w:r>
          </w:p>
          <w:p w14:paraId="706CFC16"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t>показатели эффективности обслуживания потребителей (прибыль, рентабельность, повторную посещаемость) и их определение; критерии и показатели качества обслуживания</w:t>
            </w:r>
          </w:p>
          <w:p w14:paraId="200FBC66"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t xml:space="preserve">цели, задачи, категории, функции, виды и психологию менеджмента, принципы и стили управления коллективом, </w:t>
            </w:r>
          </w:p>
          <w:p w14:paraId="16BB57D2" w14:textId="77777777" w:rsidR="00674152" w:rsidRPr="00482523" w:rsidRDefault="00674152" w:rsidP="00482523">
            <w:pPr>
              <w:shd w:val="clear" w:color="auto" w:fill="FFFFFF"/>
              <w:jc w:val="both"/>
              <w:rPr>
                <w:rFonts w:ascii="Times New Roman" w:hAnsi="Times New Roman" w:cs="Times New Roman"/>
                <w:sz w:val="24"/>
                <w:szCs w:val="24"/>
              </w:rPr>
            </w:pPr>
            <w:r w:rsidRPr="00482523">
              <w:rPr>
                <w:rFonts w:ascii="Times New Roman" w:hAnsi="Times New Roman" w:cs="Times New Roman"/>
                <w:sz w:val="24"/>
                <w:szCs w:val="24"/>
              </w:rPr>
              <w:lastRenderedPageBreak/>
              <w:t xml:space="preserve">процесс принятия и реализации управленческих решений, методы оптимизации, основы организации работы коллектива; </w:t>
            </w:r>
          </w:p>
          <w:p w14:paraId="2C24C0B2" w14:textId="77777777" w:rsidR="00674152" w:rsidRPr="00482523" w:rsidRDefault="00674152" w:rsidP="00482523">
            <w:pPr>
              <w:jc w:val="both"/>
              <w:rPr>
                <w:rFonts w:ascii="Times New Roman" w:hAnsi="Times New Roman" w:cs="Times New Roman"/>
                <w:sz w:val="24"/>
                <w:szCs w:val="24"/>
              </w:rPr>
            </w:pPr>
            <w:r w:rsidRPr="00482523">
              <w:rPr>
                <w:rFonts w:ascii="Times New Roman" w:hAnsi="Times New Roman" w:cs="Times New Roman"/>
                <w:sz w:val="24"/>
                <w:szCs w:val="24"/>
              </w:rPr>
              <w:t>психологические свойства личности, психологию труда в профессиональной деятельности, психологию коллектива и руководства, психологические аспекты управления профессиональным поведением.</w:t>
            </w:r>
          </w:p>
          <w:p w14:paraId="1901495A" w14:textId="77777777" w:rsidR="00674152" w:rsidRPr="00482523" w:rsidRDefault="00674152" w:rsidP="00482523">
            <w:pPr>
              <w:pStyle w:val="a9"/>
              <w:shd w:val="clear" w:color="auto" w:fill="FFFFFF"/>
              <w:spacing w:before="0" w:beforeAutospacing="0" w:after="0" w:afterAutospacing="0"/>
              <w:jc w:val="both"/>
            </w:pPr>
          </w:p>
        </w:tc>
      </w:tr>
    </w:tbl>
    <w:p w14:paraId="323CBD0A" w14:textId="77777777" w:rsidR="00674152" w:rsidRPr="00482523" w:rsidRDefault="00674152" w:rsidP="00482523">
      <w:pPr>
        <w:spacing w:after="0" w:line="240" w:lineRule="auto"/>
        <w:rPr>
          <w:rFonts w:ascii="Times New Roman" w:hAnsi="Times New Roman" w:cs="Times New Roman"/>
          <w:sz w:val="24"/>
          <w:szCs w:val="24"/>
        </w:rPr>
      </w:pPr>
    </w:p>
    <w:p w14:paraId="5F2CE4F3" w14:textId="77777777" w:rsidR="00674152" w:rsidRPr="00482523" w:rsidRDefault="00674152" w:rsidP="00482523">
      <w:pPr>
        <w:pStyle w:val="Default"/>
        <w:jc w:val="center"/>
        <w:rPr>
          <w:color w:val="auto"/>
        </w:rPr>
      </w:pPr>
      <w:r w:rsidRPr="00482523">
        <w:rPr>
          <w:b/>
          <w:bCs/>
          <w:color w:val="auto"/>
        </w:rPr>
        <w:t>2. СТРУКТУРА И СОДЕРЖАНИЕ УЧЕБНОЙ ДИСЦИПЛИНЫ</w:t>
      </w:r>
    </w:p>
    <w:p w14:paraId="58582095" w14:textId="77777777" w:rsidR="00674152" w:rsidRPr="00482523" w:rsidRDefault="00674152" w:rsidP="00482523">
      <w:pPr>
        <w:spacing w:after="0" w:line="240" w:lineRule="auto"/>
        <w:rPr>
          <w:rFonts w:ascii="Times New Roman" w:hAnsi="Times New Roman" w:cs="Times New Roman"/>
          <w:b/>
          <w:bCs/>
          <w:sz w:val="24"/>
          <w:szCs w:val="24"/>
        </w:rPr>
      </w:pPr>
    </w:p>
    <w:p w14:paraId="47E6D9F5" w14:textId="77777777" w:rsidR="00674152" w:rsidRPr="00482523" w:rsidRDefault="00674152"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7E446012" w14:textId="77777777" w:rsidR="00674152" w:rsidRPr="00482523" w:rsidRDefault="00674152" w:rsidP="00482523">
      <w:pPr>
        <w:spacing w:after="0" w:line="240" w:lineRule="auto"/>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7225"/>
        <w:gridCol w:w="2120"/>
      </w:tblGrid>
      <w:tr w:rsidR="00674152" w:rsidRPr="00482523" w14:paraId="502AB913" w14:textId="77777777" w:rsidTr="00481FCE">
        <w:tc>
          <w:tcPr>
            <w:tcW w:w="7225" w:type="dxa"/>
          </w:tcPr>
          <w:p w14:paraId="20268B1A" w14:textId="77777777" w:rsidR="00674152" w:rsidRPr="00482523" w:rsidRDefault="00674152"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01B321F7" w14:textId="77777777" w:rsidR="00674152" w:rsidRPr="00482523" w:rsidRDefault="00674152"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674152" w:rsidRPr="00482523" w14:paraId="214DFE1D" w14:textId="77777777" w:rsidTr="00481FCE">
        <w:tc>
          <w:tcPr>
            <w:tcW w:w="7225" w:type="dxa"/>
          </w:tcPr>
          <w:p w14:paraId="120AFE86" w14:textId="77777777" w:rsidR="00674152" w:rsidRPr="00482523" w:rsidRDefault="00674152"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Общая учебная нагрузка обучающихся</w:t>
            </w:r>
          </w:p>
        </w:tc>
        <w:tc>
          <w:tcPr>
            <w:tcW w:w="2120" w:type="dxa"/>
          </w:tcPr>
          <w:p w14:paraId="4AD32562"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92</w:t>
            </w:r>
          </w:p>
        </w:tc>
      </w:tr>
      <w:tr w:rsidR="00674152" w:rsidRPr="00482523" w14:paraId="4119C1BE" w14:textId="77777777" w:rsidTr="00481FCE">
        <w:tc>
          <w:tcPr>
            <w:tcW w:w="7225" w:type="dxa"/>
          </w:tcPr>
          <w:p w14:paraId="481A6C63"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b/>
                <w:bCs/>
                <w:sz w:val="24"/>
                <w:szCs w:val="24"/>
              </w:rPr>
              <w:t>Обязательная учебная нагрузка обучающихся</w:t>
            </w:r>
          </w:p>
        </w:tc>
        <w:tc>
          <w:tcPr>
            <w:tcW w:w="2120" w:type="dxa"/>
          </w:tcPr>
          <w:p w14:paraId="38BCE13D"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86</w:t>
            </w:r>
          </w:p>
        </w:tc>
      </w:tr>
      <w:tr w:rsidR="00674152" w:rsidRPr="00482523" w14:paraId="7F9A14D8" w14:textId="77777777" w:rsidTr="00481FCE">
        <w:tc>
          <w:tcPr>
            <w:tcW w:w="7225" w:type="dxa"/>
          </w:tcPr>
          <w:p w14:paraId="142A7509"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3BD89A09" w14:textId="77777777" w:rsidR="00674152" w:rsidRPr="00482523" w:rsidRDefault="00674152" w:rsidP="00482523">
            <w:pPr>
              <w:jc w:val="center"/>
              <w:rPr>
                <w:rFonts w:ascii="Times New Roman" w:hAnsi="Times New Roman" w:cs="Times New Roman"/>
                <w:sz w:val="24"/>
                <w:szCs w:val="24"/>
              </w:rPr>
            </w:pPr>
          </w:p>
        </w:tc>
      </w:tr>
      <w:tr w:rsidR="00674152" w:rsidRPr="00482523" w14:paraId="5B94B904" w14:textId="77777777" w:rsidTr="00481FCE">
        <w:tc>
          <w:tcPr>
            <w:tcW w:w="7225" w:type="dxa"/>
          </w:tcPr>
          <w:p w14:paraId="551EB0E8"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157599AA"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50</w:t>
            </w:r>
          </w:p>
        </w:tc>
      </w:tr>
      <w:tr w:rsidR="00674152" w:rsidRPr="00482523" w14:paraId="299D5DFC" w14:textId="77777777" w:rsidTr="00481FCE">
        <w:tc>
          <w:tcPr>
            <w:tcW w:w="7225" w:type="dxa"/>
          </w:tcPr>
          <w:p w14:paraId="738AB95F"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2BF6796F"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17F70D84" w14:textId="77777777" w:rsidTr="00481FCE">
        <w:tc>
          <w:tcPr>
            <w:tcW w:w="7225" w:type="dxa"/>
          </w:tcPr>
          <w:p w14:paraId="152B4B0A"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38EA84D7"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36</w:t>
            </w:r>
          </w:p>
        </w:tc>
      </w:tr>
      <w:tr w:rsidR="00674152" w:rsidRPr="00482523" w14:paraId="56370DF4" w14:textId="77777777" w:rsidTr="00481FCE">
        <w:tc>
          <w:tcPr>
            <w:tcW w:w="7225" w:type="dxa"/>
          </w:tcPr>
          <w:p w14:paraId="7BCE3985"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3181A8D7"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3C49ACE2" w14:textId="77777777" w:rsidTr="00481FCE">
        <w:tc>
          <w:tcPr>
            <w:tcW w:w="7225" w:type="dxa"/>
          </w:tcPr>
          <w:p w14:paraId="191F3F48"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5ECB6760"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420B1851" w14:textId="77777777" w:rsidTr="00481FCE">
        <w:tc>
          <w:tcPr>
            <w:tcW w:w="7225" w:type="dxa"/>
          </w:tcPr>
          <w:p w14:paraId="717A403A"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Самостоятельная работа</w:t>
            </w:r>
          </w:p>
        </w:tc>
        <w:tc>
          <w:tcPr>
            <w:tcW w:w="2120" w:type="dxa"/>
          </w:tcPr>
          <w:p w14:paraId="79FEE103"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0</w:t>
            </w:r>
          </w:p>
        </w:tc>
      </w:tr>
      <w:tr w:rsidR="00674152" w:rsidRPr="00482523" w14:paraId="7ED2EE11" w14:textId="77777777" w:rsidTr="00481FCE">
        <w:tc>
          <w:tcPr>
            <w:tcW w:w="7225" w:type="dxa"/>
          </w:tcPr>
          <w:p w14:paraId="3EB0A861" w14:textId="77777777" w:rsidR="00674152" w:rsidRPr="00482523" w:rsidRDefault="00674152" w:rsidP="00482523">
            <w:pPr>
              <w:rPr>
                <w:rFonts w:ascii="Times New Roman" w:hAnsi="Times New Roman" w:cs="Times New Roman"/>
                <w:i/>
                <w:sz w:val="24"/>
                <w:szCs w:val="24"/>
              </w:rPr>
            </w:pPr>
            <w:r w:rsidRPr="00482523">
              <w:rPr>
                <w:rFonts w:ascii="Times New Roman" w:hAnsi="Times New Roman" w:cs="Times New Roman"/>
                <w:b/>
                <w:bCs/>
                <w:sz w:val="24"/>
                <w:szCs w:val="24"/>
              </w:rPr>
              <w:t xml:space="preserve">Промежуточная аттестация </w:t>
            </w:r>
            <w:r w:rsidRPr="00482523">
              <w:rPr>
                <w:rFonts w:ascii="Times New Roman" w:hAnsi="Times New Roman" w:cs="Times New Roman"/>
                <w:bCs/>
                <w:i/>
                <w:sz w:val="24"/>
                <w:szCs w:val="24"/>
              </w:rPr>
              <w:t>в виде экзамена</w:t>
            </w:r>
          </w:p>
        </w:tc>
        <w:tc>
          <w:tcPr>
            <w:tcW w:w="2120" w:type="dxa"/>
          </w:tcPr>
          <w:p w14:paraId="1A38599F"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6</w:t>
            </w:r>
          </w:p>
        </w:tc>
      </w:tr>
    </w:tbl>
    <w:p w14:paraId="7D04030D" w14:textId="77777777" w:rsidR="00674152" w:rsidRPr="00482523" w:rsidRDefault="00674152" w:rsidP="00482523">
      <w:pPr>
        <w:spacing w:after="0" w:line="240" w:lineRule="auto"/>
        <w:rPr>
          <w:rFonts w:ascii="Times New Roman" w:hAnsi="Times New Roman" w:cs="Times New Roman"/>
          <w:sz w:val="24"/>
          <w:szCs w:val="24"/>
        </w:rPr>
      </w:pPr>
    </w:p>
    <w:p w14:paraId="1DF5F3C0" w14:textId="77777777" w:rsidR="00674152" w:rsidRPr="00482523" w:rsidRDefault="00674152" w:rsidP="00482523">
      <w:pPr>
        <w:spacing w:after="0" w:line="240" w:lineRule="auto"/>
        <w:rPr>
          <w:rFonts w:ascii="Times New Roman" w:hAnsi="Times New Roman" w:cs="Times New Roman"/>
          <w:sz w:val="24"/>
          <w:szCs w:val="24"/>
        </w:rPr>
      </w:pPr>
    </w:p>
    <w:p w14:paraId="41CD69BC"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 xml:space="preserve">ДУД. 04 Этика и психология </w:t>
      </w:r>
    </w:p>
    <w:p w14:paraId="005E2EBD"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профессиональной деятельности</w:t>
      </w:r>
    </w:p>
    <w:p w14:paraId="3833A92E" w14:textId="77777777" w:rsidR="00674152" w:rsidRPr="00482523" w:rsidRDefault="00674152" w:rsidP="00482523">
      <w:pPr>
        <w:pStyle w:val="a3"/>
        <w:numPr>
          <w:ilvl w:val="0"/>
          <w:numId w:val="13"/>
        </w:numPr>
        <w:spacing w:after="0" w:line="240" w:lineRule="auto"/>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30EE1D1C" w14:textId="77777777" w:rsidR="00674152" w:rsidRPr="00482523" w:rsidRDefault="00674152" w:rsidP="00482523">
      <w:pPr>
        <w:pStyle w:val="a3"/>
        <w:spacing w:after="0" w:line="240" w:lineRule="auto"/>
        <w:ind w:left="0"/>
        <w:rPr>
          <w:rFonts w:ascii="Times New Roman" w:hAnsi="Times New Roman"/>
          <w:b/>
          <w:sz w:val="24"/>
          <w:szCs w:val="24"/>
        </w:rPr>
      </w:pPr>
    </w:p>
    <w:p w14:paraId="39DF8367" w14:textId="77777777" w:rsidR="00674152" w:rsidRPr="00482523" w:rsidRDefault="00674152" w:rsidP="00482523">
      <w:pPr>
        <w:pStyle w:val="a3"/>
        <w:spacing w:after="0" w:line="240" w:lineRule="auto"/>
        <w:ind w:left="0"/>
        <w:jc w:val="center"/>
        <w:rPr>
          <w:rFonts w:ascii="Times New Roman" w:hAnsi="Times New Roman"/>
          <w:b/>
          <w:bCs/>
          <w:sz w:val="24"/>
          <w:szCs w:val="24"/>
        </w:rPr>
      </w:pPr>
      <w:r w:rsidRPr="00482523">
        <w:rPr>
          <w:rFonts w:ascii="Times New Roman" w:hAnsi="Times New Roman"/>
          <w:b/>
          <w:bCs/>
          <w:sz w:val="24"/>
          <w:szCs w:val="24"/>
        </w:rPr>
        <w:t>Этика и психология профессиональной деятельности</w:t>
      </w:r>
    </w:p>
    <w:p w14:paraId="4EC0E427" w14:textId="77777777" w:rsidR="00674152" w:rsidRPr="00482523" w:rsidRDefault="00674152" w:rsidP="00482523">
      <w:pPr>
        <w:pStyle w:val="a3"/>
        <w:spacing w:after="0" w:line="240" w:lineRule="auto"/>
        <w:ind w:left="0"/>
        <w:jc w:val="center"/>
        <w:rPr>
          <w:rFonts w:ascii="Times New Roman" w:hAnsi="Times New Roman"/>
          <w:b/>
          <w:sz w:val="24"/>
          <w:szCs w:val="24"/>
        </w:rPr>
      </w:pPr>
    </w:p>
    <w:p w14:paraId="58FD8EEC"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1260DD03"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290B776F"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w:t>
      </w:r>
    </w:p>
    <w:p w14:paraId="37F1B1C5"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4110"/>
      </w:tblGrid>
      <w:tr w:rsidR="00674152" w:rsidRPr="00482523" w14:paraId="1A602B6C" w14:textId="77777777" w:rsidTr="00481FCE">
        <w:tc>
          <w:tcPr>
            <w:tcW w:w="1271" w:type="dxa"/>
            <w:shd w:val="clear" w:color="auto" w:fill="auto"/>
          </w:tcPr>
          <w:p w14:paraId="4E3DA13E"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shd w:val="clear" w:color="auto" w:fill="auto"/>
          </w:tcPr>
          <w:p w14:paraId="2D5F96B9"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shd w:val="clear" w:color="auto" w:fill="auto"/>
          </w:tcPr>
          <w:p w14:paraId="472610D2"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674152" w:rsidRPr="00482523" w14:paraId="3EEF072D" w14:textId="77777777" w:rsidTr="00481FCE">
        <w:tc>
          <w:tcPr>
            <w:tcW w:w="1271" w:type="dxa"/>
            <w:shd w:val="clear" w:color="auto" w:fill="auto"/>
          </w:tcPr>
          <w:p w14:paraId="766E8D9F" w14:textId="77777777" w:rsidR="00674152" w:rsidRPr="00482523" w:rsidRDefault="00674152" w:rsidP="00482523">
            <w:pPr>
              <w:pStyle w:val="Default"/>
              <w:jc w:val="center"/>
              <w:rPr>
                <w:color w:val="auto"/>
              </w:rPr>
            </w:pPr>
            <w:r w:rsidRPr="00482523">
              <w:rPr>
                <w:color w:val="auto"/>
              </w:rPr>
              <w:t>ОК 01, 03, 04, 05, 08, 09</w:t>
            </w:r>
          </w:p>
        </w:tc>
        <w:tc>
          <w:tcPr>
            <w:tcW w:w="4253" w:type="dxa"/>
            <w:shd w:val="clear" w:color="auto" w:fill="auto"/>
          </w:tcPr>
          <w:p w14:paraId="0A3C003B" w14:textId="77777777" w:rsidR="00674152" w:rsidRPr="00482523" w:rsidRDefault="00674152" w:rsidP="00482523">
            <w:pPr>
              <w:pStyle w:val="Default"/>
              <w:jc w:val="both"/>
              <w:rPr>
                <w:color w:val="auto"/>
              </w:rPr>
            </w:pPr>
            <w:r w:rsidRPr="00482523">
              <w:rPr>
                <w:color w:val="auto"/>
              </w:rPr>
              <w:t xml:space="preserve">- анализировать особенности собственной личности и особенности партнёра по общению; </w:t>
            </w:r>
          </w:p>
          <w:p w14:paraId="3AE18777" w14:textId="77777777" w:rsidR="00674152" w:rsidRPr="00482523" w:rsidRDefault="00674152" w:rsidP="00482523">
            <w:pPr>
              <w:pStyle w:val="Default"/>
              <w:jc w:val="both"/>
              <w:rPr>
                <w:color w:val="auto"/>
              </w:rPr>
            </w:pPr>
            <w:r w:rsidRPr="00482523">
              <w:rPr>
                <w:color w:val="auto"/>
              </w:rPr>
              <w:t xml:space="preserve">- уметь применять вербальные и невербальные средства коммуникации; </w:t>
            </w:r>
          </w:p>
          <w:p w14:paraId="7916A443" w14:textId="77777777" w:rsidR="00674152" w:rsidRPr="00482523" w:rsidRDefault="00674152" w:rsidP="00482523">
            <w:pPr>
              <w:pStyle w:val="Default"/>
              <w:jc w:val="both"/>
              <w:rPr>
                <w:color w:val="auto"/>
              </w:rPr>
            </w:pPr>
            <w:r w:rsidRPr="00482523">
              <w:rPr>
                <w:color w:val="auto"/>
              </w:rPr>
              <w:lastRenderedPageBreak/>
              <w:t xml:space="preserve">- применять этические принципы делового общения в профессиональной деятельности; </w:t>
            </w:r>
          </w:p>
          <w:p w14:paraId="74A89BD8" w14:textId="77777777" w:rsidR="00674152" w:rsidRPr="00482523" w:rsidRDefault="00674152" w:rsidP="00482523">
            <w:pPr>
              <w:autoSpaceDE w:val="0"/>
              <w:autoSpaceDN w:val="0"/>
              <w:adjustRightInd w:val="0"/>
              <w:spacing w:after="0" w:line="240" w:lineRule="auto"/>
              <w:jc w:val="both"/>
              <w:rPr>
                <w:rFonts w:ascii="Times New Roman" w:eastAsia="Calibri" w:hAnsi="Times New Roman" w:cs="Times New Roman"/>
                <w:sz w:val="24"/>
                <w:szCs w:val="24"/>
              </w:rPr>
            </w:pPr>
            <w:r w:rsidRPr="00482523">
              <w:rPr>
                <w:rFonts w:ascii="Times New Roman" w:hAnsi="Times New Roman" w:cs="Times New Roman"/>
                <w:sz w:val="24"/>
                <w:szCs w:val="24"/>
              </w:rPr>
              <w:t>- уметь выбирать оптимальную стратегию поведения в конфликтной ситуации</w:t>
            </w:r>
          </w:p>
        </w:tc>
        <w:tc>
          <w:tcPr>
            <w:tcW w:w="4110" w:type="dxa"/>
            <w:shd w:val="clear" w:color="auto" w:fill="auto"/>
          </w:tcPr>
          <w:p w14:paraId="036F90E7" w14:textId="77777777" w:rsidR="00674152" w:rsidRPr="00482523" w:rsidRDefault="00674152" w:rsidP="00482523">
            <w:pPr>
              <w:pStyle w:val="Default"/>
              <w:jc w:val="both"/>
              <w:rPr>
                <w:color w:val="auto"/>
              </w:rPr>
            </w:pPr>
            <w:r w:rsidRPr="00482523">
              <w:rPr>
                <w:color w:val="auto"/>
              </w:rPr>
              <w:lastRenderedPageBreak/>
              <w:t xml:space="preserve">- профессиональные моральные нормы </w:t>
            </w:r>
            <w:r w:rsidRPr="00482523">
              <w:rPr>
                <w:b/>
                <w:bCs/>
                <w:color w:val="auto"/>
              </w:rPr>
              <w:t xml:space="preserve">- </w:t>
            </w:r>
            <w:r w:rsidRPr="00482523">
              <w:rPr>
                <w:color w:val="auto"/>
              </w:rPr>
              <w:t xml:space="preserve">структуру психики человека; </w:t>
            </w:r>
          </w:p>
          <w:p w14:paraId="6A16A2E4" w14:textId="77777777" w:rsidR="00674152" w:rsidRPr="00482523" w:rsidRDefault="00674152" w:rsidP="00482523">
            <w:pPr>
              <w:pStyle w:val="Default"/>
              <w:jc w:val="both"/>
              <w:rPr>
                <w:color w:val="auto"/>
              </w:rPr>
            </w:pPr>
            <w:r w:rsidRPr="00482523">
              <w:rPr>
                <w:color w:val="auto"/>
              </w:rPr>
              <w:t xml:space="preserve">- структуру общения и его виды; </w:t>
            </w:r>
          </w:p>
          <w:p w14:paraId="0173EEC8" w14:textId="77777777" w:rsidR="00674152" w:rsidRPr="00482523" w:rsidRDefault="00674152" w:rsidP="00482523">
            <w:pPr>
              <w:pStyle w:val="Default"/>
              <w:jc w:val="both"/>
              <w:rPr>
                <w:color w:val="auto"/>
              </w:rPr>
            </w:pPr>
            <w:r w:rsidRPr="00482523">
              <w:rPr>
                <w:color w:val="auto"/>
              </w:rPr>
              <w:t xml:space="preserve">- виды социальных взаимодействий; </w:t>
            </w:r>
          </w:p>
          <w:p w14:paraId="579C1BFD" w14:textId="77777777" w:rsidR="00674152" w:rsidRPr="00482523" w:rsidRDefault="00674152" w:rsidP="00482523">
            <w:pPr>
              <w:pStyle w:val="Default"/>
              <w:jc w:val="both"/>
              <w:rPr>
                <w:color w:val="auto"/>
              </w:rPr>
            </w:pPr>
            <w:r w:rsidRPr="00482523">
              <w:rPr>
                <w:color w:val="auto"/>
              </w:rPr>
              <w:t xml:space="preserve">- механизмы взаимопонимания в общении; </w:t>
            </w:r>
          </w:p>
          <w:p w14:paraId="1AEA8EA2" w14:textId="77777777" w:rsidR="00674152" w:rsidRPr="00482523" w:rsidRDefault="00674152" w:rsidP="00482523">
            <w:pPr>
              <w:pStyle w:val="Default"/>
              <w:jc w:val="both"/>
              <w:rPr>
                <w:color w:val="auto"/>
              </w:rPr>
            </w:pPr>
            <w:r w:rsidRPr="00482523">
              <w:rPr>
                <w:color w:val="auto"/>
              </w:rPr>
              <w:lastRenderedPageBreak/>
              <w:t xml:space="preserve">- виды и формы конфликтов, факторы управляемости конфликтом; </w:t>
            </w:r>
          </w:p>
          <w:p w14:paraId="336E9400"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проявления коммуникативных барьеров общения; </w:t>
            </w:r>
          </w:p>
          <w:p w14:paraId="343091DA"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психологию труда в профессиональной деятельности; </w:t>
            </w:r>
          </w:p>
          <w:p w14:paraId="46582778"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специфику этикета общественного питания. </w:t>
            </w:r>
          </w:p>
        </w:tc>
      </w:tr>
    </w:tbl>
    <w:p w14:paraId="72F3285B" w14:textId="77777777" w:rsidR="00674152" w:rsidRPr="00482523" w:rsidRDefault="00674152" w:rsidP="00482523">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4"/>
        <w:gridCol w:w="2835"/>
      </w:tblGrid>
      <w:tr w:rsidR="00674152" w:rsidRPr="00482523" w14:paraId="660D9694" w14:textId="77777777" w:rsidTr="00481FCE">
        <w:tc>
          <w:tcPr>
            <w:tcW w:w="7054" w:type="dxa"/>
          </w:tcPr>
          <w:p w14:paraId="7560112F"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bookmarkStart w:id="36" w:name="_Hlk73632186"/>
            <w:r w:rsidRPr="00482523">
              <w:rPr>
                <w:rFonts w:ascii="Times New Roman" w:hAnsi="Times New Roman" w:cs="Times New Roman"/>
                <w:b/>
                <w:bCs/>
                <w:sz w:val="24"/>
                <w:szCs w:val="24"/>
              </w:rPr>
              <w:t xml:space="preserve">Личностные результаты </w:t>
            </w:r>
          </w:p>
          <w:p w14:paraId="01802819"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 xml:space="preserve">реализации программы воспитания </w:t>
            </w:r>
          </w:p>
          <w:p w14:paraId="2C8EE97A"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i/>
                <w:iCs/>
                <w:sz w:val="24"/>
                <w:szCs w:val="24"/>
              </w:rPr>
              <w:t>(дескрипторы)</w:t>
            </w:r>
          </w:p>
        </w:tc>
        <w:tc>
          <w:tcPr>
            <w:tcW w:w="2835" w:type="dxa"/>
            <w:vAlign w:val="center"/>
          </w:tcPr>
          <w:p w14:paraId="019FAF1D"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Код личностных результатов реализации программы воспитания</w:t>
            </w:r>
          </w:p>
        </w:tc>
      </w:tr>
      <w:tr w:rsidR="00674152" w:rsidRPr="00482523" w14:paraId="7AD4ABFE" w14:textId="77777777" w:rsidTr="00481FCE">
        <w:tc>
          <w:tcPr>
            <w:tcW w:w="7054" w:type="dxa"/>
          </w:tcPr>
          <w:p w14:paraId="3256A650" w14:textId="77777777" w:rsidR="00674152" w:rsidRPr="00482523" w:rsidRDefault="00674152" w:rsidP="00482523">
            <w:pPr>
              <w:spacing w:after="0" w:line="240" w:lineRule="auto"/>
              <w:jc w:val="both"/>
              <w:rPr>
                <w:rFonts w:ascii="Times New Roman" w:hAnsi="Times New Roman" w:cs="Times New Roman"/>
                <w:b/>
                <w:bCs/>
                <w:i/>
                <w:iCs/>
                <w:sz w:val="24"/>
                <w:szCs w:val="24"/>
              </w:rPr>
            </w:pPr>
            <w:r w:rsidRPr="00482523">
              <w:rPr>
                <w:rFonts w:ascii="Times New Roman" w:hAnsi="Times New Roman" w:cs="Times New Roman"/>
                <w:sz w:val="24"/>
                <w:szCs w:val="24"/>
              </w:rPr>
              <w:t>Осознающий себя гражданином и защитником великой страны.</w:t>
            </w:r>
          </w:p>
        </w:tc>
        <w:tc>
          <w:tcPr>
            <w:tcW w:w="2835" w:type="dxa"/>
            <w:vAlign w:val="center"/>
          </w:tcPr>
          <w:p w14:paraId="41372008"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1</w:t>
            </w:r>
          </w:p>
        </w:tc>
      </w:tr>
      <w:tr w:rsidR="00674152" w:rsidRPr="00482523" w14:paraId="17BBB14E" w14:textId="77777777" w:rsidTr="00481FCE">
        <w:tc>
          <w:tcPr>
            <w:tcW w:w="7054" w:type="dxa"/>
          </w:tcPr>
          <w:p w14:paraId="4BD72E5A" w14:textId="77777777" w:rsidR="00674152" w:rsidRPr="00482523" w:rsidRDefault="00674152" w:rsidP="00482523">
            <w:pPr>
              <w:spacing w:after="0" w:line="240" w:lineRule="auto"/>
              <w:ind w:firstLine="33"/>
              <w:jc w:val="both"/>
              <w:rPr>
                <w:rFonts w:ascii="Times New Roman" w:hAnsi="Times New Roman" w:cs="Times New Roman"/>
                <w:b/>
                <w:bCs/>
                <w:sz w:val="24"/>
                <w:szCs w:val="24"/>
              </w:rPr>
            </w:pPr>
            <w:r w:rsidRPr="0048252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35" w:type="dxa"/>
            <w:vAlign w:val="center"/>
          </w:tcPr>
          <w:p w14:paraId="191A0EEF"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2</w:t>
            </w:r>
          </w:p>
        </w:tc>
      </w:tr>
      <w:tr w:rsidR="00674152" w:rsidRPr="00482523" w14:paraId="1B5E955B" w14:textId="77777777" w:rsidTr="00481FCE">
        <w:tc>
          <w:tcPr>
            <w:tcW w:w="7054" w:type="dxa"/>
          </w:tcPr>
          <w:p w14:paraId="168DC5F2" w14:textId="77777777" w:rsidR="00674152" w:rsidRPr="00482523" w:rsidRDefault="00674152" w:rsidP="00482523">
            <w:pPr>
              <w:spacing w:after="0" w:line="240" w:lineRule="auto"/>
              <w:ind w:firstLine="33"/>
              <w:jc w:val="both"/>
              <w:rPr>
                <w:rFonts w:ascii="Times New Roman" w:hAnsi="Times New Roman" w:cs="Times New Roman"/>
                <w:b/>
                <w:bCs/>
                <w:sz w:val="24"/>
                <w:szCs w:val="24"/>
              </w:rPr>
            </w:pPr>
            <w:r w:rsidRPr="00482523">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35" w:type="dxa"/>
            <w:vAlign w:val="center"/>
          </w:tcPr>
          <w:p w14:paraId="57EF88C3"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3</w:t>
            </w:r>
          </w:p>
        </w:tc>
      </w:tr>
      <w:tr w:rsidR="00674152" w:rsidRPr="00482523" w14:paraId="0A671930" w14:textId="77777777" w:rsidTr="00481FCE">
        <w:tc>
          <w:tcPr>
            <w:tcW w:w="7054" w:type="dxa"/>
          </w:tcPr>
          <w:p w14:paraId="169488D8" w14:textId="77777777" w:rsidR="00674152" w:rsidRPr="00482523" w:rsidRDefault="00674152" w:rsidP="00482523">
            <w:pPr>
              <w:spacing w:after="0" w:line="240" w:lineRule="auto"/>
              <w:ind w:firstLine="33"/>
              <w:jc w:val="both"/>
              <w:rPr>
                <w:rFonts w:ascii="Times New Roman" w:hAnsi="Times New Roman" w:cs="Times New Roman"/>
                <w:b/>
                <w:bCs/>
                <w:sz w:val="24"/>
                <w:szCs w:val="24"/>
              </w:rPr>
            </w:pPr>
            <w:r w:rsidRPr="0048252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35" w:type="dxa"/>
            <w:vAlign w:val="center"/>
          </w:tcPr>
          <w:p w14:paraId="5B529691"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4</w:t>
            </w:r>
          </w:p>
        </w:tc>
      </w:tr>
      <w:tr w:rsidR="00674152" w:rsidRPr="00482523" w14:paraId="28FB9A3A" w14:textId="77777777" w:rsidTr="00481FCE">
        <w:tc>
          <w:tcPr>
            <w:tcW w:w="7054" w:type="dxa"/>
          </w:tcPr>
          <w:p w14:paraId="303DF81E" w14:textId="77777777" w:rsidR="00674152" w:rsidRPr="00482523" w:rsidRDefault="00674152" w:rsidP="00482523">
            <w:pPr>
              <w:spacing w:after="0" w:line="240" w:lineRule="auto"/>
              <w:ind w:firstLine="33"/>
              <w:jc w:val="both"/>
              <w:rPr>
                <w:rFonts w:ascii="Times New Roman" w:hAnsi="Times New Roman" w:cs="Times New Roman"/>
                <w:b/>
                <w:bCs/>
                <w:sz w:val="24"/>
                <w:szCs w:val="24"/>
              </w:rPr>
            </w:pPr>
            <w:r w:rsidRPr="0048252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35" w:type="dxa"/>
            <w:vAlign w:val="center"/>
          </w:tcPr>
          <w:p w14:paraId="54645AC8"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5</w:t>
            </w:r>
          </w:p>
        </w:tc>
      </w:tr>
      <w:tr w:rsidR="00674152" w:rsidRPr="00482523" w14:paraId="07B9E4E3" w14:textId="77777777" w:rsidTr="00481FCE">
        <w:tc>
          <w:tcPr>
            <w:tcW w:w="7054" w:type="dxa"/>
          </w:tcPr>
          <w:p w14:paraId="5758684E" w14:textId="77777777" w:rsidR="00674152" w:rsidRPr="00482523" w:rsidRDefault="00674152" w:rsidP="00482523">
            <w:pPr>
              <w:spacing w:after="0" w:line="240" w:lineRule="auto"/>
              <w:ind w:firstLine="33"/>
              <w:jc w:val="both"/>
              <w:rPr>
                <w:rFonts w:ascii="Times New Roman" w:hAnsi="Times New Roman" w:cs="Times New Roman"/>
                <w:b/>
                <w:bCs/>
                <w:sz w:val="24"/>
                <w:szCs w:val="24"/>
              </w:rPr>
            </w:pPr>
            <w:r w:rsidRPr="00482523">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35" w:type="dxa"/>
            <w:vAlign w:val="center"/>
          </w:tcPr>
          <w:p w14:paraId="75A64BE1"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6</w:t>
            </w:r>
          </w:p>
        </w:tc>
      </w:tr>
      <w:tr w:rsidR="00674152" w:rsidRPr="00482523" w14:paraId="5C13A939" w14:textId="77777777" w:rsidTr="00481FCE">
        <w:trPr>
          <w:trHeight w:val="268"/>
        </w:trPr>
        <w:tc>
          <w:tcPr>
            <w:tcW w:w="7054" w:type="dxa"/>
          </w:tcPr>
          <w:p w14:paraId="018E8C8B" w14:textId="77777777" w:rsidR="00674152" w:rsidRPr="00482523" w:rsidRDefault="00674152" w:rsidP="00482523">
            <w:pPr>
              <w:spacing w:after="0" w:line="240" w:lineRule="auto"/>
              <w:ind w:firstLine="33"/>
              <w:jc w:val="both"/>
              <w:rPr>
                <w:rFonts w:ascii="Times New Roman" w:hAnsi="Times New Roman" w:cs="Times New Roman"/>
                <w:b/>
                <w:bCs/>
                <w:sz w:val="24"/>
                <w:szCs w:val="24"/>
              </w:rPr>
            </w:pPr>
            <w:r w:rsidRPr="00482523">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35" w:type="dxa"/>
            <w:vAlign w:val="center"/>
          </w:tcPr>
          <w:p w14:paraId="54B26D30"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7</w:t>
            </w:r>
          </w:p>
        </w:tc>
      </w:tr>
      <w:tr w:rsidR="00674152" w:rsidRPr="00482523" w14:paraId="772DDFA3" w14:textId="77777777" w:rsidTr="00481FCE">
        <w:tc>
          <w:tcPr>
            <w:tcW w:w="7054" w:type="dxa"/>
          </w:tcPr>
          <w:p w14:paraId="794FCC64" w14:textId="77777777" w:rsidR="00674152" w:rsidRPr="00482523" w:rsidRDefault="00674152" w:rsidP="00482523">
            <w:pPr>
              <w:spacing w:after="0" w:line="240" w:lineRule="auto"/>
              <w:ind w:firstLine="33"/>
              <w:jc w:val="both"/>
              <w:rPr>
                <w:rFonts w:ascii="Times New Roman" w:hAnsi="Times New Roman" w:cs="Times New Roman"/>
                <w:b/>
                <w:bCs/>
                <w:sz w:val="24"/>
                <w:szCs w:val="24"/>
              </w:rPr>
            </w:pPr>
            <w:r w:rsidRPr="0048252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35" w:type="dxa"/>
            <w:vAlign w:val="center"/>
          </w:tcPr>
          <w:p w14:paraId="05610C9F"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8</w:t>
            </w:r>
          </w:p>
        </w:tc>
      </w:tr>
      <w:tr w:rsidR="00674152" w:rsidRPr="00482523" w14:paraId="0C9809CE" w14:textId="77777777" w:rsidTr="00481FCE">
        <w:tc>
          <w:tcPr>
            <w:tcW w:w="7054" w:type="dxa"/>
          </w:tcPr>
          <w:p w14:paraId="35E9730A" w14:textId="77777777" w:rsidR="00674152" w:rsidRPr="00482523" w:rsidRDefault="00674152" w:rsidP="00482523">
            <w:pPr>
              <w:spacing w:after="0" w:line="240" w:lineRule="auto"/>
              <w:ind w:firstLine="33"/>
              <w:jc w:val="both"/>
              <w:rPr>
                <w:rFonts w:ascii="Times New Roman" w:hAnsi="Times New Roman" w:cs="Times New Roman"/>
                <w:b/>
                <w:bCs/>
                <w:sz w:val="24"/>
                <w:szCs w:val="24"/>
              </w:rPr>
            </w:pPr>
            <w:r w:rsidRPr="00482523">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35" w:type="dxa"/>
            <w:vAlign w:val="center"/>
          </w:tcPr>
          <w:p w14:paraId="57EF262A"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9</w:t>
            </w:r>
          </w:p>
        </w:tc>
      </w:tr>
      <w:tr w:rsidR="00674152" w:rsidRPr="00482523" w14:paraId="3BFE7087" w14:textId="77777777" w:rsidTr="00481FCE">
        <w:tc>
          <w:tcPr>
            <w:tcW w:w="7054" w:type="dxa"/>
          </w:tcPr>
          <w:p w14:paraId="3FBCD092" w14:textId="77777777" w:rsidR="00674152" w:rsidRPr="00482523" w:rsidRDefault="00674152" w:rsidP="00482523">
            <w:pPr>
              <w:spacing w:after="0" w:line="240" w:lineRule="auto"/>
              <w:jc w:val="both"/>
              <w:rPr>
                <w:rFonts w:ascii="Times New Roman" w:hAnsi="Times New Roman" w:cs="Times New Roman"/>
                <w:b/>
                <w:bCs/>
                <w:sz w:val="24"/>
                <w:szCs w:val="24"/>
              </w:rPr>
            </w:pPr>
            <w:r w:rsidRPr="00482523">
              <w:rPr>
                <w:rFonts w:ascii="Times New Roman" w:hAnsi="Times New Roman" w:cs="Times New Roman"/>
                <w:sz w:val="24"/>
                <w:szCs w:val="24"/>
              </w:rPr>
              <w:lastRenderedPageBreak/>
              <w:t>Заботящийся о защите окружающей среды, собственной и чужой безопасности, в том числе цифровой.</w:t>
            </w:r>
          </w:p>
        </w:tc>
        <w:tc>
          <w:tcPr>
            <w:tcW w:w="2835" w:type="dxa"/>
            <w:vAlign w:val="center"/>
          </w:tcPr>
          <w:p w14:paraId="499A3560"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10</w:t>
            </w:r>
          </w:p>
        </w:tc>
      </w:tr>
      <w:tr w:rsidR="00674152" w:rsidRPr="00482523" w14:paraId="41BA847D" w14:textId="77777777" w:rsidTr="00481FCE">
        <w:tc>
          <w:tcPr>
            <w:tcW w:w="7054" w:type="dxa"/>
          </w:tcPr>
          <w:p w14:paraId="2B2FBDEA" w14:textId="77777777" w:rsidR="00674152" w:rsidRPr="00482523" w:rsidRDefault="00674152" w:rsidP="00482523">
            <w:pPr>
              <w:spacing w:after="0" w:line="240" w:lineRule="auto"/>
              <w:jc w:val="both"/>
              <w:rPr>
                <w:rFonts w:ascii="Times New Roman" w:hAnsi="Times New Roman" w:cs="Times New Roman"/>
                <w:b/>
                <w:bCs/>
                <w:sz w:val="24"/>
                <w:szCs w:val="24"/>
              </w:rPr>
            </w:pPr>
            <w:r w:rsidRPr="00482523">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2835" w:type="dxa"/>
            <w:vAlign w:val="center"/>
          </w:tcPr>
          <w:p w14:paraId="61958FCD"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11</w:t>
            </w:r>
          </w:p>
        </w:tc>
      </w:tr>
      <w:tr w:rsidR="00674152" w:rsidRPr="00482523" w14:paraId="53A0E3EE" w14:textId="77777777" w:rsidTr="00481FCE">
        <w:tc>
          <w:tcPr>
            <w:tcW w:w="7054" w:type="dxa"/>
          </w:tcPr>
          <w:p w14:paraId="2B798129" w14:textId="77777777" w:rsidR="00674152" w:rsidRPr="00482523" w:rsidRDefault="00674152" w:rsidP="00482523">
            <w:pPr>
              <w:spacing w:after="0" w:line="240" w:lineRule="auto"/>
              <w:jc w:val="both"/>
              <w:rPr>
                <w:rFonts w:ascii="Times New Roman" w:hAnsi="Times New Roman" w:cs="Times New Roman"/>
                <w:b/>
                <w:bCs/>
                <w:sz w:val="24"/>
                <w:szCs w:val="24"/>
              </w:rPr>
            </w:pPr>
            <w:r w:rsidRPr="0048252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35" w:type="dxa"/>
            <w:vAlign w:val="center"/>
          </w:tcPr>
          <w:p w14:paraId="6F5CBBE3"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12</w:t>
            </w:r>
          </w:p>
        </w:tc>
      </w:tr>
      <w:tr w:rsidR="00674152" w:rsidRPr="00482523" w14:paraId="00EE1FF9" w14:textId="77777777" w:rsidTr="00481FCE">
        <w:tc>
          <w:tcPr>
            <w:tcW w:w="9889" w:type="dxa"/>
            <w:gridSpan w:val="2"/>
            <w:vAlign w:val="center"/>
          </w:tcPr>
          <w:p w14:paraId="5E551406"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 xml:space="preserve">Личностные результаты реализации программы воспитания, </w:t>
            </w:r>
            <w:r w:rsidRPr="00482523">
              <w:rPr>
                <w:rFonts w:ascii="Times New Roman" w:hAnsi="Times New Roman" w:cs="Times New Roman"/>
                <w:b/>
                <w:bCs/>
                <w:sz w:val="24"/>
                <w:szCs w:val="24"/>
              </w:rPr>
              <w:br/>
              <w:t xml:space="preserve">определенные ключевыми работодателями </w:t>
            </w:r>
          </w:p>
        </w:tc>
      </w:tr>
      <w:tr w:rsidR="00674152" w:rsidRPr="00482523" w14:paraId="28471ECC" w14:textId="77777777" w:rsidTr="00481FCE">
        <w:tc>
          <w:tcPr>
            <w:tcW w:w="7054" w:type="dxa"/>
          </w:tcPr>
          <w:p w14:paraId="4A4D3540" w14:textId="77777777" w:rsidR="00674152" w:rsidRPr="00482523" w:rsidRDefault="00674152" w:rsidP="00482523">
            <w:pPr>
              <w:spacing w:after="0" w:line="240" w:lineRule="auto"/>
              <w:ind w:firstLine="33"/>
              <w:rPr>
                <w:rFonts w:ascii="Times New Roman" w:hAnsi="Times New Roman" w:cs="Times New Roman"/>
                <w:sz w:val="24"/>
                <w:szCs w:val="24"/>
              </w:rPr>
            </w:pPr>
            <w:r w:rsidRPr="00482523">
              <w:rPr>
                <w:rFonts w:ascii="Times New Roman" w:hAnsi="Times New Roman" w:cs="Times New Roman"/>
                <w:sz w:val="24"/>
                <w:szCs w:val="24"/>
              </w:rPr>
              <w:t>Активно применяющий полученные знания на практике</w:t>
            </w:r>
          </w:p>
        </w:tc>
        <w:tc>
          <w:tcPr>
            <w:tcW w:w="2835" w:type="dxa"/>
            <w:vAlign w:val="center"/>
          </w:tcPr>
          <w:p w14:paraId="0F00AF05" w14:textId="77777777" w:rsidR="00674152" w:rsidRPr="00482523" w:rsidRDefault="00674152" w:rsidP="00482523">
            <w:pPr>
              <w:spacing w:after="0" w:line="240" w:lineRule="auto"/>
              <w:ind w:firstLine="33"/>
              <w:jc w:val="center"/>
              <w:rPr>
                <w:rFonts w:ascii="Times New Roman" w:hAnsi="Times New Roman" w:cs="Times New Roman"/>
                <w:b/>
                <w:bCs/>
                <w:sz w:val="24"/>
                <w:szCs w:val="24"/>
              </w:rPr>
            </w:pPr>
            <w:r w:rsidRPr="00482523">
              <w:rPr>
                <w:rFonts w:ascii="Times New Roman" w:hAnsi="Times New Roman" w:cs="Times New Roman"/>
                <w:b/>
                <w:bCs/>
                <w:sz w:val="24"/>
                <w:szCs w:val="24"/>
              </w:rPr>
              <w:t>ЛР 19</w:t>
            </w:r>
          </w:p>
        </w:tc>
      </w:tr>
      <w:bookmarkEnd w:id="36"/>
    </w:tbl>
    <w:p w14:paraId="4B7532A1" w14:textId="77777777" w:rsidR="00674152" w:rsidRPr="00482523" w:rsidRDefault="00674152" w:rsidP="00482523">
      <w:pPr>
        <w:pStyle w:val="Default"/>
        <w:ind w:firstLine="709"/>
        <w:jc w:val="both"/>
        <w:rPr>
          <w:color w:val="auto"/>
        </w:rPr>
      </w:pPr>
    </w:p>
    <w:p w14:paraId="6A241F01" w14:textId="77777777" w:rsidR="00674152" w:rsidRPr="00482523" w:rsidRDefault="00674152" w:rsidP="00482523">
      <w:pPr>
        <w:pStyle w:val="Default"/>
        <w:ind w:firstLine="709"/>
        <w:jc w:val="both"/>
        <w:rPr>
          <w:color w:val="auto"/>
        </w:rPr>
      </w:pPr>
    </w:p>
    <w:p w14:paraId="06C66560" w14:textId="77777777" w:rsidR="00674152" w:rsidRPr="00482523" w:rsidRDefault="00674152" w:rsidP="00482523">
      <w:pPr>
        <w:pStyle w:val="Default"/>
        <w:jc w:val="center"/>
        <w:rPr>
          <w:color w:val="auto"/>
        </w:rPr>
      </w:pPr>
      <w:r w:rsidRPr="00482523">
        <w:rPr>
          <w:b/>
          <w:bCs/>
          <w:color w:val="auto"/>
        </w:rPr>
        <w:t>2. СТРУКТУРА И СОДЕРЖАНИЕ РАБОЧЕЙ ПРОГРАММЫ УЧЕБНОЙ ДИСЦИПЛИНЫ</w:t>
      </w:r>
    </w:p>
    <w:p w14:paraId="042BB898" w14:textId="77777777" w:rsidR="00674152" w:rsidRPr="00482523" w:rsidRDefault="00674152" w:rsidP="00482523">
      <w:pPr>
        <w:spacing w:after="0" w:line="240" w:lineRule="auto"/>
        <w:rPr>
          <w:rFonts w:ascii="Times New Roman" w:hAnsi="Times New Roman" w:cs="Times New Roman"/>
          <w:b/>
          <w:bCs/>
          <w:sz w:val="24"/>
          <w:szCs w:val="24"/>
        </w:rPr>
      </w:pPr>
    </w:p>
    <w:p w14:paraId="1C5552D9" w14:textId="77777777" w:rsidR="00674152" w:rsidRPr="00482523" w:rsidRDefault="00674152"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10580815" w14:textId="77777777" w:rsidR="00674152" w:rsidRPr="00482523" w:rsidRDefault="00674152" w:rsidP="00482523">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120"/>
      </w:tblGrid>
      <w:tr w:rsidR="00674152" w:rsidRPr="00482523" w14:paraId="02C41EC3" w14:textId="77777777" w:rsidTr="00481FCE">
        <w:tc>
          <w:tcPr>
            <w:tcW w:w="7225" w:type="dxa"/>
            <w:shd w:val="clear" w:color="auto" w:fill="auto"/>
          </w:tcPr>
          <w:p w14:paraId="1C3AB86A" w14:textId="77777777" w:rsidR="00674152" w:rsidRPr="00482523" w:rsidRDefault="00674152"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shd w:val="clear" w:color="auto" w:fill="auto"/>
          </w:tcPr>
          <w:p w14:paraId="13C1897C" w14:textId="77777777" w:rsidR="00674152" w:rsidRPr="00482523" w:rsidRDefault="00674152"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674152" w:rsidRPr="00482523" w14:paraId="729454DB" w14:textId="77777777" w:rsidTr="00481FCE">
        <w:tc>
          <w:tcPr>
            <w:tcW w:w="7225" w:type="dxa"/>
            <w:shd w:val="clear" w:color="auto" w:fill="auto"/>
          </w:tcPr>
          <w:p w14:paraId="38DCC19B"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eastAsia="Calibri" w:hAnsi="Times New Roman" w:cs="Times New Roman"/>
                <w:b/>
                <w:bCs/>
                <w:sz w:val="24"/>
                <w:szCs w:val="24"/>
              </w:rPr>
              <w:t>Общая учебная нагрузка обучающихся</w:t>
            </w:r>
          </w:p>
        </w:tc>
        <w:tc>
          <w:tcPr>
            <w:tcW w:w="2120" w:type="dxa"/>
            <w:shd w:val="clear" w:color="auto" w:fill="auto"/>
          </w:tcPr>
          <w:p w14:paraId="07FC3BF2"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56</w:t>
            </w:r>
          </w:p>
        </w:tc>
      </w:tr>
      <w:tr w:rsidR="00674152" w:rsidRPr="00482523" w14:paraId="13BC0C1C" w14:textId="77777777" w:rsidTr="00481FCE">
        <w:tc>
          <w:tcPr>
            <w:tcW w:w="7225" w:type="dxa"/>
            <w:shd w:val="clear" w:color="auto" w:fill="auto"/>
          </w:tcPr>
          <w:p w14:paraId="3F883A43"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eastAsia="Calibri" w:hAnsi="Times New Roman" w:cs="Times New Roman"/>
                <w:b/>
                <w:bCs/>
                <w:sz w:val="24"/>
                <w:szCs w:val="24"/>
              </w:rPr>
              <w:t>Обязательная учебная нагрузка обучающихся</w:t>
            </w:r>
          </w:p>
        </w:tc>
        <w:tc>
          <w:tcPr>
            <w:tcW w:w="2120" w:type="dxa"/>
            <w:shd w:val="clear" w:color="auto" w:fill="auto"/>
          </w:tcPr>
          <w:p w14:paraId="682FFAF9"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56</w:t>
            </w:r>
          </w:p>
        </w:tc>
      </w:tr>
      <w:tr w:rsidR="00674152" w:rsidRPr="00482523" w14:paraId="507EA3DE" w14:textId="77777777" w:rsidTr="00481FCE">
        <w:tc>
          <w:tcPr>
            <w:tcW w:w="7225" w:type="dxa"/>
            <w:shd w:val="clear" w:color="auto" w:fill="auto"/>
          </w:tcPr>
          <w:p w14:paraId="302945FF"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в том числе:</w:t>
            </w:r>
          </w:p>
        </w:tc>
        <w:tc>
          <w:tcPr>
            <w:tcW w:w="2120" w:type="dxa"/>
            <w:shd w:val="clear" w:color="auto" w:fill="auto"/>
          </w:tcPr>
          <w:p w14:paraId="3A6F077A" w14:textId="77777777" w:rsidR="00674152" w:rsidRPr="00482523" w:rsidRDefault="00674152" w:rsidP="00482523">
            <w:pPr>
              <w:spacing w:after="0" w:line="240" w:lineRule="auto"/>
              <w:jc w:val="center"/>
              <w:rPr>
                <w:rFonts w:ascii="Times New Roman" w:hAnsi="Times New Roman" w:cs="Times New Roman"/>
                <w:sz w:val="24"/>
                <w:szCs w:val="24"/>
              </w:rPr>
            </w:pPr>
          </w:p>
        </w:tc>
      </w:tr>
      <w:tr w:rsidR="00674152" w:rsidRPr="00482523" w14:paraId="6BC2CC41" w14:textId="77777777" w:rsidTr="00481FCE">
        <w:tc>
          <w:tcPr>
            <w:tcW w:w="7225" w:type="dxa"/>
            <w:shd w:val="clear" w:color="auto" w:fill="auto"/>
          </w:tcPr>
          <w:p w14:paraId="25615F9B"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теоретическое обучение</w:t>
            </w:r>
          </w:p>
        </w:tc>
        <w:tc>
          <w:tcPr>
            <w:tcW w:w="2120" w:type="dxa"/>
            <w:shd w:val="clear" w:color="auto" w:fill="auto"/>
          </w:tcPr>
          <w:p w14:paraId="239D7CA0"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34</w:t>
            </w:r>
          </w:p>
        </w:tc>
      </w:tr>
      <w:tr w:rsidR="00674152" w:rsidRPr="00482523" w14:paraId="79260DF7" w14:textId="77777777" w:rsidTr="00481FCE">
        <w:tc>
          <w:tcPr>
            <w:tcW w:w="7225" w:type="dxa"/>
            <w:shd w:val="clear" w:color="auto" w:fill="auto"/>
          </w:tcPr>
          <w:p w14:paraId="2B22DA6B"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лабораторные занятия (если предусмотрено)</w:t>
            </w:r>
          </w:p>
        </w:tc>
        <w:tc>
          <w:tcPr>
            <w:tcW w:w="2120" w:type="dxa"/>
            <w:shd w:val="clear" w:color="auto" w:fill="auto"/>
          </w:tcPr>
          <w:p w14:paraId="7321F7A3"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2805B9C4" w14:textId="77777777" w:rsidTr="00481FCE">
        <w:tc>
          <w:tcPr>
            <w:tcW w:w="7225" w:type="dxa"/>
            <w:shd w:val="clear" w:color="auto" w:fill="auto"/>
          </w:tcPr>
          <w:p w14:paraId="43F2B058"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практические занятия (если предусмотрено)</w:t>
            </w:r>
          </w:p>
        </w:tc>
        <w:tc>
          <w:tcPr>
            <w:tcW w:w="2120" w:type="dxa"/>
            <w:shd w:val="clear" w:color="auto" w:fill="auto"/>
          </w:tcPr>
          <w:p w14:paraId="5064044C"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20</w:t>
            </w:r>
          </w:p>
        </w:tc>
      </w:tr>
      <w:tr w:rsidR="00674152" w:rsidRPr="00482523" w14:paraId="24CB515B" w14:textId="77777777" w:rsidTr="00481FCE">
        <w:tc>
          <w:tcPr>
            <w:tcW w:w="7225" w:type="dxa"/>
            <w:shd w:val="clear" w:color="auto" w:fill="auto"/>
          </w:tcPr>
          <w:p w14:paraId="7EB46C17"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курсовая работа (проект) (если предусмотрено)</w:t>
            </w:r>
          </w:p>
        </w:tc>
        <w:tc>
          <w:tcPr>
            <w:tcW w:w="2120" w:type="dxa"/>
            <w:shd w:val="clear" w:color="auto" w:fill="auto"/>
          </w:tcPr>
          <w:p w14:paraId="6AA3B107"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674D1D9E" w14:textId="77777777" w:rsidTr="00481FCE">
        <w:tc>
          <w:tcPr>
            <w:tcW w:w="7225" w:type="dxa"/>
            <w:shd w:val="clear" w:color="auto" w:fill="auto"/>
          </w:tcPr>
          <w:p w14:paraId="26FCD48B"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контрольная работа</w:t>
            </w:r>
          </w:p>
        </w:tc>
        <w:tc>
          <w:tcPr>
            <w:tcW w:w="2120" w:type="dxa"/>
            <w:shd w:val="clear" w:color="auto" w:fill="auto"/>
          </w:tcPr>
          <w:p w14:paraId="4C72B315"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77C0EA98" w14:textId="77777777" w:rsidTr="00481FCE">
        <w:tc>
          <w:tcPr>
            <w:tcW w:w="7225" w:type="dxa"/>
            <w:shd w:val="clear" w:color="auto" w:fill="auto"/>
          </w:tcPr>
          <w:p w14:paraId="1476334F" w14:textId="77777777" w:rsidR="00674152" w:rsidRPr="00482523" w:rsidRDefault="00674152" w:rsidP="00482523">
            <w:pPr>
              <w:spacing w:after="0" w:line="240" w:lineRule="auto"/>
              <w:rPr>
                <w:rFonts w:ascii="Times New Roman" w:eastAsia="Calibri" w:hAnsi="Times New Roman" w:cs="Times New Roman"/>
                <w:sz w:val="24"/>
                <w:szCs w:val="24"/>
              </w:rPr>
            </w:pPr>
            <w:r w:rsidRPr="00482523">
              <w:rPr>
                <w:rFonts w:ascii="Times New Roman" w:eastAsia="Calibri" w:hAnsi="Times New Roman" w:cs="Times New Roman"/>
                <w:sz w:val="24"/>
                <w:szCs w:val="24"/>
              </w:rPr>
              <w:t xml:space="preserve">консультации </w:t>
            </w:r>
          </w:p>
        </w:tc>
        <w:tc>
          <w:tcPr>
            <w:tcW w:w="2120" w:type="dxa"/>
            <w:shd w:val="clear" w:color="auto" w:fill="auto"/>
          </w:tcPr>
          <w:p w14:paraId="159B094F"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63FE19B1" w14:textId="77777777" w:rsidTr="00481FCE">
        <w:tc>
          <w:tcPr>
            <w:tcW w:w="7225" w:type="dxa"/>
            <w:shd w:val="clear" w:color="auto" w:fill="auto"/>
          </w:tcPr>
          <w:p w14:paraId="3EF4D3B0" w14:textId="77777777" w:rsidR="00674152" w:rsidRPr="00482523" w:rsidRDefault="00674152" w:rsidP="00482523">
            <w:pPr>
              <w:spacing w:after="0" w:line="240" w:lineRule="auto"/>
              <w:rPr>
                <w:rFonts w:ascii="Times New Roman" w:hAnsi="Times New Roman" w:cs="Times New Roman"/>
                <w:i/>
                <w:sz w:val="24"/>
                <w:szCs w:val="24"/>
              </w:rPr>
            </w:pPr>
            <w:r w:rsidRPr="00482523">
              <w:rPr>
                <w:rFonts w:ascii="Times New Roman" w:eastAsia="Calibri" w:hAnsi="Times New Roman" w:cs="Times New Roman"/>
                <w:b/>
                <w:bCs/>
                <w:sz w:val="24"/>
                <w:szCs w:val="24"/>
              </w:rPr>
              <w:t xml:space="preserve">Промежуточная аттестация </w:t>
            </w:r>
            <w:r w:rsidRPr="00482523">
              <w:rPr>
                <w:rFonts w:ascii="Times New Roman" w:eastAsia="Calibri" w:hAnsi="Times New Roman" w:cs="Times New Roman"/>
                <w:bCs/>
                <w:i/>
                <w:sz w:val="24"/>
                <w:szCs w:val="24"/>
              </w:rPr>
              <w:t>в форме дифференцированного зачета</w:t>
            </w:r>
          </w:p>
        </w:tc>
        <w:tc>
          <w:tcPr>
            <w:tcW w:w="2120" w:type="dxa"/>
            <w:shd w:val="clear" w:color="auto" w:fill="auto"/>
          </w:tcPr>
          <w:p w14:paraId="5169D430"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262C767E" w14:textId="77777777" w:rsidR="00674152" w:rsidRPr="00482523" w:rsidRDefault="00674152" w:rsidP="00482523">
      <w:pPr>
        <w:spacing w:after="0" w:line="240" w:lineRule="auto"/>
        <w:rPr>
          <w:rFonts w:ascii="Times New Roman" w:hAnsi="Times New Roman" w:cs="Times New Roman"/>
          <w:sz w:val="24"/>
          <w:szCs w:val="24"/>
        </w:rPr>
      </w:pPr>
    </w:p>
    <w:p w14:paraId="5EBC7079" w14:textId="77777777" w:rsidR="00674152" w:rsidRPr="00482523" w:rsidRDefault="00674152" w:rsidP="00482523">
      <w:pPr>
        <w:spacing w:after="0" w:line="240" w:lineRule="auto"/>
        <w:rPr>
          <w:rFonts w:ascii="Times New Roman" w:hAnsi="Times New Roman" w:cs="Times New Roman"/>
          <w:sz w:val="24"/>
          <w:szCs w:val="24"/>
        </w:rPr>
      </w:pPr>
    </w:p>
    <w:p w14:paraId="0B69E0F0" w14:textId="77777777" w:rsidR="00674152" w:rsidRPr="00482523" w:rsidRDefault="00674152" w:rsidP="00482523">
      <w:pPr>
        <w:autoSpaceDE w:val="0"/>
        <w:autoSpaceDN w:val="0"/>
        <w:adjustRightInd w:val="0"/>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 xml:space="preserve">ДУД.05 </w:t>
      </w:r>
      <w:r w:rsidRPr="00482523">
        <w:rPr>
          <w:rFonts w:ascii="Times New Roman" w:hAnsi="Times New Roman" w:cs="Times New Roman"/>
          <w:b/>
          <w:bCs/>
          <w:caps/>
          <w:sz w:val="24"/>
          <w:szCs w:val="24"/>
        </w:rPr>
        <w:t>Экологические основы природопользования</w:t>
      </w:r>
    </w:p>
    <w:p w14:paraId="77E70CAF" w14:textId="77777777" w:rsidR="00674152" w:rsidRPr="00482523" w:rsidRDefault="00674152" w:rsidP="00482523">
      <w:pPr>
        <w:pStyle w:val="a3"/>
        <w:numPr>
          <w:ilvl w:val="0"/>
          <w:numId w:val="14"/>
        </w:numPr>
        <w:spacing w:after="0" w:line="240" w:lineRule="auto"/>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75DE89EF" w14:textId="77777777" w:rsidR="00674152" w:rsidRPr="00482523" w:rsidRDefault="00674152" w:rsidP="00482523">
      <w:pPr>
        <w:pStyle w:val="a3"/>
        <w:spacing w:after="0" w:line="240" w:lineRule="auto"/>
        <w:ind w:left="0"/>
        <w:jc w:val="center"/>
        <w:rPr>
          <w:rFonts w:ascii="Times New Roman" w:hAnsi="Times New Roman"/>
          <w:b/>
          <w:bCs/>
          <w:sz w:val="24"/>
          <w:szCs w:val="24"/>
        </w:rPr>
      </w:pPr>
      <w:r w:rsidRPr="00482523">
        <w:rPr>
          <w:rFonts w:ascii="Times New Roman" w:hAnsi="Times New Roman"/>
          <w:b/>
          <w:bCs/>
          <w:sz w:val="24"/>
          <w:szCs w:val="24"/>
        </w:rPr>
        <w:t>Экологические основы природопользования</w:t>
      </w:r>
    </w:p>
    <w:p w14:paraId="755E9978" w14:textId="77777777" w:rsidR="00674152" w:rsidRPr="00482523" w:rsidRDefault="00674152" w:rsidP="00482523">
      <w:pPr>
        <w:pStyle w:val="a3"/>
        <w:spacing w:after="0" w:line="240" w:lineRule="auto"/>
        <w:ind w:left="0"/>
        <w:jc w:val="center"/>
        <w:rPr>
          <w:rFonts w:ascii="Times New Roman" w:hAnsi="Times New Roman"/>
          <w:b/>
          <w:sz w:val="24"/>
          <w:szCs w:val="24"/>
        </w:rPr>
      </w:pPr>
    </w:p>
    <w:p w14:paraId="49329657"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34BE6A49"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080054D4"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дополнительные учебные дисциплины, курсы.</w:t>
      </w:r>
    </w:p>
    <w:p w14:paraId="0FC3087C"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4110"/>
      </w:tblGrid>
      <w:tr w:rsidR="00674152" w:rsidRPr="00482523" w14:paraId="3561BE9B" w14:textId="77777777" w:rsidTr="00481FCE">
        <w:tc>
          <w:tcPr>
            <w:tcW w:w="1271" w:type="dxa"/>
            <w:shd w:val="clear" w:color="auto" w:fill="auto"/>
          </w:tcPr>
          <w:p w14:paraId="48292AC1"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shd w:val="clear" w:color="auto" w:fill="auto"/>
          </w:tcPr>
          <w:p w14:paraId="6E5A004F"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shd w:val="clear" w:color="auto" w:fill="auto"/>
          </w:tcPr>
          <w:p w14:paraId="0DCABA82"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674152" w:rsidRPr="00482523" w14:paraId="12982B89" w14:textId="77777777" w:rsidTr="00481FCE">
        <w:tc>
          <w:tcPr>
            <w:tcW w:w="1271" w:type="dxa"/>
            <w:shd w:val="clear" w:color="auto" w:fill="auto"/>
          </w:tcPr>
          <w:p w14:paraId="01DA0EB0" w14:textId="77777777" w:rsidR="00674152" w:rsidRPr="00482523" w:rsidRDefault="00674152" w:rsidP="00482523">
            <w:pPr>
              <w:pStyle w:val="Default"/>
              <w:jc w:val="center"/>
              <w:rPr>
                <w:color w:val="auto"/>
              </w:rPr>
            </w:pPr>
            <w:r w:rsidRPr="00482523">
              <w:rPr>
                <w:color w:val="auto"/>
                <w:shd w:val="clear" w:color="auto" w:fill="FFFFFF"/>
              </w:rPr>
              <w:t xml:space="preserve">ОК 01-05, ОК 07-09, </w:t>
            </w:r>
            <w:r w:rsidRPr="00482523">
              <w:rPr>
                <w:color w:val="auto"/>
              </w:rPr>
              <w:t xml:space="preserve">ПК 1.1, ПК 2.1, ПК 3.1, </w:t>
            </w:r>
            <w:r w:rsidRPr="00482523">
              <w:rPr>
                <w:color w:val="auto"/>
              </w:rPr>
              <w:lastRenderedPageBreak/>
              <w:t>ПК 4.1, ПК 5.1</w:t>
            </w:r>
          </w:p>
        </w:tc>
        <w:tc>
          <w:tcPr>
            <w:tcW w:w="4253" w:type="dxa"/>
            <w:shd w:val="clear" w:color="auto" w:fill="auto"/>
          </w:tcPr>
          <w:p w14:paraId="25722944" w14:textId="77777777" w:rsidR="00674152" w:rsidRPr="00482523" w:rsidRDefault="00674152" w:rsidP="00482523">
            <w:pPr>
              <w:shd w:val="clear" w:color="auto" w:fill="FFFFFF"/>
              <w:spacing w:after="0" w:line="240" w:lineRule="auto"/>
              <w:rPr>
                <w:rFonts w:ascii="Times New Roman" w:hAnsi="Times New Roman" w:cs="Times New Roman"/>
                <w:sz w:val="24"/>
                <w:szCs w:val="24"/>
              </w:rPr>
            </w:pPr>
            <w:r w:rsidRPr="00482523">
              <w:rPr>
                <w:rFonts w:ascii="Times New Roman" w:hAnsi="Times New Roman" w:cs="Times New Roman"/>
                <w:sz w:val="24"/>
                <w:szCs w:val="24"/>
              </w:rPr>
              <w:lastRenderedPageBreak/>
              <w:t>анализировать и прогнозировать экологические последствия различных видов деятельности;</w:t>
            </w:r>
          </w:p>
          <w:p w14:paraId="27A5D971" w14:textId="77777777" w:rsidR="00674152" w:rsidRPr="00482523" w:rsidRDefault="00674152" w:rsidP="00482523">
            <w:pPr>
              <w:shd w:val="clear" w:color="auto" w:fill="FFFFFF"/>
              <w:spacing w:after="0" w:line="240" w:lineRule="auto"/>
              <w:rPr>
                <w:rFonts w:ascii="Times New Roman" w:hAnsi="Times New Roman" w:cs="Times New Roman"/>
                <w:sz w:val="24"/>
                <w:szCs w:val="24"/>
              </w:rPr>
            </w:pPr>
            <w:r w:rsidRPr="00482523">
              <w:rPr>
                <w:rFonts w:ascii="Times New Roman" w:hAnsi="Times New Roman" w:cs="Times New Roman"/>
                <w:sz w:val="24"/>
                <w:szCs w:val="24"/>
              </w:rPr>
              <w:t xml:space="preserve">использовать в профессиональной деятельности представления о </w:t>
            </w:r>
            <w:r w:rsidRPr="00482523">
              <w:rPr>
                <w:rFonts w:ascii="Times New Roman" w:hAnsi="Times New Roman" w:cs="Times New Roman"/>
                <w:sz w:val="24"/>
                <w:szCs w:val="24"/>
              </w:rPr>
              <w:lastRenderedPageBreak/>
              <w:t>взаимосвязи организмов и среды обитания;</w:t>
            </w:r>
          </w:p>
          <w:p w14:paraId="20939653" w14:textId="77777777" w:rsidR="00674152" w:rsidRPr="00482523" w:rsidRDefault="00674152" w:rsidP="00482523">
            <w:pPr>
              <w:shd w:val="clear" w:color="auto" w:fill="FFFFFF"/>
              <w:spacing w:after="0" w:line="240" w:lineRule="auto"/>
              <w:rPr>
                <w:rFonts w:ascii="Times New Roman" w:hAnsi="Times New Roman" w:cs="Times New Roman"/>
                <w:sz w:val="24"/>
                <w:szCs w:val="24"/>
              </w:rPr>
            </w:pPr>
            <w:r w:rsidRPr="00482523">
              <w:rPr>
                <w:rFonts w:ascii="Times New Roman" w:hAnsi="Times New Roman" w:cs="Times New Roman"/>
                <w:sz w:val="24"/>
                <w:szCs w:val="24"/>
              </w:rPr>
              <w:t>соблюдать в профессиональной деятельности регламенты экологической безопасности</w:t>
            </w:r>
          </w:p>
        </w:tc>
        <w:tc>
          <w:tcPr>
            <w:tcW w:w="4110" w:type="dxa"/>
            <w:shd w:val="clear" w:color="auto" w:fill="auto"/>
          </w:tcPr>
          <w:p w14:paraId="58FAB290" w14:textId="77777777" w:rsidR="00674152" w:rsidRPr="00482523" w:rsidRDefault="00674152" w:rsidP="00482523">
            <w:pPr>
              <w:shd w:val="clear" w:color="auto" w:fill="FFFFFF"/>
              <w:spacing w:after="0" w:line="240" w:lineRule="auto"/>
              <w:rPr>
                <w:rFonts w:ascii="Times New Roman" w:hAnsi="Times New Roman" w:cs="Times New Roman"/>
                <w:sz w:val="24"/>
                <w:szCs w:val="24"/>
              </w:rPr>
            </w:pPr>
            <w:r w:rsidRPr="00482523">
              <w:rPr>
                <w:rFonts w:ascii="Times New Roman" w:hAnsi="Times New Roman" w:cs="Times New Roman"/>
                <w:sz w:val="24"/>
                <w:szCs w:val="24"/>
              </w:rPr>
              <w:lastRenderedPageBreak/>
              <w:t xml:space="preserve">основные источники техногенного воздействия на окружающую среду; </w:t>
            </w:r>
          </w:p>
          <w:p w14:paraId="24A111EF" w14:textId="77777777" w:rsidR="00674152" w:rsidRPr="00482523" w:rsidRDefault="00674152" w:rsidP="00482523">
            <w:pPr>
              <w:shd w:val="clear" w:color="auto" w:fill="FFFFFF"/>
              <w:spacing w:after="0" w:line="240" w:lineRule="auto"/>
              <w:rPr>
                <w:rFonts w:ascii="Times New Roman" w:hAnsi="Times New Roman" w:cs="Times New Roman"/>
                <w:sz w:val="24"/>
                <w:szCs w:val="24"/>
              </w:rPr>
            </w:pPr>
            <w:r w:rsidRPr="00482523">
              <w:rPr>
                <w:rFonts w:ascii="Times New Roman" w:hAnsi="Times New Roman" w:cs="Times New Roman"/>
                <w:sz w:val="24"/>
                <w:szCs w:val="24"/>
              </w:rPr>
              <w:t xml:space="preserve">принципы и методы рационального природопользования; </w:t>
            </w:r>
          </w:p>
          <w:p w14:paraId="5239CC93" w14:textId="77777777" w:rsidR="00674152" w:rsidRPr="00482523" w:rsidRDefault="00674152" w:rsidP="00482523">
            <w:pPr>
              <w:shd w:val="clear" w:color="auto" w:fill="FFFFFF"/>
              <w:spacing w:after="0" w:line="240" w:lineRule="auto"/>
              <w:rPr>
                <w:rFonts w:ascii="Times New Roman" w:hAnsi="Times New Roman" w:cs="Times New Roman"/>
                <w:sz w:val="24"/>
                <w:szCs w:val="24"/>
              </w:rPr>
            </w:pPr>
            <w:r w:rsidRPr="00482523">
              <w:rPr>
                <w:rFonts w:ascii="Times New Roman" w:hAnsi="Times New Roman" w:cs="Times New Roman"/>
                <w:sz w:val="24"/>
                <w:szCs w:val="24"/>
              </w:rPr>
              <w:lastRenderedPageBreak/>
              <w:t xml:space="preserve">гигиеническую оценку пищевых продуктов; </w:t>
            </w:r>
          </w:p>
          <w:p w14:paraId="0E69F993" w14:textId="77777777" w:rsidR="00674152" w:rsidRPr="00482523" w:rsidRDefault="00674152" w:rsidP="00482523">
            <w:pPr>
              <w:shd w:val="clear" w:color="auto" w:fill="FFFFFF"/>
              <w:spacing w:after="0" w:line="240" w:lineRule="auto"/>
              <w:rPr>
                <w:rFonts w:ascii="Times New Roman" w:hAnsi="Times New Roman" w:cs="Times New Roman"/>
                <w:sz w:val="24"/>
                <w:szCs w:val="24"/>
              </w:rPr>
            </w:pPr>
            <w:r w:rsidRPr="00482523">
              <w:rPr>
                <w:rFonts w:ascii="Times New Roman" w:hAnsi="Times New Roman" w:cs="Times New Roman"/>
                <w:sz w:val="24"/>
                <w:szCs w:val="24"/>
              </w:rPr>
              <w:t>рациональные нормы потребления пищевых продуктов, отвечающих современным требованиям здорового питания.</w:t>
            </w:r>
          </w:p>
        </w:tc>
      </w:tr>
    </w:tbl>
    <w:p w14:paraId="72CAE3E9" w14:textId="77777777" w:rsidR="00674152" w:rsidRPr="00482523" w:rsidRDefault="00674152" w:rsidP="00482523">
      <w:pPr>
        <w:pStyle w:val="Default"/>
        <w:ind w:firstLine="709"/>
        <w:jc w:val="both"/>
        <w:rPr>
          <w:color w:val="auto"/>
        </w:rPr>
      </w:pPr>
    </w:p>
    <w:p w14:paraId="6C9643E0" w14:textId="77777777" w:rsidR="00674152" w:rsidRPr="00482523" w:rsidRDefault="00674152" w:rsidP="00482523">
      <w:pPr>
        <w:pStyle w:val="Default"/>
        <w:jc w:val="center"/>
        <w:rPr>
          <w:color w:val="auto"/>
        </w:rPr>
      </w:pPr>
      <w:r w:rsidRPr="00482523">
        <w:rPr>
          <w:b/>
          <w:bCs/>
          <w:color w:val="auto"/>
        </w:rPr>
        <w:t>2. СТРУКТУРА И СОДЕРЖАНИЕ УЧЕБНОЙ ДИСЦИПЛИНЫ</w:t>
      </w:r>
    </w:p>
    <w:p w14:paraId="5BB6C74F" w14:textId="77777777" w:rsidR="00674152" w:rsidRPr="00482523" w:rsidRDefault="00674152" w:rsidP="00482523">
      <w:pPr>
        <w:spacing w:after="0" w:line="240" w:lineRule="auto"/>
        <w:rPr>
          <w:rFonts w:ascii="Times New Roman" w:hAnsi="Times New Roman" w:cs="Times New Roman"/>
          <w:b/>
          <w:bCs/>
          <w:sz w:val="24"/>
          <w:szCs w:val="24"/>
        </w:rPr>
      </w:pPr>
    </w:p>
    <w:p w14:paraId="0E0900F0" w14:textId="77777777" w:rsidR="00674152" w:rsidRPr="00482523" w:rsidRDefault="00674152"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0A75A57F" w14:textId="77777777" w:rsidR="00674152" w:rsidRPr="00482523" w:rsidRDefault="00674152" w:rsidP="00482523">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120"/>
      </w:tblGrid>
      <w:tr w:rsidR="00674152" w:rsidRPr="00482523" w14:paraId="365AC2EE" w14:textId="77777777" w:rsidTr="00481FCE">
        <w:tc>
          <w:tcPr>
            <w:tcW w:w="7225" w:type="dxa"/>
            <w:shd w:val="clear" w:color="auto" w:fill="auto"/>
          </w:tcPr>
          <w:p w14:paraId="5E5AB65A" w14:textId="77777777" w:rsidR="00674152" w:rsidRPr="00482523" w:rsidRDefault="00674152"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shd w:val="clear" w:color="auto" w:fill="auto"/>
          </w:tcPr>
          <w:p w14:paraId="591283E5" w14:textId="77777777" w:rsidR="00674152" w:rsidRPr="00482523" w:rsidRDefault="00674152"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674152" w:rsidRPr="00482523" w14:paraId="41B50831" w14:textId="77777777" w:rsidTr="00481FCE">
        <w:tc>
          <w:tcPr>
            <w:tcW w:w="7225" w:type="dxa"/>
            <w:shd w:val="clear" w:color="auto" w:fill="auto"/>
          </w:tcPr>
          <w:p w14:paraId="52F4FD06"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eastAsia="Calibri" w:hAnsi="Times New Roman" w:cs="Times New Roman"/>
                <w:b/>
                <w:bCs/>
                <w:sz w:val="24"/>
                <w:szCs w:val="24"/>
              </w:rPr>
              <w:t>Общая учебная нагрузка обучающихся</w:t>
            </w:r>
          </w:p>
        </w:tc>
        <w:tc>
          <w:tcPr>
            <w:tcW w:w="2120" w:type="dxa"/>
            <w:shd w:val="clear" w:color="auto" w:fill="auto"/>
          </w:tcPr>
          <w:p w14:paraId="1B9BC3D8"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64</w:t>
            </w:r>
          </w:p>
        </w:tc>
      </w:tr>
      <w:tr w:rsidR="00674152" w:rsidRPr="00482523" w14:paraId="2B777CE2" w14:textId="77777777" w:rsidTr="00481FCE">
        <w:tc>
          <w:tcPr>
            <w:tcW w:w="7225" w:type="dxa"/>
            <w:shd w:val="clear" w:color="auto" w:fill="auto"/>
          </w:tcPr>
          <w:p w14:paraId="590807A8"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eastAsia="Calibri" w:hAnsi="Times New Roman" w:cs="Times New Roman"/>
                <w:b/>
                <w:bCs/>
                <w:sz w:val="24"/>
                <w:szCs w:val="24"/>
              </w:rPr>
              <w:t>Обязательная учебная нагрузка обучающихся</w:t>
            </w:r>
          </w:p>
        </w:tc>
        <w:tc>
          <w:tcPr>
            <w:tcW w:w="2120" w:type="dxa"/>
            <w:shd w:val="clear" w:color="auto" w:fill="auto"/>
          </w:tcPr>
          <w:p w14:paraId="241A994A"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64</w:t>
            </w:r>
          </w:p>
        </w:tc>
      </w:tr>
      <w:tr w:rsidR="00674152" w:rsidRPr="00482523" w14:paraId="6E496849" w14:textId="77777777" w:rsidTr="00481FCE">
        <w:tc>
          <w:tcPr>
            <w:tcW w:w="7225" w:type="dxa"/>
            <w:shd w:val="clear" w:color="auto" w:fill="auto"/>
          </w:tcPr>
          <w:p w14:paraId="21FEAB24"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в том числе:</w:t>
            </w:r>
          </w:p>
        </w:tc>
        <w:tc>
          <w:tcPr>
            <w:tcW w:w="2120" w:type="dxa"/>
            <w:shd w:val="clear" w:color="auto" w:fill="auto"/>
          </w:tcPr>
          <w:p w14:paraId="41F85108" w14:textId="77777777" w:rsidR="00674152" w:rsidRPr="00482523" w:rsidRDefault="00674152" w:rsidP="00482523">
            <w:pPr>
              <w:spacing w:after="0" w:line="240" w:lineRule="auto"/>
              <w:jc w:val="center"/>
              <w:rPr>
                <w:rFonts w:ascii="Times New Roman" w:hAnsi="Times New Roman" w:cs="Times New Roman"/>
                <w:sz w:val="24"/>
                <w:szCs w:val="24"/>
              </w:rPr>
            </w:pPr>
          </w:p>
        </w:tc>
      </w:tr>
      <w:tr w:rsidR="00674152" w:rsidRPr="00482523" w14:paraId="30B4B4F5" w14:textId="77777777" w:rsidTr="00481FCE">
        <w:tc>
          <w:tcPr>
            <w:tcW w:w="7225" w:type="dxa"/>
            <w:shd w:val="clear" w:color="auto" w:fill="auto"/>
          </w:tcPr>
          <w:p w14:paraId="1132A432"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теоретическое обучение</w:t>
            </w:r>
          </w:p>
        </w:tc>
        <w:tc>
          <w:tcPr>
            <w:tcW w:w="2120" w:type="dxa"/>
            <w:shd w:val="clear" w:color="auto" w:fill="auto"/>
          </w:tcPr>
          <w:p w14:paraId="5ED1C663"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42</w:t>
            </w:r>
          </w:p>
        </w:tc>
      </w:tr>
      <w:tr w:rsidR="00674152" w:rsidRPr="00482523" w14:paraId="18E40F48" w14:textId="77777777" w:rsidTr="00481FCE">
        <w:tc>
          <w:tcPr>
            <w:tcW w:w="7225" w:type="dxa"/>
            <w:shd w:val="clear" w:color="auto" w:fill="auto"/>
          </w:tcPr>
          <w:p w14:paraId="1F8EF18C"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лабораторные занятия (если предусмотрено)</w:t>
            </w:r>
          </w:p>
        </w:tc>
        <w:tc>
          <w:tcPr>
            <w:tcW w:w="2120" w:type="dxa"/>
            <w:shd w:val="clear" w:color="auto" w:fill="auto"/>
          </w:tcPr>
          <w:p w14:paraId="49D559D5"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61BFC117" w14:textId="77777777" w:rsidTr="00481FCE">
        <w:tc>
          <w:tcPr>
            <w:tcW w:w="7225" w:type="dxa"/>
            <w:shd w:val="clear" w:color="auto" w:fill="auto"/>
          </w:tcPr>
          <w:p w14:paraId="002AFAE7"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практические занятия (если предусмотрено)</w:t>
            </w:r>
          </w:p>
        </w:tc>
        <w:tc>
          <w:tcPr>
            <w:tcW w:w="2120" w:type="dxa"/>
            <w:shd w:val="clear" w:color="auto" w:fill="auto"/>
          </w:tcPr>
          <w:p w14:paraId="0BE816CF"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20</w:t>
            </w:r>
          </w:p>
        </w:tc>
      </w:tr>
      <w:tr w:rsidR="00674152" w:rsidRPr="00482523" w14:paraId="23AF0AFC" w14:textId="77777777" w:rsidTr="00481FCE">
        <w:tc>
          <w:tcPr>
            <w:tcW w:w="7225" w:type="dxa"/>
            <w:shd w:val="clear" w:color="auto" w:fill="auto"/>
          </w:tcPr>
          <w:p w14:paraId="145F78EC"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курсовая работа (проект) (если предусмотрено)</w:t>
            </w:r>
          </w:p>
        </w:tc>
        <w:tc>
          <w:tcPr>
            <w:tcW w:w="2120" w:type="dxa"/>
            <w:shd w:val="clear" w:color="auto" w:fill="auto"/>
          </w:tcPr>
          <w:p w14:paraId="2DAEBDAB"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1546D986" w14:textId="77777777" w:rsidTr="00481FCE">
        <w:tc>
          <w:tcPr>
            <w:tcW w:w="7225" w:type="dxa"/>
            <w:shd w:val="clear" w:color="auto" w:fill="auto"/>
          </w:tcPr>
          <w:p w14:paraId="0D45326D"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контрольная работа</w:t>
            </w:r>
          </w:p>
        </w:tc>
        <w:tc>
          <w:tcPr>
            <w:tcW w:w="2120" w:type="dxa"/>
            <w:shd w:val="clear" w:color="auto" w:fill="auto"/>
          </w:tcPr>
          <w:p w14:paraId="32AC4103"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4C3320D8" w14:textId="77777777" w:rsidTr="00481FCE">
        <w:tc>
          <w:tcPr>
            <w:tcW w:w="7225" w:type="dxa"/>
            <w:shd w:val="clear" w:color="auto" w:fill="auto"/>
          </w:tcPr>
          <w:p w14:paraId="5A139D74" w14:textId="77777777" w:rsidR="00674152" w:rsidRPr="00482523" w:rsidRDefault="00674152" w:rsidP="00482523">
            <w:pPr>
              <w:spacing w:after="0" w:line="240" w:lineRule="auto"/>
              <w:rPr>
                <w:rFonts w:ascii="Times New Roman" w:eastAsia="Calibri" w:hAnsi="Times New Roman" w:cs="Times New Roman"/>
                <w:sz w:val="24"/>
                <w:szCs w:val="24"/>
              </w:rPr>
            </w:pPr>
            <w:r w:rsidRPr="00482523">
              <w:rPr>
                <w:rFonts w:ascii="Times New Roman" w:eastAsia="Calibri" w:hAnsi="Times New Roman" w:cs="Times New Roman"/>
                <w:sz w:val="24"/>
                <w:szCs w:val="24"/>
              </w:rPr>
              <w:t xml:space="preserve">консультации </w:t>
            </w:r>
          </w:p>
        </w:tc>
        <w:tc>
          <w:tcPr>
            <w:tcW w:w="2120" w:type="dxa"/>
            <w:shd w:val="clear" w:color="auto" w:fill="auto"/>
          </w:tcPr>
          <w:p w14:paraId="3D8C58B0"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43B6DEA9" w14:textId="77777777" w:rsidTr="00481FCE">
        <w:tc>
          <w:tcPr>
            <w:tcW w:w="7225" w:type="dxa"/>
            <w:shd w:val="clear" w:color="auto" w:fill="auto"/>
          </w:tcPr>
          <w:p w14:paraId="607FCE31"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Самостоятельная работа</w:t>
            </w:r>
          </w:p>
        </w:tc>
        <w:tc>
          <w:tcPr>
            <w:tcW w:w="2120" w:type="dxa"/>
            <w:shd w:val="clear" w:color="auto" w:fill="auto"/>
          </w:tcPr>
          <w:p w14:paraId="221611D5"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7D55F1C5" w14:textId="77777777" w:rsidTr="00481FCE">
        <w:tc>
          <w:tcPr>
            <w:tcW w:w="7225" w:type="dxa"/>
            <w:shd w:val="clear" w:color="auto" w:fill="auto"/>
          </w:tcPr>
          <w:p w14:paraId="5988E1C5" w14:textId="77777777" w:rsidR="00674152" w:rsidRPr="00482523" w:rsidRDefault="00674152" w:rsidP="00482523">
            <w:pPr>
              <w:spacing w:after="0" w:line="240" w:lineRule="auto"/>
              <w:rPr>
                <w:rFonts w:ascii="Times New Roman" w:hAnsi="Times New Roman" w:cs="Times New Roman"/>
                <w:i/>
                <w:sz w:val="24"/>
                <w:szCs w:val="24"/>
              </w:rPr>
            </w:pPr>
            <w:r w:rsidRPr="00482523">
              <w:rPr>
                <w:rFonts w:ascii="Times New Roman" w:eastAsia="Calibri" w:hAnsi="Times New Roman" w:cs="Times New Roman"/>
                <w:b/>
                <w:bCs/>
                <w:sz w:val="24"/>
                <w:szCs w:val="24"/>
              </w:rPr>
              <w:t xml:space="preserve">Промежуточная аттестация </w:t>
            </w:r>
            <w:r w:rsidRPr="00482523">
              <w:rPr>
                <w:rFonts w:ascii="Times New Roman" w:eastAsia="Calibri" w:hAnsi="Times New Roman" w:cs="Times New Roman"/>
                <w:bCs/>
                <w:i/>
                <w:sz w:val="24"/>
                <w:szCs w:val="24"/>
              </w:rPr>
              <w:t>в форме дифференцированного зачета</w:t>
            </w:r>
          </w:p>
        </w:tc>
        <w:tc>
          <w:tcPr>
            <w:tcW w:w="2120" w:type="dxa"/>
            <w:shd w:val="clear" w:color="auto" w:fill="auto"/>
          </w:tcPr>
          <w:p w14:paraId="734A1D60"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6529032F" w14:textId="77777777" w:rsidR="00674152" w:rsidRPr="00482523" w:rsidRDefault="00674152" w:rsidP="00482523">
      <w:pPr>
        <w:spacing w:after="0" w:line="240" w:lineRule="auto"/>
        <w:rPr>
          <w:rFonts w:ascii="Times New Roman" w:hAnsi="Times New Roman" w:cs="Times New Roman"/>
          <w:sz w:val="24"/>
          <w:szCs w:val="24"/>
        </w:rPr>
      </w:pPr>
    </w:p>
    <w:p w14:paraId="576EAE61" w14:textId="77777777" w:rsidR="00674152" w:rsidRPr="00482523" w:rsidRDefault="00674152" w:rsidP="00482523">
      <w:pPr>
        <w:spacing w:after="0" w:line="240" w:lineRule="auto"/>
        <w:rPr>
          <w:rFonts w:ascii="Times New Roman" w:hAnsi="Times New Roman" w:cs="Times New Roman"/>
          <w:sz w:val="24"/>
          <w:szCs w:val="24"/>
        </w:rPr>
      </w:pPr>
    </w:p>
    <w:p w14:paraId="49BD06F9" w14:textId="77777777" w:rsidR="00674152" w:rsidRPr="00482523" w:rsidRDefault="00674152" w:rsidP="00482523">
      <w:pPr>
        <w:autoSpaceDE w:val="0"/>
        <w:autoSpaceDN w:val="0"/>
        <w:adjustRightInd w:val="0"/>
        <w:spacing w:after="0" w:line="240" w:lineRule="auto"/>
        <w:jc w:val="center"/>
        <w:rPr>
          <w:rFonts w:ascii="Times New Roman" w:hAnsi="Times New Roman" w:cs="Times New Roman"/>
          <w:b/>
          <w:bCs/>
          <w:caps/>
          <w:sz w:val="24"/>
          <w:szCs w:val="24"/>
        </w:rPr>
      </w:pPr>
      <w:r w:rsidRPr="00482523">
        <w:rPr>
          <w:rFonts w:ascii="Times New Roman" w:hAnsi="Times New Roman" w:cs="Times New Roman"/>
          <w:b/>
          <w:bCs/>
          <w:caps/>
          <w:sz w:val="24"/>
          <w:szCs w:val="24"/>
        </w:rPr>
        <w:t xml:space="preserve">ДУД.06 </w:t>
      </w:r>
      <w:r w:rsidRPr="00482523">
        <w:rPr>
          <w:rFonts w:ascii="Times New Roman" w:hAnsi="Times New Roman" w:cs="Times New Roman"/>
          <w:b/>
          <w:bCs/>
          <w:sz w:val="24"/>
          <w:szCs w:val="24"/>
        </w:rPr>
        <w:t>ИНФОРМАЦИОННЫЕ ТЕХНОЛОГИИ В ПРОФЕССИОНАЛЬНОЙ ДЕЯТЕЛЬНОСТИ</w:t>
      </w:r>
    </w:p>
    <w:p w14:paraId="73C148DC" w14:textId="77777777" w:rsidR="00674152" w:rsidRPr="00482523" w:rsidRDefault="00674152" w:rsidP="00482523">
      <w:pPr>
        <w:pStyle w:val="a3"/>
        <w:numPr>
          <w:ilvl w:val="0"/>
          <w:numId w:val="12"/>
        </w:numPr>
        <w:tabs>
          <w:tab w:val="left" w:pos="142"/>
        </w:tabs>
        <w:spacing w:after="0" w:line="240" w:lineRule="auto"/>
        <w:ind w:left="0" w:firstLine="0"/>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591507EC" w14:textId="77777777" w:rsidR="00674152" w:rsidRPr="00482523" w:rsidRDefault="00674152" w:rsidP="00482523">
      <w:pPr>
        <w:pStyle w:val="a3"/>
        <w:spacing w:after="0" w:line="240" w:lineRule="auto"/>
        <w:jc w:val="center"/>
        <w:rPr>
          <w:rFonts w:ascii="Times New Roman" w:hAnsi="Times New Roman"/>
          <w:b/>
          <w:sz w:val="24"/>
          <w:szCs w:val="24"/>
        </w:rPr>
      </w:pPr>
    </w:p>
    <w:p w14:paraId="16DDC712" w14:textId="77777777" w:rsidR="00674152" w:rsidRPr="00482523" w:rsidRDefault="00674152" w:rsidP="00482523">
      <w:pPr>
        <w:pStyle w:val="a3"/>
        <w:spacing w:after="0" w:line="240" w:lineRule="auto"/>
        <w:jc w:val="center"/>
        <w:rPr>
          <w:rFonts w:ascii="Times New Roman" w:hAnsi="Times New Roman"/>
          <w:b/>
          <w:sz w:val="24"/>
          <w:szCs w:val="24"/>
        </w:rPr>
      </w:pPr>
      <w:r w:rsidRPr="00482523">
        <w:rPr>
          <w:rFonts w:ascii="Times New Roman" w:hAnsi="Times New Roman"/>
          <w:b/>
          <w:sz w:val="24"/>
          <w:szCs w:val="24"/>
        </w:rPr>
        <w:t>Информационные технологии в профессиональной деятельности</w:t>
      </w:r>
    </w:p>
    <w:p w14:paraId="552ACB50"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65C6AABB"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1190ACA4"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763BC7D9"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 как общепрофессиональная дисциплина.</w:t>
      </w:r>
    </w:p>
    <w:p w14:paraId="6E6EB97A"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493" w:type="dxa"/>
        <w:tblLook w:val="04A0" w:firstRow="1" w:lastRow="0" w:firstColumn="1" w:lastColumn="0" w:noHBand="0" w:noVBand="1"/>
      </w:tblPr>
      <w:tblGrid>
        <w:gridCol w:w="1129"/>
        <w:gridCol w:w="3969"/>
        <w:gridCol w:w="4395"/>
      </w:tblGrid>
      <w:tr w:rsidR="00674152" w:rsidRPr="00482523" w14:paraId="65E19546" w14:textId="77777777" w:rsidTr="00481FCE">
        <w:tc>
          <w:tcPr>
            <w:tcW w:w="1129" w:type="dxa"/>
          </w:tcPr>
          <w:p w14:paraId="28CE820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3969" w:type="dxa"/>
          </w:tcPr>
          <w:p w14:paraId="155EC7AB"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395" w:type="dxa"/>
          </w:tcPr>
          <w:p w14:paraId="701EBA6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674152" w:rsidRPr="00482523" w14:paraId="6B91F4E0" w14:textId="77777777" w:rsidTr="00481FCE">
        <w:tc>
          <w:tcPr>
            <w:tcW w:w="1129" w:type="dxa"/>
          </w:tcPr>
          <w:p w14:paraId="1A287D84"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ОК 01-03, 05, 09, 10</w:t>
            </w:r>
          </w:p>
        </w:tc>
        <w:tc>
          <w:tcPr>
            <w:tcW w:w="3969" w:type="dxa"/>
          </w:tcPr>
          <w:p w14:paraId="1E63F7B0" w14:textId="77777777" w:rsidR="00674152" w:rsidRPr="00482523" w:rsidRDefault="00674152" w:rsidP="00482523">
            <w:pPr>
              <w:pStyle w:val="a9"/>
              <w:shd w:val="clear" w:color="auto" w:fill="FFFFFF"/>
              <w:spacing w:before="0" w:beforeAutospacing="0" w:after="0" w:afterAutospacing="0"/>
              <w:jc w:val="both"/>
            </w:pPr>
            <w:r w:rsidRPr="00482523">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7C21E065" w14:textId="77777777" w:rsidR="00674152" w:rsidRPr="00482523" w:rsidRDefault="00674152" w:rsidP="00482523">
            <w:pPr>
              <w:pStyle w:val="a9"/>
              <w:shd w:val="clear" w:color="auto" w:fill="FFFFFF"/>
              <w:spacing w:before="0" w:beforeAutospacing="0" w:after="0" w:afterAutospacing="0"/>
              <w:jc w:val="both"/>
            </w:pPr>
            <w:r w:rsidRPr="00482523">
              <w:t xml:space="preserve">использовать в профессиональной деятельности различные виды </w:t>
            </w:r>
            <w:r w:rsidRPr="00482523">
              <w:lastRenderedPageBreak/>
              <w:t>программного обеспечения, в том числе специального;</w:t>
            </w:r>
          </w:p>
          <w:p w14:paraId="3AAA6B24" w14:textId="77777777" w:rsidR="00674152" w:rsidRPr="00482523" w:rsidRDefault="00674152" w:rsidP="00482523">
            <w:pPr>
              <w:pStyle w:val="a9"/>
              <w:shd w:val="clear" w:color="auto" w:fill="FFFFFF"/>
              <w:spacing w:before="0" w:beforeAutospacing="0" w:after="0" w:afterAutospacing="0"/>
              <w:jc w:val="both"/>
            </w:pPr>
            <w:r w:rsidRPr="00482523">
              <w:t>применять компьютерные и телекоммуникационные средства.</w:t>
            </w:r>
          </w:p>
        </w:tc>
        <w:tc>
          <w:tcPr>
            <w:tcW w:w="4395" w:type="dxa"/>
          </w:tcPr>
          <w:p w14:paraId="36DD2603" w14:textId="77777777" w:rsidR="00674152" w:rsidRPr="00482523" w:rsidRDefault="00674152" w:rsidP="00482523">
            <w:pPr>
              <w:pStyle w:val="a9"/>
              <w:shd w:val="clear" w:color="auto" w:fill="FFFFFF"/>
              <w:spacing w:before="0" w:beforeAutospacing="0" w:after="0" w:afterAutospacing="0"/>
              <w:jc w:val="both"/>
            </w:pPr>
            <w:r w:rsidRPr="00482523">
              <w:lastRenderedPageBreak/>
              <w:t>основные понятия автоматизированной обработки информации;</w:t>
            </w:r>
          </w:p>
          <w:p w14:paraId="5D080413" w14:textId="77777777" w:rsidR="00674152" w:rsidRPr="00482523" w:rsidRDefault="00674152" w:rsidP="00482523">
            <w:pPr>
              <w:pStyle w:val="a9"/>
              <w:shd w:val="clear" w:color="auto" w:fill="FFFFFF"/>
              <w:spacing w:before="0" w:beforeAutospacing="0" w:after="0" w:afterAutospacing="0"/>
              <w:jc w:val="both"/>
            </w:pPr>
            <w:r w:rsidRPr="00482523">
              <w:t>общий состав и структуру персональных электронно-вычислительных машин и вычислительных систем;</w:t>
            </w:r>
          </w:p>
          <w:p w14:paraId="17913594" w14:textId="77777777" w:rsidR="00674152" w:rsidRPr="00482523" w:rsidRDefault="00674152" w:rsidP="00482523">
            <w:pPr>
              <w:pStyle w:val="a9"/>
              <w:shd w:val="clear" w:color="auto" w:fill="FFFFFF"/>
              <w:spacing w:before="0" w:beforeAutospacing="0" w:after="0" w:afterAutospacing="0"/>
              <w:jc w:val="both"/>
            </w:pPr>
            <w:r w:rsidRPr="00482523">
              <w:t>состав, функции и возможности использования информационных и телекоммуникационных технологий в профессиональной деятельности;</w:t>
            </w:r>
          </w:p>
          <w:p w14:paraId="38C13F17" w14:textId="77777777" w:rsidR="00674152" w:rsidRPr="00482523" w:rsidRDefault="00674152" w:rsidP="00482523">
            <w:pPr>
              <w:pStyle w:val="a9"/>
              <w:shd w:val="clear" w:color="auto" w:fill="FFFFFF"/>
              <w:spacing w:before="0" w:beforeAutospacing="0" w:after="0" w:afterAutospacing="0"/>
              <w:jc w:val="both"/>
            </w:pPr>
            <w:r w:rsidRPr="00482523">
              <w:lastRenderedPageBreak/>
              <w:t>методы и средства сбора, обработки, хранения, передачи и накопления информации;</w:t>
            </w:r>
          </w:p>
          <w:p w14:paraId="689E2467" w14:textId="77777777" w:rsidR="00674152" w:rsidRPr="00482523" w:rsidRDefault="00674152" w:rsidP="00482523">
            <w:pPr>
              <w:pStyle w:val="a9"/>
              <w:shd w:val="clear" w:color="auto" w:fill="FFFFFF"/>
              <w:spacing w:before="0" w:beforeAutospacing="0" w:after="0" w:afterAutospacing="0"/>
              <w:jc w:val="both"/>
            </w:pPr>
            <w:r w:rsidRPr="00482523">
              <w:t>базовые системные программные продукты и пакеты прикладных программ в области профессиональной деятельности;</w:t>
            </w:r>
          </w:p>
          <w:p w14:paraId="15E77576" w14:textId="77777777" w:rsidR="00674152" w:rsidRPr="00482523" w:rsidRDefault="00674152" w:rsidP="00482523">
            <w:pPr>
              <w:pStyle w:val="a9"/>
              <w:shd w:val="clear" w:color="auto" w:fill="FFFFFF"/>
              <w:spacing w:before="0" w:beforeAutospacing="0" w:after="0" w:afterAutospacing="0"/>
              <w:jc w:val="both"/>
            </w:pPr>
            <w:r w:rsidRPr="00482523">
              <w:t>основные методы и приемы обеспечения информационной безопасности.</w:t>
            </w:r>
          </w:p>
        </w:tc>
      </w:tr>
    </w:tbl>
    <w:p w14:paraId="3813CDBA" w14:textId="77777777" w:rsidR="00674152" w:rsidRPr="00482523" w:rsidRDefault="00674152" w:rsidP="00482523">
      <w:pPr>
        <w:pStyle w:val="Default"/>
        <w:jc w:val="center"/>
        <w:rPr>
          <w:b/>
          <w:bCs/>
          <w:color w:val="auto"/>
        </w:rPr>
      </w:pPr>
    </w:p>
    <w:p w14:paraId="596C1A61" w14:textId="77777777" w:rsidR="00674152" w:rsidRPr="00482523" w:rsidRDefault="00674152" w:rsidP="00482523">
      <w:pPr>
        <w:pStyle w:val="Default"/>
        <w:jc w:val="center"/>
        <w:rPr>
          <w:color w:val="auto"/>
        </w:rPr>
      </w:pPr>
      <w:r w:rsidRPr="00482523">
        <w:rPr>
          <w:b/>
          <w:bCs/>
          <w:color w:val="auto"/>
        </w:rPr>
        <w:t>2. СТРУКТУРА И СОДЕРЖАНИЕ УЧЕБНОЙ ДИСЦИПЛИНЫ</w:t>
      </w:r>
    </w:p>
    <w:p w14:paraId="233CCF63" w14:textId="77777777" w:rsidR="00674152" w:rsidRPr="00482523" w:rsidRDefault="00674152" w:rsidP="00482523">
      <w:pPr>
        <w:spacing w:after="0" w:line="240" w:lineRule="auto"/>
        <w:rPr>
          <w:rFonts w:ascii="Times New Roman" w:hAnsi="Times New Roman" w:cs="Times New Roman"/>
          <w:b/>
          <w:bCs/>
          <w:sz w:val="24"/>
          <w:szCs w:val="24"/>
        </w:rPr>
      </w:pPr>
    </w:p>
    <w:p w14:paraId="6EECBBC4" w14:textId="77777777" w:rsidR="00674152" w:rsidRPr="00482523" w:rsidRDefault="00674152"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0AEC2DE4" w14:textId="77777777" w:rsidR="00674152" w:rsidRPr="00482523" w:rsidRDefault="00674152" w:rsidP="00482523">
      <w:pPr>
        <w:spacing w:after="0" w:line="240" w:lineRule="auto"/>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7225"/>
        <w:gridCol w:w="2120"/>
      </w:tblGrid>
      <w:tr w:rsidR="00674152" w:rsidRPr="00482523" w14:paraId="00AA7587" w14:textId="77777777" w:rsidTr="00481FCE">
        <w:tc>
          <w:tcPr>
            <w:tcW w:w="7225" w:type="dxa"/>
          </w:tcPr>
          <w:p w14:paraId="21A935A8" w14:textId="77777777" w:rsidR="00674152" w:rsidRPr="00482523" w:rsidRDefault="00674152"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737C3FDA" w14:textId="77777777" w:rsidR="00674152" w:rsidRPr="00482523" w:rsidRDefault="00674152"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674152" w:rsidRPr="00482523" w14:paraId="662225AA" w14:textId="77777777" w:rsidTr="00481FCE">
        <w:tc>
          <w:tcPr>
            <w:tcW w:w="7225" w:type="dxa"/>
          </w:tcPr>
          <w:p w14:paraId="266B5BBD" w14:textId="77777777" w:rsidR="00674152" w:rsidRPr="00482523" w:rsidRDefault="00674152"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Общая учебная нагрузка обучающихся</w:t>
            </w:r>
          </w:p>
        </w:tc>
        <w:tc>
          <w:tcPr>
            <w:tcW w:w="2120" w:type="dxa"/>
          </w:tcPr>
          <w:p w14:paraId="7FAB3521"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128</w:t>
            </w:r>
          </w:p>
        </w:tc>
      </w:tr>
      <w:tr w:rsidR="00674152" w:rsidRPr="00482523" w14:paraId="1C5495CC" w14:textId="77777777" w:rsidTr="00481FCE">
        <w:tc>
          <w:tcPr>
            <w:tcW w:w="7225" w:type="dxa"/>
          </w:tcPr>
          <w:p w14:paraId="470BD7EE"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b/>
                <w:bCs/>
                <w:sz w:val="24"/>
                <w:szCs w:val="24"/>
              </w:rPr>
              <w:t>Обязательная учебная нагрузка обучающихся</w:t>
            </w:r>
          </w:p>
        </w:tc>
        <w:tc>
          <w:tcPr>
            <w:tcW w:w="2120" w:type="dxa"/>
          </w:tcPr>
          <w:p w14:paraId="2C6791E4"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128</w:t>
            </w:r>
          </w:p>
        </w:tc>
      </w:tr>
      <w:tr w:rsidR="00674152" w:rsidRPr="00482523" w14:paraId="37AEC096" w14:textId="77777777" w:rsidTr="00481FCE">
        <w:tc>
          <w:tcPr>
            <w:tcW w:w="7225" w:type="dxa"/>
          </w:tcPr>
          <w:p w14:paraId="74036EE6"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42C26BCF" w14:textId="77777777" w:rsidR="00674152" w:rsidRPr="00482523" w:rsidRDefault="00674152" w:rsidP="00482523">
            <w:pPr>
              <w:jc w:val="center"/>
              <w:rPr>
                <w:rFonts w:ascii="Times New Roman" w:hAnsi="Times New Roman" w:cs="Times New Roman"/>
                <w:sz w:val="24"/>
                <w:szCs w:val="24"/>
              </w:rPr>
            </w:pPr>
          </w:p>
        </w:tc>
      </w:tr>
      <w:tr w:rsidR="00674152" w:rsidRPr="00482523" w14:paraId="7B6F68B0" w14:textId="77777777" w:rsidTr="00481FCE">
        <w:tc>
          <w:tcPr>
            <w:tcW w:w="7225" w:type="dxa"/>
          </w:tcPr>
          <w:p w14:paraId="461F12E8"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31253502"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36</w:t>
            </w:r>
          </w:p>
        </w:tc>
      </w:tr>
      <w:tr w:rsidR="00674152" w:rsidRPr="00482523" w14:paraId="22421C6C" w14:textId="77777777" w:rsidTr="00481FCE">
        <w:tc>
          <w:tcPr>
            <w:tcW w:w="7225" w:type="dxa"/>
          </w:tcPr>
          <w:p w14:paraId="7C101568"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10121F29"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58535F4B" w14:textId="77777777" w:rsidTr="00481FCE">
        <w:tc>
          <w:tcPr>
            <w:tcW w:w="7225" w:type="dxa"/>
          </w:tcPr>
          <w:p w14:paraId="5D491B5F"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58ABF7EF"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90</w:t>
            </w:r>
          </w:p>
        </w:tc>
      </w:tr>
      <w:tr w:rsidR="00674152" w:rsidRPr="00482523" w14:paraId="620266AF" w14:textId="77777777" w:rsidTr="00481FCE">
        <w:tc>
          <w:tcPr>
            <w:tcW w:w="7225" w:type="dxa"/>
          </w:tcPr>
          <w:p w14:paraId="117BA76D"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4FD2B8A5"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7A0048B7" w14:textId="77777777" w:rsidTr="00481FCE">
        <w:tc>
          <w:tcPr>
            <w:tcW w:w="7225" w:type="dxa"/>
          </w:tcPr>
          <w:p w14:paraId="112A3220"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1AD1B458"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6309E438" w14:textId="77777777" w:rsidTr="00481FCE">
        <w:tc>
          <w:tcPr>
            <w:tcW w:w="7225" w:type="dxa"/>
          </w:tcPr>
          <w:p w14:paraId="77F28FE2" w14:textId="77777777" w:rsidR="00674152" w:rsidRPr="00482523" w:rsidRDefault="00674152" w:rsidP="00482523">
            <w:pPr>
              <w:rPr>
                <w:rFonts w:ascii="Times New Roman" w:hAnsi="Times New Roman" w:cs="Times New Roman"/>
                <w:sz w:val="24"/>
                <w:szCs w:val="24"/>
              </w:rPr>
            </w:pPr>
            <w:r w:rsidRPr="00482523">
              <w:rPr>
                <w:rFonts w:ascii="Times New Roman" w:hAnsi="Times New Roman" w:cs="Times New Roman"/>
                <w:sz w:val="24"/>
                <w:szCs w:val="24"/>
              </w:rPr>
              <w:t>Самостоятельная работа</w:t>
            </w:r>
          </w:p>
        </w:tc>
        <w:tc>
          <w:tcPr>
            <w:tcW w:w="2120" w:type="dxa"/>
          </w:tcPr>
          <w:p w14:paraId="2F86D799"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0</w:t>
            </w:r>
          </w:p>
        </w:tc>
      </w:tr>
      <w:tr w:rsidR="00674152" w:rsidRPr="00482523" w14:paraId="7C6E8C93" w14:textId="77777777" w:rsidTr="00481FCE">
        <w:tc>
          <w:tcPr>
            <w:tcW w:w="7225" w:type="dxa"/>
          </w:tcPr>
          <w:p w14:paraId="0D8517CE" w14:textId="77777777" w:rsidR="00674152" w:rsidRPr="00482523" w:rsidRDefault="00674152" w:rsidP="00482523">
            <w:pPr>
              <w:rPr>
                <w:rFonts w:ascii="Times New Roman" w:hAnsi="Times New Roman" w:cs="Times New Roman"/>
                <w:i/>
                <w:sz w:val="24"/>
                <w:szCs w:val="24"/>
              </w:rPr>
            </w:pPr>
            <w:r w:rsidRPr="00482523">
              <w:rPr>
                <w:rFonts w:ascii="Times New Roman" w:hAnsi="Times New Roman" w:cs="Times New Roman"/>
                <w:b/>
                <w:bCs/>
                <w:sz w:val="24"/>
                <w:szCs w:val="24"/>
              </w:rPr>
              <w:t xml:space="preserve">Промежуточная аттестация </w:t>
            </w:r>
            <w:r w:rsidRPr="00482523">
              <w:rPr>
                <w:rFonts w:ascii="Times New Roman" w:hAnsi="Times New Roman" w:cs="Times New Roman"/>
                <w:bCs/>
                <w:i/>
                <w:sz w:val="24"/>
                <w:szCs w:val="24"/>
              </w:rPr>
              <w:t>в виде дифференцированного зачета</w:t>
            </w:r>
          </w:p>
        </w:tc>
        <w:tc>
          <w:tcPr>
            <w:tcW w:w="2120" w:type="dxa"/>
          </w:tcPr>
          <w:p w14:paraId="45EEFD0C" w14:textId="77777777" w:rsidR="00674152" w:rsidRPr="00482523" w:rsidRDefault="00674152"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5B48C150" w14:textId="77777777" w:rsidR="00674152" w:rsidRPr="00482523" w:rsidRDefault="00674152" w:rsidP="00482523">
      <w:pPr>
        <w:spacing w:after="0" w:line="240" w:lineRule="auto"/>
        <w:rPr>
          <w:rFonts w:ascii="Times New Roman" w:hAnsi="Times New Roman" w:cs="Times New Roman"/>
          <w:sz w:val="24"/>
          <w:szCs w:val="24"/>
        </w:rPr>
      </w:pPr>
    </w:p>
    <w:p w14:paraId="6AC828D1" w14:textId="77777777" w:rsidR="00674152" w:rsidRPr="00482523" w:rsidRDefault="00674152" w:rsidP="00482523">
      <w:pPr>
        <w:spacing w:after="0" w:line="240" w:lineRule="auto"/>
        <w:rPr>
          <w:rFonts w:ascii="Times New Roman" w:hAnsi="Times New Roman" w:cs="Times New Roman"/>
          <w:sz w:val="24"/>
          <w:szCs w:val="24"/>
        </w:rPr>
      </w:pPr>
    </w:p>
    <w:p w14:paraId="28C476F9" w14:textId="77777777" w:rsidR="00674152" w:rsidRPr="00482523" w:rsidRDefault="00674152" w:rsidP="00482523">
      <w:pPr>
        <w:autoSpaceDE w:val="0"/>
        <w:autoSpaceDN w:val="0"/>
        <w:adjustRightInd w:val="0"/>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ДУД.07  Основы финансовой грамотности и предпринимательской деятельности</w:t>
      </w:r>
    </w:p>
    <w:p w14:paraId="14150740" w14:textId="77777777" w:rsidR="00674152" w:rsidRPr="00482523" w:rsidRDefault="00674152" w:rsidP="00482523">
      <w:pPr>
        <w:pStyle w:val="a3"/>
        <w:numPr>
          <w:ilvl w:val="0"/>
          <w:numId w:val="15"/>
        </w:numPr>
        <w:spacing w:after="0" w:line="240" w:lineRule="auto"/>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05C3DF18" w14:textId="77777777" w:rsidR="00674152" w:rsidRPr="00482523" w:rsidRDefault="00674152" w:rsidP="00482523">
      <w:pPr>
        <w:pStyle w:val="a3"/>
        <w:spacing w:after="0" w:line="240" w:lineRule="auto"/>
        <w:ind w:left="0"/>
        <w:rPr>
          <w:rFonts w:ascii="Times New Roman" w:hAnsi="Times New Roman"/>
          <w:b/>
          <w:sz w:val="24"/>
          <w:szCs w:val="24"/>
        </w:rPr>
      </w:pPr>
    </w:p>
    <w:p w14:paraId="46526214" w14:textId="77777777" w:rsidR="00674152" w:rsidRPr="00482523" w:rsidRDefault="00674152" w:rsidP="00482523">
      <w:pPr>
        <w:pStyle w:val="a3"/>
        <w:spacing w:after="0" w:line="240" w:lineRule="auto"/>
        <w:ind w:left="0"/>
        <w:jc w:val="center"/>
        <w:rPr>
          <w:rFonts w:ascii="Times New Roman" w:hAnsi="Times New Roman"/>
          <w:b/>
          <w:bCs/>
          <w:sz w:val="24"/>
          <w:szCs w:val="24"/>
        </w:rPr>
      </w:pPr>
      <w:r w:rsidRPr="00482523">
        <w:rPr>
          <w:rFonts w:ascii="Times New Roman" w:hAnsi="Times New Roman"/>
          <w:b/>
          <w:bCs/>
          <w:sz w:val="24"/>
          <w:szCs w:val="24"/>
        </w:rPr>
        <w:t>Основы финансовой грамотности и предпринимательской деятельности</w:t>
      </w:r>
    </w:p>
    <w:p w14:paraId="6189623E" w14:textId="77777777" w:rsidR="00674152" w:rsidRPr="00482523" w:rsidRDefault="00674152" w:rsidP="00482523">
      <w:pPr>
        <w:pStyle w:val="a3"/>
        <w:spacing w:after="0" w:line="240" w:lineRule="auto"/>
        <w:ind w:left="0"/>
        <w:jc w:val="center"/>
        <w:rPr>
          <w:rFonts w:ascii="Times New Roman" w:hAnsi="Times New Roman"/>
          <w:b/>
          <w:sz w:val="24"/>
          <w:szCs w:val="24"/>
        </w:rPr>
      </w:pPr>
    </w:p>
    <w:p w14:paraId="6E8AE194"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60FCCAAC"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5CF81581"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w:t>
      </w:r>
    </w:p>
    <w:p w14:paraId="345DDAB8"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53"/>
        <w:gridCol w:w="4110"/>
      </w:tblGrid>
      <w:tr w:rsidR="00674152" w:rsidRPr="00482523" w14:paraId="1E57F7E5" w14:textId="77777777" w:rsidTr="00481FCE">
        <w:tc>
          <w:tcPr>
            <w:tcW w:w="1271" w:type="dxa"/>
            <w:shd w:val="clear" w:color="auto" w:fill="auto"/>
          </w:tcPr>
          <w:p w14:paraId="0F9C8B0E"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shd w:val="clear" w:color="auto" w:fill="auto"/>
          </w:tcPr>
          <w:p w14:paraId="038F5322"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shd w:val="clear" w:color="auto" w:fill="auto"/>
          </w:tcPr>
          <w:p w14:paraId="2C74F7ED"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674152" w:rsidRPr="00482523" w14:paraId="1A9E8069" w14:textId="77777777" w:rsidTr="00481FCE">
        <w:tc>
          <w:tcPr>
            <w:tcW w:w="1271" w:type="dxa"/>
            <w:shd w:val="clear" w:color="auto" w:fill="auto"/>
          </w:tcPr>
          <w:p w14:paraId="2FCDD9E5" w14:textId="77777777" w:rsidR="00674152" w:rsidRPr="00482523" w:rsidRDefault="00674152" w:rsidP="00482523">
            <w:pPr>
              <w:pStyle w:val="Default"/>
              <w:jc w:val="center"/>
              <w:rPr>
                <w:color w:val="auto"/>
              </w:rPr>
            </w:pPr>
            <w:r w:rsidRPr="00482523">
              <w:rPr>
                <w:color w:val="auto"/>
              </w:rPr>
              <w:t>ОК 1-11</w:t>
            </w:r>
          </w:p>
        </w:tc>
        <w:tc>
          <w:tcPr>
            <w:tcW w:w="4253" w:type="dxa"/>
            <w:shd w:val="clear" w:color="auto" w:fill="auto"/>
          </w:tcPr>
          <w:p w14:paraId="072CE788" w14:textId="77777777" w:rsidR="00674152" w:rsidRPr="00482523" w:rsidRDefault="00674152" w:rsidP="00482523">
            <w:pPr>
              <w:autoSpaceDE w:val="0"/>
              <w:autoSpaceDN w:val="0"/>
              <w:adjustRightInd w:val="0"/>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находить информацию финансового характера, своевременно анализировать и адаптировать еѐ к собственным потребностям;</w:t>
            </w:r>
          </w:p>
          <w:p w14:paraId="60BB0EDE" w14:textId="77777777" w:rsidR="00674152" w:rsidRPr="00482523" w:rsidRDefault="00674152" w:rsidP="00482523">
            <w:pPr>
              <w:autoSpaceDE w:val="0"/>
              <w:autoSpaceDN w:val="0"/>
              <w:adjustRightInd w:val="0"/>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решать практические финансовые задачи; </w:t>
            </w:r>
          </w:p>
          <w:p w14:paraId="033638EA" w14:textId="77777777" w:rsidR="00674152" w:rsidRPr="00482523" w:rsidRDefault="00674152" w:rsidP="00482523">
            <w:pPr>
              <w:autoSpaceDE w:val="0"/>
              <w:autoSpaceDN w:val="0"/>
              <w:adjustRightInd w:val="0"/>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определять стратегические цели в области управления личными финансами; </w:t>
            </w:r>
          </w:p>
          <w:p w14:paraId="52320973" w14:textId="77777777" w:rsidR="00674152" w:rsidRPr="00482523" w:rsidRDefault="00674152" w:rsidP="00482523">
            <w:pPr>
              <w:autoSpaceDE w:val="0"/>
              <w:autoSpaceDN w:val="0"/>
              <w:adjustRightInd w:val="0"/>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lastRenderedPageBreak/>
              <w:t xml:space="preserve">- ставить стратегические задачи для достижения личных финансовых целей; </w:t>
            </w:r>
          </w:p>
          <w:p w14:paraId="64A17391" w14:textId="77777777" w:rsidR="00674152" w:rsidRPr="00482523" w:rsidRDefault="00674152" w:rsidP="00482523">
            <w:pPr>
              <w:autoSpaceDE w:val="0"/>
              <w:autoSpaceDN w:val="0"/>
              <w:adjustRightInd w:val="0"/>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подбирать альтернативные пути достижения поставленных целей и решения задач; </w:t>
            </w:r>
          </w:p>
          <w:p w14:paraId="20DB7D03" w14:textId="77777777" w:rsidR="00674152" w:rsidRPr="00482523" w:rsidRDefault="00674152" w:rsidP="00482523">
            <w:pPr>
              <w:autoSpaceDE w:val="0"/>
              <w:autoSpaceDN w:val="0"/>
              <w:adjustRightInd w:val="0"/>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выступать в различных финансово-экономических ролях (покупателя безналичным и наличным способом, заѐмщика и кредитора, вкладчика, участника фондового рынка, налогоплательщика, потребителя страховых услуг и др.); </w:t>
            </w:r>
          </w:p>
          <w:p w14:paraId="1F578ED2" w14:textId="77777777" w:rsidR="00674152" w:rsidRPr="00482523" w:rsidRDefault="00674152" w:rsidP="00482523">
            <w:pPr>
              <w:autoSpaceDE w:val="0"/>
              <w:autoSpaceDN w:val="0"/>
              <w:adjustRightInd w:val="0"/>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осуществлять расчет финансовых средств для предпринимательской деятельности; </w:t>
            </w:r>
          </w:p>
          <w:p w14:paraId="7D0EC0A3" w14:textId="77777777" w:rsidR="00674152" w:rsidRPr="00482523" w:rsidRDefault="00674152" w:rsidP="00482523">
            <w:pPr>
              <w:autoSpaceDE w:val="0"/>
              <w:autoSpaceDN w:val="0"/>
              <w:adjustRightInd w:val="0"/>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составить заявление о регистрации предпринимательства; </w:t>
            </w:r>
          </w:p>
          <w:p w14:paraId="3A012FD1" w14:textId="77777777" w:rsidR="00674152" w:rsidRPr="00482523" w:rsidRDefault="00674152" w:rsidP="00482523">
            <w:pPr>
              <w:autoSpaceDE w:val="0"/>
              <w:autoSpaceDN w:val="0"/>
              <w:adjustRightInd w:val="0"/>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заполнить свидетельство об оплате государственной пошлины; </w:t>
            </w:r>
          </w:p>
          <w:p w14:paraId="5A942F7A" w14:textId="77777777" w:rsidR="00674152" w:rsidRPr="00482523" w:rsidRDefault="00674152" w:rsidP="00482523">
            <w:pPr>
              <w:autoSpaceDE w:val="0"/>
              <w:autoSpaceDN w:val="0"/>
              <w:adjustRightInd w:val="0"/>
              <w:spacing w:after="0" w:line="240" w:lineRule="auto"/>
              <w:jc w:val="both"/>
              <w:rPr>
                <w:rFonts w:ascii="Times New Roman" w:eastAsia="Calibri" w:hAnsi="Times New Roman" w:cs="Times New Roman"/>
                <w:sz w:val="24"/>
                <w:szCs w:val="24"/>
              </w:rPr>
            </w:pPr>
            <w:r w:rsidRPr="00482523">
              <w:rPr>
                <w:rFonts w:ascii="Times New Roman" w:hAnsi="Times New Roman" w:cs="Times New Roman"/>
                <w:sz w:val="24"/>
                <w:szCs w:val="24"/>
              </w:rPr>
              <w:t>- рассчитать показатели обоснования проектов.</w:t>
            </w:r>
          </w:p>
        </w:tc>
        <w:tc>
          <w:tcPr>
            <w:tcW w:w="4110" w:type="dxa"/>
            <w:shd w:val="clear" w:color="auto" w:fill="auto"/>
          </w:tcPr>
          <w:p w14:paraId="01EE5143"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lastRenderedPageBreak/>
              <w:t>- основные понятия и инструменты взаимодействия с участниками финансовых отношений;</w:t>
            </w:r>
          </w:p>
          <w:p w14:paraId="2EB02712"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основные принципы принятия оптимальных финансовых решений в процессе своей жизнедеятельности; </w:t>
            </w:r>
          </w:p>
          <w:p w14:paraId="36D7AC11"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принципы функционирования финансовой системы современного государства; </w:t>
            </w:r>
          </w:p>
          <w:p w14:paraId="0AF0E072"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lastRenderedPageBreak/>
              <w:t xml:space="preserve">- понимание личной ответственности за решения, принимаемые в процессе взаимодействия с финансовыми институтами; </w:t>
            </w:r>
          </w:p>
          <w:p w14:paraId="55DF27D7"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базовые понятия финансовой сферы (банк, депозит, кредит, портфель инвестиций, страхование, страховой случай, фондовый рынок, ценные бумаги, налоги, налоговый вычет, пенсия, пенсионные накопления, бизнес, финансовый риск, финансовое мошенничество); </w:t>
            </w:r>
          </w:p>
          <w:p w14:paraId="6D08464F"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правила поведения в определѐнных финансовых институтах (банк, фондовый рынок, пенсионный фонд, налоговая служба, страховая компания и др.).</w:t>
            </w:r>
          </w:p>
          <w:p w14:paraId="717E316B"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понимание прав и обязанностей в сфере финансов и возможностей их практического воплощения, а также наличия риска в осуществлении операций с различными финансовыми инструментами; </w:t>
            </w:r>
          </w:p>
          <w:p w14:paraId="113AC54B"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сущность предпринимательства; </w:t>
            </w:r>
          </w:p>
          <w:p w14:paraId="16AF859F"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условия и современные формы предпринимательской деятельности; </w:t>
            </w:r>
          </w:p>
          <w:p w14:paraId="66A5E127"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виды предпринимательства; </w:t>
            </w:r>
          </w:p>
          <w:p w14:paraId="04BB7E72"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процесс организации собственного дела;</w:t>
            </w:r>
          </w:p>
          <w:p w14:paraId="27EE96C2"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культуру предпринимательства; </w:t>
            </w:r>
          </w:p>
          <w:p w14:paraId="071A64ED" w14:textId="77777777" w:rsidR="00674152" w:rsidRPr="00482523" w:rsidRDefault="00674152" w:rsidP="00482523">
            <w:pPr>
              <w:suppressAutoHyphens/>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виды рисков, пути и методы снижения риска.</w:t>
            </w:r>
          </w:p>
        </w:tc>
      </w:tr>
    </w:tbl>
    <w:p w14:paraId="4DB10B58" w14:textId="77777777" w:rsidR="00674152" w:rsidRPr="00482523" w:rsidRDefault="00674152" w:rsidP="00482523">
      <w:pPr>
        <w:pStyle w:val="Default"/>
        <w:jc w:val="center"/>
        <w:rPr>
          <w:color w:val="auto"/>
        </w:rPr>
      </w:pPr>
      <w:r w:rsidRPr="00482523">
        <w:rPr>
          <w:b/>
          <w:bCs/>
          <w:color w:val="auto"/>
        </w:rPr>
        <w:lastRenderedPageBreak/>
        <w:t>2. СТРУКТУРА И СОДЕРЖАНИЕ РАБОЧЕЙ ПРОГРАММЫ УЧЕБНОЙ ДИСЦИПЛИНЫ</w:t>
      </w:r>
    </w:p>
    <w:p w14:paraId="1C0D0896" w14:textId="77777777" w:rsidR="00674152" w:rsidRPr="00482523" w:rsidRDefault="00674152" w:rsidP="00482523">
      <w:pPr>
        <w:spacing w:after="0" w:line="240" w:lineRule="auto"/>
        <w:rPr>
          <w:rFonts w:ascii="Times New Roman" w:hAnsi="Times New Roman" w:cs="Times New Roman"/>
          <w:b/>
          <w:bCs/>
          <w:sz w:val="24"/>
          <w:szCs w:val="24"/>
        </w:rPr>
      </w:pPr>
    </w:p>
    <w:p w14:paraId="3B0F1F42" w14:textId="77777777" w:rsidR="00674152" w:rsidRPr="00482523" w:rsidRDefault="00674152"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4E2F0CBB" w14:textId="77777777" w:rsidR="00674152" w:rsidRPr="00482523" w:rsidRDefault="00674152" w:rsidP="00482523">
      <w:pPr>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120"/>
      </w:tblGrid>
      <w:tr w:rsidR="00674152" w:rsidRPr="00482523" w14:paraId="1A6457ED" w14:textId="77777777" w:rsidTr="00481FCE">
        <w:tc>
          <w:tcPr>
            <w:tcW w:w="7225" w:type="dxa"/>
            <w:shd w:val="clear" w:color="auto" w:fill="auto"/>
          </w:tcPr>
          <w:p w14:paraId="7E082F08" w14:textId="77777777" w:rsidR="00674152" w:rsidRPr="00482523" w:rsidRDefault="00674152"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shd w:val="clear" w:color="auto" w:fill="auto"/>
          </w:tcPr>
          <w:p w14:paraId="1B014297" w14:textId="77777777" w:rsidR="00674152" w:rsidRPr="00482523" w:rsidRDefault="00674152"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674152" w:rsidRPr="00482523" w14:paraId="698C4536" w14:textId="77777777" w:rsidTr="00481FCE">
        <w:tc>
          <w:tcPr>
            <w:tcW w:w="7225" w:type="dxa"/>
            <w:shd w:val="clear" w:color="auto" w:fill="auto"/>
          </w:tcPr>
          <w:p w14:paraId="168DD400"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eastAsia="Calibri" w:hAnsi="Times New Roman" w:cs="Times New Roman"/>
                <w:b/>
                <w:bCs/>
                <w:sz w:val="24"/>
                <w:szCs w:val="24"/>
              </w:rPr>
              <w:t>Обязательная учебная нагрузка обучающихся</w:t>
            </w:r>
          </w:p>
        </w:tc>
        <w:tc>
          <w:tcPr>
            <w:tcW w:w="2120" w:type="dxa"/>
            <w:shd w:val="clear" w:color="auto" w:fill="auto"/>
          </w:tcPr>
          <w:p w14:paraId="5A0AC09E"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120</w:t>
            </w:r>
          </w:p>
        </w:tc>
      </w:tr>
      <w:tr w:rsidR="00674152" w:rsidRPr="00482523" w14:paraId="37CCD251" w14:textId="77777777" w:rsidTr="00481FCE">
        <w:tc>
          <w:tcPr>
            <w:tcW w:w="7225" w:type="dxa"/>
            <w:shd w:val="clear" w:color="auto" w:fill="auto"/>
          </w:tcPr>
          <w:p w14:paraId="45482453"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в том числе:</w:t>
            </w:r>
          </w:p>
        </w:tc>
        <w:tc>
          <w:tcPr>
            <w:tcW w:w="2120" w:type="dxa"/>
            <w:shd w:val="clear" w:color="auto" w:fill="auto"/>
          </w:tcPr>
          <w:p w14:paraId="7BA659B8" w14:textId="77777777" w:rsidR="00674152" w:rsidRPr="00482523" w:rsidRDefault="00674152" w:rsidP="00482523">
            <w:pPr>
              <w:spacing w:after="0" w:line="240" w:lineRule="auto"/>
              <w:jc w:val="center"/>
              <w:rPr>
                <w:rFonts w:ascii="Times New Roman" w:hAnsi="Times New Roman" w:cs="Times New Roman"/>
                <w:sz w:val="24"/>
                <w:szCs w:val="24"/>
              </w:rPr>
            </w:pPr>
          </w:p>
        </w:tc>
      </w:tr>
      <w:tr w:rsidR="00674152" w:rsidRPr="00482523" w14:paraId="062EB2ED" w14:textId="77777777" w:rsidTr="00481FCE">
        <w:tc>
          <w:tcPr>
            <w:tcW w:w="7225" w:type="dxa"/>
            <w:shd w:val="clear" w:color="auto" w:fill="auto"/>
          </w:tcPr>
          <w:p w14:paraId="47AD4B9C"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теоретическое обучение</w:t>
            </w:r>
          </w:p>
        </w:tc>
        <w:tc>
          <w:tcPr>
            <w:tcW w:w="2120" w:type="dxa"/>
            <w:shd w:val="clear" w:color="auto" w:fill="auto"/>
          </w:tcPr>
          <w:p w14:paraId="5E3A85DF"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78</w:t>
            </w:r>
          </w:p>
        </w:tc>
      </w:tr>
      <w:tr w:rsidR="00674152" w:rsidRPr="00482523" w14:paraId="14800789" w14:textId="77777777" w:rsidTr="00481FCE">
        <w:tc>
          <w:tcPr>
            <w:tcW w:w="7225" w:type="dxa"/>
            <w:shd w:val="clear" w:color="auto" w:fill="auto"/>
          </w:tcPr>
          <w:p w14:paraId="4892EBB0"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практические занятия (если предусмотрено)</w:t>
            </w:r>
          </w:p>
        </w:tc>
        <w:tc>
          <w:tcPr>
            <w:tcW w:w="2120" w:type="dxa"/>
            <w:shd w:val="clear" w:color="auto" w:fill="auto"/>
          </w:tcPr>
          <w:p w14:paraId="4768A49D"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40</w:t>
            </w:r>
          </w:p>
        </w:tc>
      </w:tr>
      <w:tr w:rsidR="00674152" w:rsidRPr="00482523" w14:paraId="3DD60677" w14:textId="77777777" w:rsidTr="00481FCE">
        <w:tc>
          <w:tcPr>
            <w:tcW w:w="7225" w:type="dxa"/>
            <w:shd w:val="clear" w:color="auto" w:fill="auto"/>
          </w:tcPr>
          <w:p w14:paraId="0EADC6D9"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курсовая работа (проект) (если предусмотрено)</w:t>
            </w:r>
          </w:p>
        </w:tc>
        <w:tc>
          <w:tcPr>
            <w:tcW w:w="2120" w:type="dxa"/>
            <w:shd w:val="clear" w:color="auto" w:fill="auto"/>
          </w:tcPr>
          <w:p w14:paraId="3BB22F86"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12D6D895" w14:textId="77777777" w:rsidTr="00481FCE">
        <w:tc>
          <w:tcPr>
            <w:tcW w:w="7225" w:type="dxa"/>
            <w:shd w:val="clear" w:color="auto" w:fill="auto"/>
          </w:tcPr>
          <w:p w14:paraId="56C2D474" w14:textId="77777777" w:rsidR="00674152" w:rsidRPr="00482523" w:rsidRDefault="00674152" w:rsidP="00482523">
            <w:pPr>
              <w:spacing w:after="0" w:line="240" w:lineRule="auto"/>
              <w:rPr>
                <w:rFonts w:ascii="Times New Roman" w:hAnsi="Times New Roman" w:cs="Times New Roman"/>
                <w:sz w:val="24"/>
                <w:szCs w:val="24"/>
              </w:rPr>
            </w:pPr>
            <w:r w:rsidRPr="00482523">
              <w:rPr>
                <w:rFonts w:ascii="Times New Roman" w:eastAsia="Calibri" w:hAnsi="Times New Roman" w:cs="Times New Roman"/>
                <w:sz w:val="24"/>
                <w:szCs w:val="24"/>
              </w:rPr>
              <w:t>контрольная работа</w:t>
            </w:r>
          </w:p>
        </w:tc>
        <w:tc>
          <w:tcPr>
            <w:tcW w:w="2120" w:type="dxa"/>
            <w:shd w:val="clear" w:color="auto" w:fill="auto"/>
          </w:tcPr>
          <w:p w14:paraId="0B5D3C16"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1867C86E" w14:textId="77777777" w:rsidTr="00481FCE">
        <w:tc>
          <w:tcPr>
            <w:tcW w:w="7225" w:type="dxa"/>
            <w:shd w:val="clear" w:color="auto" w:fill="auto"/>
          </w:tcPr>
          <w:p w14:paraId="573F95A2" w14:textId="77777777" w:rsidR="00674152" w:rsidRPr="00482523" w:rsidRDefault="00674152" w:rsidP="00482523">
            <w:pPr>
              <w:spacing w:after="0" w:line="240" w:lineRule="auto"/>
              <w:rPr>
                <w:rFonts w:ascii="Times New Roman" w:eastAsia="Calibri" w:hAnsi="Times New Roman" w:cs="Times New Roman"/>
                <w:sz w:val="24"/>
                <w:szCs w:val="24"/>
              </w:rPr>
            </w:pPr>
            <w:r w:rsidRPr="00482523">
              <w:rPr>
                <w:rFonts w:ascii="Times New Roman" w:eastAsia="Calibri" w:hAnsi="Times New Roman" w:cs="Times New Roman"/>
                <w:sz w:val="24"/>
                <w:szCs w:val="24"/>
              </w:rPr>
              <w:t xml:space="preserve">консультации </w:t>
            </w:r>
          </w:p>
        </w:tc>
        <w:tc>
          <w:tcPr>
            <w:tcW w:w="2120" w:type="dxa"/>
            <w:shd w:val="clear" w:color="auto" w:fill="auto"/>
          </w:tcPr>
          <w:p w14:paraId="3D5C48F6"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674152" w:rsidRPr="00482523" w14:paraId="00A5C200" w14:textId="77777777" w:rsidTr="00481FCE">
        <w:tc>
          <w:tcPr>
            <w:tcW w:w="7225" w:type="dxa"/>
            <w:shd w:val="clear" w:color="auto" w:fill="auto"/>
          </w:tcPr>
          <w:p w14:paraId="6080ED3D" w14:textId="77777777" w:rsidR="00674152" w:rsidRPr="00482523" w:rsidRDefault="00674152" w:rsidP="00482523">
            <w:pPr>
              <w:spacing w:after="0" w:line="240" w:lineRule="auto"/>
              <w:rPr>
                <w:rFonts w:ascii="Times New Roman" w:hAnsi="Times New Roman" w:cs="Times New Roman"/>
                <w:i/>
                <w:sz w:val="24"/>
                <w:szCs w:val="24"/>
              </w:rPr>
            </w:pPr>
            <w:r w:rsidRPr="00482523">
              <w:rPr>
                <w:rFonts w:ascii="Times New Roman" w:eastAsia="Calibri" w:hAnsi="Times New Roman" w:cs="Times New Roman"/>
                <w:b/>
                <w:bCs/>
                <w:sz w:val="24"/>
                <w:szCs w:val="24"/>
              </w:rPr>
              <w:t xml:space="preserve">Промежуточная аттестация </w:t>
            </w:r>
            <w:r w:rsidRPr="00482523">
              <w:rPr>
                <w:rFonts w:ascii="Times New Roman" w:eastAsia="Calibri" w:hAnsi="Times New Roman" w:cs="Times New Roman"/>
                <w:bCs/>
                <w:i/>
                <w:sz w:val="24"/>
                <w:szCs w:val="24"/>
              </w:rPr>
              <w:t>в форме дифференцированного зачета</w:t>
            </w:r>
          </w:p>
        </w:tc>
        <w:tc>
          <w:tcPr>
            <w:tcW w:w="2120" w:type="dxa"/>
            <w:shd w:val="clear" w:color="auto" w:fill="auto"/>
          </w:tcPr>
          <w:p w14:paraId="4D1A2FBA"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72101BCA" w14:textId="77777777" w:rsidR="00674152" w:rsidRPr="00482523" w:rsidRDefault="00674152" w:rsidP="00482523">
      <w:pPr>
        <w:spacing w:after="0" w:line="240" w:lineRule="auto"/>
        <w:rPr>
          <w:rFonts w:ascii="Times New Roman" w:hAnsi="Times New Roman" w:cs="Times New Roman"/>
          <w:sz w:val="24"/>
          <w:szCs w:val="24"/>
        </w:rPr>
      </w:pPr>
    </w:p>
    <w:p w14:paraId="1BD2C85F" w14:textId="77777777" w:rsidR="00674152" w:rsidRPr="00482523" w:rsidRDefault="00674152" w:rsidP="00482523">
      <w:pPr>
        <w:spacing w:after="0" w:line="240" w:lineRule="auto"/>
        <w:rPr>
          <w:rFonts w:ascii="Times New Roman" w:hAnsi="Times New Roman" w:cs="Times New Roman"/>
          <w:sz w:val="24"/>
          <w:szCs w:val="24"/>
        </w:rPr>
      </w:pPr>
    </w:p>
    <w:p w14:paraId="7EDCC960"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ОДБ. 14 индивидуальный проект</w:t>
      </w:r>
    </w:p>
    <w:p w14:paraId="772657E4" w14:textId="77777777" w:rsidR="00674152" w:rsidRPr="00482523" w:rsidRDefault="00674152" w:rsidP="00482523">
      <w:pPr>
        <w:pStyle w:val="1"/>
        <w:spacing w:before="0" w:line="240" w:lineRule="auto"/>
        <w:jc w:val="center"/>
        <w:rPr>
          <w:rFonts w:ascii="Times New Roman" w:hAnsi="Times New Roman" w:cs="Times New Roman"/>
          <w:b/>
          <w:bCs/>
          <w:color w:val="auto"/>
          <w:sz w:val="24"/>
          <w:szCs w:val="24"/>
        </w:rPr>
      </w:pPr>
      <w:r w:rsidRPr="00482523">
        <w:rPr>
          <w:rFonts w:ascii="Times New Roman" w:hAnsi="Times New Roman" w:cs="Times New Roman"/>
          <w:b/>
          <w:bCs/>
          <w:color w:val="auto"/>
          <w:sz w:val="24"/>
          <w:szCs w:val="24"/>
        </w:rPr>
        <w:lastRenderedPageBreak/>
        <w:t>1. Общая характеристика рабочей программы учебного курса «Индивидуальный проект»</w:t>
      </w:r>
    </w:p>
    <w:p w14:paraId="1506B4F3" w14:textId="77777777" w:rsidR="00674152" w:rsidRPr="00482523" w:rsidRDefault="00674152" w:rsidP="00482523">
      <w:pPr>
        <w:spacing w:after="0" w:line="240" w:lineRule="auto"/>
        <w:jc w:val="both"/>
        <w:rPr>
          <w:rFonts w:ascii="Times New Roman" w:hAnsi="Times New Roman" w:cs="Times New Roman"/>
          <w:sz w:val="24"/>
          <w:szCs w:val="24"/>
          <w:lang w:eastAsia="ru-RU"/>
        </w:rPr>
      </w:pPr>
    </w:p>
    <w:p w14:paraId="3D589024" w14:textId="77777777" w:rsidR="00674152" w:rsidRPr="00482523" w:rsidRDefault="00674152" w:rsidP="00482523">
      <w:pPr>
        <w:spacing w:after="0" w:line="240" w:lineRule="auto"/>
        <w:ind w:firstLine="709"/>
        <w:jc w:val="both"/>
        <w:rPr>
          <w:rFonts w:ascii="Times New Roman" w:hAnsi="Times New Roman" w:cs="Times New Roman"/>
          <w:b/>
          <w:bCs/>
          <w:sz w:val="24"/>
          <w:szCs w:val="24"/>
        </w:rPr>
      </w:pPr>
      <w:r w:rsidRPr="00482523">
        <w:rPr>
          <w:rFonts w:ascii="Times New Roman" w:hAnsi="Times New Roman" w:cs="Times New Roman"/>
          <w:b/>
          <w:bCs/>
          <w:sz w:val="24"/>
          <w:szCs w:val="24"/>
        </w:rPr>
        <w:t>1.1. Место учебного курса в структуре основной образовательной программы СПО</w:t>
      </w:r>
    </w:p>
    <w:p w14:paraId="099E81F5" w14:textId="77777777" w:rsidR="00674152" w:rsidRPr="00482523" w:rsidRDefault="00674152"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482523">
        <w:rPr>
          <w:rFonts w:ascii="Times New Roman" w:eastAsia="Times New Roman" w:hAnsi="Times New Roman" w:cs="Times New Roman"/>
          <w:sz w:val="24"/>
          <w:szCs w:val="24"/>
          <w:lang w:eastAsia="ru-RU"/>
        </w:rPr>
        <w:t>Учебный курс «Индивидуальный проект» является обязательной частью общеобразовательного цикла образовательной программы в соответствии с ФГОС СПО по</w:t>
      </w:r>
      <w:r w:rsidRPr="00482523">
        <w:rPr>
          <w:rFonts w:ascii="Times New Roman" w:hAnsi="Times New Roman" w:cs="Times New Roman"/>
          <w:sz w:val="24"/>
          <w:szCs w:val="24"/>
        </w:rPr>
        <w:t xml:space="preserve"> </w:t>
      </w:r>
      <w:r w:rsidRPr="00482523">
        <w:rPr>
          <w:rFonts w:ascii="Times New Roman" w:eastAsia="Times New Roman" w:hAnsi="Times New Roman" w:cs="Times New Roman"/>
          <w:sz w:val="24"/>
          <w:szCs w:val="24"/>
          <w:u w:val="single"/>
          <w:lang w:eastAsia="ru-RU"/>
        </w:rPr>
        <w:t>профессии 43.01.09 Повар, кондитер</w:t>
      </w:r>
      <w:r w:rsidRPr="00482523">
        <w:rPr>
          <w:rFonts w:ascii="Times New Roman" w:eastAsia="Times New Roman" w:hAnsi="Times New Roman" w:cs="Times New Roman"/>
          <w:sz w:val="24"/>
          <w:szCs w:val="24"/>
          <w:lang w:eastAsia="ru-RU"/>
        </w:rPr>
        <w:t>.</w:t>
      </w:r>
    </w:p>
    <w:p w14:paraId="20EC556B" w14:textId="77777777" w:rsidR="00674152" w:rsidRPr="00482523" w:rsidRDefault="00674152" w:rsidP="00482523">
      <w:pPr>
        <w:spacing w:after="0" w:line="240" w:lineRule="auto"/>
        <w:ind w:firstLine="709"/>
        <w:jc w:val="both"/>
        <w:rPr>
          <w:rFonts w:ascii="Times New Roman" w:eastAsia="Times New Roman" w:hAnsi="Times New Roman" w:cs="Times New Roman"/>
          <w:sz w:val="24"/>
          <w:szCs w:val="24"/>
          <w:lang w:eastAsia="ru-RU"/>
        </w:rPr>
      </w:pPr>
    </w:p>
    <w:p w14:paraId="2595B34E" w14:textId="77777777" w:rsidR="00674152" w:rsidRPr="00482523" w:rsidRDefault="00674152" w:rsidP="00482523">
      <w:pPr>
        <w:spacing w:after="0" w:line="240" w:lineRule="auto"/>
        <w:jc w:val="center"/>
        <w:rPr>
          <w:rFonts w:ascii="Times New Roman" w:eastAsia="Times New Roman" w:hAnsi="Times New Roman" w:cs="Times New Roman"/>
          <w:sz w:val="24"/>
          <w:szCs w:val="24"/>
          <w:lang w:eastAsia="ru-RU"/>
        </w:rPr>
      </w:pPr>
      <w:r w:rsidRPr="00482523">
        <w:rPr>
          <w:rFonts w:ascii="Times New Roman" w:eastAsia="Times New Roman" w:hAnsi="Times New Roman" w:cs="Times New Roman"/>
          <w:i/>
          <w:sz w:val="24"/>
          <w:szCs w:val="24"/>
          <w:vertAlign w:val="superscript"/>
        </w:rPr>
        <w:t>(профессии/специальности)</w:t>
      </w:r>
    </w:p>
    <w:p w14:paraId="7B0C6B1C" w14:textId="77777777" w:rsidR="00674152" w:rsidRPr="00482523" w:rsidRDefault="00674152" w:rsidP="00482523">
      <w:pPr>
        <w:spacing w:after="0" w:line="240" w:lineRule="auto"/>
        <w:ind w:firstLine="709"/>
        <w:jc w:val="both"/>
        <w:rPr>
          <w:rFonts w:ascii="Times New Roman" w:hAnsi="Times New Roman" w:cs="Times New Roman"/>
          <w:b/>
          <w:bCs/>
          <w:sz w:val="24"/>
          <w:szCs w:val="24"/>
        </w:rPr>
      </w:pPr>
      <w:r w:rsidRPr="00482523">
        <w:rPr>
          <w:rFonts w:ascii="Times New Roman" w:hAnsi="Times New Roman" w:cs="Times New Roman"/>
          <w:b/>
          <w:bCs/>
          <w:sz w:val="24"/>
          <w:szCs w:val="24"/>
        </w:rPr>
        <w:t>1.2. Цели и планируемые результаты освоения учебного курса</w:t>
      </w:r>
    </w:p>
    <w:p w14:paraId="2675FEB8" w14:textId="77777777" w:rsidR="00674152" w:rsidRPr="00482523" w:rsidRDefault="00674152" w:rsidP="00482523">
      <w:pPr>
        <w:spacing w:after="0" w:line="240" w:lineRule="auto"/>
        <w:ind w:firstLine="709"/>
        <w:jc w:val="both"/>
        <w:rPr>
          <w:rFonts w:ascii="Times New Roman" w:hAnsi="Times New Roman" w:cs="Times New Roman"/>
          <w:b/>
          <w:bCs/>
          <w:sz w:val="24"/>
          <w:szCs w:val="24"/>
        </w:rPr>
      </w:pPr>
      <w:r w:rsidRPr="00482523">
        <w:rPr>
          <w:rFonts w:ascii="Times New Roman" w:hAnsi="Times New Roman" w:cs="Times New Roman"/>
          <w:b/>
          <w:bCs/>
          <w:sz w:val="24"/>
          <w:szCs w:val="24"/>
        </w:rPr>
        <w:t>1.2.1 Цели учебного курса</w:t>
      </w:r>
    </w:p>
    <w:p w14:paraId="17B9A1E7"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систематизировать представление обучающихся о проектной и исследовательской деятельности через овладение основными понятиями;</w:t>
      </w:r>
    </w:p>
    <w:p w14:paraId="4784D237"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сформировать основы практических умений организации научно-исследовательской работы;</w:t>
      </w:r>
    </w:p>
    <w:p w14:paraId="4D8163C4"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развивать умение формулировать цель, задачи, гипотезу, объект и предмет исследования;</w:t>
      </w:r>
    </w:p>
    <w:p w14:paraId="77DD4398"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совершенствовать умение поиска информации из разных источников;</w:t>
      </w:r>
    </w:p>
    <w:p w14:paraId="7E7725E9"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формировать культуру публичного выступления;</w:t>
      </w:r>
    </w:p>
    <w:p w14:paraId="3BF65A0D"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оказать методическую поддержку обучающимся при проведении исследовательских работ, проектов и подготовке выступлений на научно-практических конференциях;</w:t>
      </w:r>
    </w:p>
    <w:p w14:paraId="74E968AE"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совершенствовать общественно-практическую активность обучающихся;</w:t>
      </w:r>
    </w:p>
    <w:p w14:paraId="3961D1C0"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способствовать развитию творческой активности личности обучающихся;</w:t>
      </w:r>
    </w:p>
    <w:p w14:paraId="78B87402"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содействовать профессиональному самоопределению обучающихся;</w:t>
      </w:r>
    </w:p>
    <w:p w14:paraId="574778F2" w14:textId="77777777" w:rsidR="00674152" w:rsidRPr="00482523" w:rsidRDefault="00674152" w:rsidP="00482523">
      <w:pPr>
        <w:spacing w:after="0" w:line="240" w:lineRule="auto"/>
        <w:ind w:firstLine="709"/>
        <w:jc w:val="both"/>
        <w:rPr>
          <w:rFonts w:ascii="Times New Roman" w:hAnsi="Times New Roman" w:cs="Times New Roman"/>
          <w:sz w:val="24"/>
          <w:szCs w:val="24"/>
        </w:rPr>
      </w:pPr>
      <w:r w:rsidRPr="00482523">
        <w:rPr>
          <w:rFonts w:ascii="Times New Roman" w:hAnsi="Times New Roman" w:cs="Times New Roman"/>
          <w:sz w:val="24"/>
          <w:szCs w:val="24"/>
        </w:rPr>
        <w:t>• владеть общими компетенциями:</w:t>
      </w:r>
    </w:p>
    <w:p w14:paraId="6BF7BE71" w14:textId="77777777" w:rsidR="00674152" w:rsidRPr="00482523" w:rsidRDefault="00674152" w:rsidP="00482523">
      <w:pPr>
        <w:spacing w:after="0" w:line="240" w:lineRule="auto"/>
        <w:jc w:val="both"/>
        <w:rPr>
          <w:rFonts w:ascii="Times New Roman" w:hAnsi="Times New Roman" w:cs="Times New Roman"/>
          <w:sz w:val="24"/>
          <w:szCs w:val="24"/>
        </w:rPr>
      </w:pPr>
    </w:p>
    <w:p w14:paraId="1A51EFC9" w14:textId="77777777" w:rsidR="00674152" w:rsidRPr="00482523" w:rsidRDefault="00674152" w:rsidP="00482523">
      <w:pPr>
        <w:spacing w:after="0" w:line="240" w:lineRule="auto"/>
        <w:ind w:firstLine="709"/>
        <w:jc w:val="both"/>
        <w:rPr>
          <w:rFonts w:ascii="Times New Roman" w:eastAsia="Times New Roman" w:hAnsi="Times New Roman" w:cs="Times New Roman"/>
          <w:b/>
          <w:bCs/>
          <w:sz w:val="24"/>
          <w:szCs w:val="24"/>
          <w:lang w:eastAsia="ru-RU"/>
        </w:rPr>
      </w:pPr>
      <w:r w:rsidRPr="00482523">
        <w:rPr>
          <w:rFonts w:ascii="Times New Roman" w:hAnsi="Times New Roman" w:cs="Times New Roman"/>
          <w:b/>
          <w:bCs/>
          <w:sz w:val="24"/>
          <w:szCs w:val="24"/>
        </w:rPr>
        <w:t xml:space="preserve">1.2.2. </w:t>
      </w:r>
      <w:r w:rsidRPr="00482523">
        <w:rPr>
          <w:rFonts w:ascii="Times New Roman" w:eastAsia="Times New Roman" w:hAnsi="Times New Roman" w:cs="Times New Roman"/>
          <w:b/>
          <w:bCs/>
          <w:sz w:val="24"/>
          <w:szCs w:val="24"/>
          <w:lang w:eastAsia="ru-RU"/>
        </w:rPr>
        <w:t>Планируемые результаты освоения учебного курса в соответствии с ФГОС СПО и на основе ФГОС СОО</w:t>
      </w:r>
    </w:p>
    <w:p w14:paraId="5468B9E0" w14:textId="77777777" w:rsidR="00674152" w:rsidRPr="00482523" w:rsidRDefault="00674152" w:rsidP="00482523">
      <w:pPr>
        <w:spacing w:after="0" w:line="240" w:lineRule="auto"/>
        <w:ind w:firstLine="709"/>
        <w:jc w:val="both"/>
        <w:rPr>
          <w:rFonts w:ascii="Times New Roman" w:eastAsia="Times New Roman" w:hAnsi="Times New Roman" w:cs="Times New Roman"/>
          <w:sz w:val="24"/>
          <w:szCs w:val="24"/>
          <w:lang w:eastAsia="ru-RU"/>
        </w:rPr>
        <w:sectPr w:rsidR="00674152" w:rsidRPr="00482523" w:rsidSect="00481FCE">
          <w:footerReference w:type="even" r:id="rId13"/>
          <w:footerReference w:type="default" r:id="rId14"/>
          <w:pgSz w:w="11906" w:h="16838"/>
          <w:pgMar w:top="1134" w:right="850" w:bottom="1134" w:left="1701" w:header="708" w:footer="708" w:gutter="0"/>
          <w:cols w:space="720"/>
          <w:titlePg/>
          <w:docGrid w:linePitch="299"/>
        </w:sectPr>
      </w:pPr>
      <w:r w:rsidRPr="00482523">
        <w:rPr>
          <w:rFonts w:ascii="Times New Roman" w:eastAsia="Times New Roman" w:hAnsi="Times New Roman" w:cs="Times New Roman"/>
          <w:sz w:val="24"/>
          <w:szCs w:val="24"/>
          <w:lang w:eastAsia="ru-RU"/>
        </w:rPr>
        <w:t>Особое значение учебный курс имеет при формировании и развитии ОК 04, ОК 05, ОК 09 и ПК 1.1, ПК 2.1, ПК 3.1, ПК 4.1, ПК 5.1.</w:t>
      </w:r>
    </w:p>
    <w:p w14:paraId="50AFA7A2" w14:textId="77777777" w:rsidR="00674152" w:rsidRPr="00482523" w:rsidRDefault="00674152" w:rsidP="00482523">
      <w:pPr>
        <w:pStyle w:val="1"/>
        <w:spacing w:before="0" w:line="240" w:lineRule="auto"/>
        <w:jc w:val="center"/>
        <w:rPr>
          <w:rFonts w:ascii="Times New Roman" w:hAnsi="Times New Roman" w:cs="Times New Roman"/>
          <w:b/>
          <w:bCs/>
          <w:color w:val="auto"/>
          <w:sz w:val="24"/>
          <w:szCs w:val="24"/>
        </w:rPr>
      </w:pPr>
      <w:r w:rsidRPr="00482523">
        <w:rPr>
          <w:rFonts w:ascii="Times New Roman" w:hAnsi="Times New Roman" w:cs="Times New Roman"/>
          <w:b/>
          <w:bCs/>
          <w:color w:val="auto"/>
          <w:sz w:val="24"/>
          <w:szCs w:val="24"/>
        </w:rPr>
        <w:lastRenderedPageBreak/>
        <w:t>2. Структура и содержание учебного курса</w:t>
      </w:r>
    </w:p>
    <w:p w14:paraId="7DBEC2D8" w14:textId="77777777" w:rsidR="00674152" w:rsidRPr="00482523" w:rsidRDefault="00674152" w:rsidP="00482523">
      <w:pPr>
        <w:spacing w:after="0" w:line="240" w:lineRule="auto"/>
        <w:jc w:val="both"/>
        <w:rPr>
          <w:rFonts w:ascii="Times New Roman" w:hAnsi="Times New Roman" w:cs="Times New Roman"/>
          <w:sz w:val="24"/>
          <w:szCs w:val="24"/>
        </w:rPr>
      </w:pPr>
    </w:p>
    <w:p w14:paraId="1A45E63C" w14:textId="77777777" w:rsidR="00674152" w:rsidRPr="00482523" w:rsidRDefault="00674152" w:rsidP="00482523">
      <w:pPr>
        <w:spacing w:after="0" w:line="240" w:lineRule="auto"/>
        <w:jc w:val="both"/>
        <w:rPr>
          <w:rFonts w:ascii="Times New Roman" w:eastAsia="Times New Roman" w:hAnsi="Times New Roman" w:cs="Times New Roman"/>
          <w:b/>
          <w:bCs/>
          <w:sz w:val="24"/>
          <w:szCs w:val="24"/>
          <w:lang w:eastAsia="ru-RU"/>
        </w:rPr>
      </w:pPr>
      <w:r w:rsidRPr="00482523">
        <w:rPr>
          <w:rFonts w:ascii="Times New Roman" w:eastAsia="Times New Roman" w:hAnsi="Times New Roman" w:cs="Times New Roman"/>
          <w:b/>
          <w:bCs/>
          <w:sz w:val="24"/>
          <w:szCs w:val="24"/>
          <w:lang w:eastAsia="ru-RU"/>
        </w:rPr>
        <w:t>2.1. Объем учебного курса и виды учебной работы</w:t>
      </w:r>
    </w:p>
    <w:p w14:paraId="069E58C1" w14:textId="77777777" w:rsidR="00674152" w:rsidRPr="00482523" w:rsidRDefault="00674152" w:rsidP="00482523">
      <w:pPr>
        <w:spacing w:after="0" w:line="240" w:lineRule="auto"/>
        <w:jc w:val="both"/>
        <w:rPr>
          <w:rFonts w:ascii="Times New Roman" w:eastAsia="Times New Roman" w:hAnsi="Times New Roman" w:cs="Times New Roman"/>
          <w:sz w:val="24"/>
          <w:szCs w:val="24"/>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674152" w:rsidRPr="00482523" w14:paraId="68BFACE8"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14:paraId="03BF8622" w14:textId="77777777" w:rsidR="00674152" w:rsidRPr="00482523" w:rsidRDefault="00674152" w:rsidP="00482523">
            <w:pPr>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14:paraId="65898BA9" w14:textId="77777777" w:rsidR="00674152" w:rsidRPr="00482523" w:rsidRDefault="00674152" w:rsidP="00482523">
            <w:pPr>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Объем в часах*</w:t>
            </w:r>
          </w:p>
        </w:tc>
      </w:tr>
      <w:tr w:rsidR="00674152" w:rsidRPr="00482523" w14:paraId="039D4A9A"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14:paraId="1C592A4F" w14:textId="77777777" w:rsidR="00674152" w:rsidRPr="00482523" w:rsidRDefault="00674152" w:rsidP="00482523">
            <w:pPr>
              <w:spacing w:after="0" w:line="240" w:lineRule="auto"/>
              <w:jc w:val="both"/>
              <w:rPr>
                <w:rFonts w:ascii="Times New Roman" w:hAnsi="Times New Roman" w:cs="Times New Roman"/>
                <w:b/>
                <w:bCs/>
                <w:sz w:val="24"/>
                <w:szCs w:val="24"/>
              </w:rPr>
            </w:pPr>
            <w:r w:rsidRPr="00482523">
              <w:rPr>
                <w:rFonts w:ascii="Times New Roman" w:hAnsi="Times New Roman" w:cs="Times New Roman"/>
                <w:b/>
                <w:bCs/>
                <w:sz w:val="24"/>
                <w:szCs w:val="24"/>
              </w:rPr>
              <w:t>Объем образовательной программы учебного курса</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14:paraId="23B8CD00" w14:textId="77777777" w:rsidR="00674152" w:rsidRPr="00482523" w:rsidRDefault="00674152" w:rsidP="00482523">
            <w:pPr>
              <w:spacing w:after="0" w:line="240" w:lineRule="auto"/>
              <w:jc w:val="center"/>
              <w:rPr>
                <w:rFonts w:ascii="Times New Roman" w:hAnsi="Times New Roman" w:cs="Times New Roman"/>
                <w:b/>
                <w:bCs/>
                <w:i/>
                <w:sz w:val="24"/>
                <w:szCs w:val="24"/>
              </w:rPr>
            </w:pPr>
            <w:r w:rsidRPr="00482523">
              <w:rPr>
                <w:rFonts w:ascii="Times New Roman" w:hAnsi="Times New Roman" w:cs="Times New Roman"/>
                <w:b/>
                <w:bCs/>
                <w:sz w:val="24"/>
                <w:szCs w:val="24"/>
              </w:rPr>
              <w:t>32</w:t>
            </w:r>
          </w:p>
        </w:tc>
      </w:tr>
      <w:tr w:rsidR="00674152" w:rsidRPr="00482523" w14:paraId="71AAD2B5" w14:textId="77777777" w:rsidTr="00674152">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14:paraId="4443A201"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в т. ч.:</w:t>
            </w:r>
          </w:p>
        </w:tc>
      </w:tr>
      <w:tr w:rsidR="00674152" w:rsidRPr="00482523" w14:paraId="080E8A16"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41625B7F" w14:textId="77777777" w:rsidR="00674152" w:rsidRPr="00482523" w:rsidRDefault="00674152" w:rsidP="00482523">
            <w:pPr>
              <w:spacing w:after="0" w:line="240" w:lineRule="auto"/>
              <w:jc w:val="both"/>
              <w:rPr>
                <w:rFonts w:ascii="Times New Roman" w:eastAsia="Times New Roman" w:hAnsi="Times New Roman" w:cs="Times New Roman"/>
                <w:b/>
                <w:bCs/>
                <w:iCs/>
                <w:sz w:val="24"/>
                <w:szCs w:val="24"/>
              </w:rPr>
            </w:pPr>
            <w:r w:rsidRPr="00482523">
              <w:rPr>
                <w:rFonts w:ascii="Times New Roman" w:hAnsi="Times New Roman" w:cs="Times New Roman"/>
                <w:b/>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14:paraId="755CE6C8" w14:textId="77777777" w:rsidR="00674152" w:rsidRPr="00482523" w:rsidRDefault="00674152" w:rsidP="00482523">
            <w:pPr>
              <w:spacing w:after="0" w:line="240" w:lineRule="auto"/>
              <w:jc w:val="center"/>
              <w:rPr>
                <w:rFonts w:ascii="Times New Roman" w:eastAsia="Times New Roman" w:hAnsi="Times New Roman" w:cs="Times New Roman"/>
                <w:b/>
                <w:bCs/>
                <w:iCs/>
                <w:sz w:val="24"/>
                <w:szCs w:val="24"/>
              </w:rPr>
            </w:pPr>
            <w:r w:rsidRPr="00482523">
              <w:rPr>
                <w:rFonts w:ascii="Times New Roman" w:eastAsia="Times New Roman" w:hAnsi="Times New Roman" w:cs="Times New Roman"/>
                <w:b/>
                <w:bCs/>
                <w:iCs/>
                <w:sz w:val="24"/>
                <w:szCs w:val="24"/>
              </w:rPr>
              <w:t>26</w:t>
            </w:r>
          </w:p>
        </w:tc>
      </w:tr>
      <w:tr w:rsidR="00674152" w:rsidRPr="00482523" w14:paraId="39840A66"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30D4122F"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14:paraId="52CA64A6" w14:textId="77777777" w:rsidR="00674152" w:rsidRPr="00482523" w:rsidRDefault="00674152" w:rsidP="00482523">
            <w:pPr>
              <w:spacing w:after="0" w:line="240" w:lineRule="auto"/>
              <w:jc w:val="center"/>
              <w:rPr>
                <w:rFonts w:ascii="Times New Roman" w:eastAsia="Times New Roman" w:hAnsi="Times New Roman" w:cs="Times New Roman"/>
                <w:iCs/>
                <w:sz w:val="24"/>
                <w:szCs w:val="24"/>
              </w:rPr>
            </w:pPr>
          </w:p>
        </w:tc>
      </w:tr>
      <w:tr w:rsidR="00674152" w:rsidRPr="00482523" w14:paraId="6065C02F"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198FB99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14:paraId="39CF4A64" w14:textId="77777777" w:rsidR="00674152" w:rsidRPr="00482523" w:rsidRDefault="00674152" w:rsidP="00482523">
            <w:pPr>
              <w:spacing w:after="0" w:line="240" w:lineRule="auto"/>
              <w:jc w:val="center"/>
              <w:rPr>
                <w:rFonts w:ascii="Times New Roman" w:eastAsia="Times New Roman" w:hAnsi="Times New Roman" w:cs="Times New Roman"/>
                <w:iCs/>
                <w:sz w:val="24"/>
                <w:szCs w:val="24"/>
              </w:rPr>
            </w:pPr>
            <w:r w:rsidRPr="00482523">
              <w:rPr>
                <w:rFonts w:ascii="Times New Roman" w:eastAsia="Times New Roman" w:hAnsi="Times New Roman" w:cs="Times New Roman"/>
                <w:iCs/>
                <w:sz w:val="24"/>
                <w:szCs w:val="24"/>
              </w:rPr>
              <w:t>10</w:t>
            </w:r>
          </w:p>
        </w:tc>
      </w:tr>
      <w:tr w:rsidR="00674152" w:rsidRPr="00482523" w14:paraId="6061F222"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3A8AAD75" w14:textId="77777777" w:rsidR="00674152" w:rsidRPr="00482523" w:rsidRDefault="00674152"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right w:val="single" w:sz="6" w:space="0" w:color="000000"/>
            </w:tcBorders>
          </w:tcPr>
          <w:p w14:paraId="752D27EF" w14:textId="77777777" w:rsidR="00674152" w:rsidRPr="00482523" w:rsidRDefault="00674152" w:rsidP="00482523">
            <w:pPr>
              <w:spacing w:after="0" w:line="240" w:lineRule="auto"/>
              <w:jc w:val="center"/>
              <w:rPr>
                <w:rFonts w:ascii="Times New Roman" w:eastAsia="Times New Roman" w:hAnsi="Times New Roman" w:cs="Times New Roman"/>
                <w:iCs/>
                <w:sz w:val="24"/>
                <w:szCs w:val="24"/>
              </w:rPr>
            </w:pPr>
            <w:r w:rsidRPr="00482523">
              <w:rPr>
                <w:rFonts w:ascii="Times New Roman" w:eastAsia="Times New Roman" w:hAnsi="Times New Roman" w:cs="Times New Roman"/>
                <w:iCs/>
                <w:sz w:val="24"/>
                <w:szCs w:val="24"/>
              </w:rPr>
              <w:t>16</w:t>
            </w:r>
          </w:p>
        </w:tc>
      </w:tr>
      <w:tr w:rsidR="00674152" w:rsidRPr="00482523" w14:paraId="0DAEAEDE" w14:textId="77777777" w:rsidTr="00674152">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14:paraId="2892FB5D" w14:textId="77777777" w:rsidR="00674152" w:rsidRPr="00482523" w:rsidRDefault="00674152" w:rsidP="00482523">
            <w:pPr>
              <w:spacing w:after="0" w:line="240" w:lineRule="auto"/>
              <w:jc w:val="both"/>
              <w:rPr>
                <w:rFonts w:ascii="Times New Roman" w:hAnsi="Times New Roman" w:cs="Times New Roman"/>
                <w:i/>
                <w:sz w:val="24"/>
                <w:szCs w:val="24"/>
              </w:rPr>
            </w:pPr>
            <w:r w:rsidRPr="00482523">
              <w:rPr>
                <w:rFonts w:ascii="Times New Roman" w:hAnsi="Times New Roman" w:cs="Times New Roman"/>
                <w:sz w:val="24"/>
                <w:szCs w:val="24"/>
              </w:rPr>
              <w:t>Промежуточная аттестация: Защита проекта</w:t>
            </w:r>
          </w:p>
        </w:tc>
        <w:tc>
          <w:tcPr>
            <w:tcW w:w="1958" w:type="dxa"/>
            <w:tcBorders>
              <w:top w:val="single" w:sz="6" w:space="0" w:color="000000"/>
              <w:left w:val="single" w:sz="6" w:space="0" w:color="000000"/>
              <w:bottom w:val="single" w:sz="6" w:space="0" w:color="000000"/>
              <w:right w:val="single" w:sz="6" w:space="0" w:color="000000"/>
            </w:tcBorders>
            <w:vAlign w:val="center"/>
          </w:tcPr>
          <w:p w14:paraId="29C1DFAD" w14:textId="77777777" w:rsidR="00674152" w:rsidRPr="00482523" w:rsidRDefault="00674152" w:rsidP="00482523">
            <w:pPr>
              <w:spacing w:after="0" w:line="240" w:lineRule="auto"/>
              <w:jc w:val="center"/>
              <w:rPr>
                <w:rFonts w:ascii="Times New Roman" w:hAnsi="Times New Roman" w:cs="Times New Roman"/>
                <w:sz w:val="24"/>
                <w:szCs w:val="24"/>
              </w:rPr>
            </w:pPr>
            <w:r w:rsidRPr="00482523">
              <w:rPr>
                <w:rFonts w:ascii="Times New Roman" w:hAnsi="Times New Roman" w:cs="Times New Roman"/>
                <w:sz w:val="24"/>
                <w:szCs w:val="24"/>
              </w:rPr>
              <w:t>6</w:t>
            </w:r>
          </w:p>
        </w:tc>
      </w:tr>
    </w:tbl>
    <w:p w14:paraId="568736CD" w14:textId="77777777" w:rsidR="00674152" w:rsidRPr="00482523" w:rsidRDefault="00674152" w:rsidP="00482523">
      <w:pPr>
        <w:spacing w:after="0" w:line="240" w:lineRule="auto"/>
        <w:rPr>
          <w:rFonts w:ascii="Times New Roman" w:hAnsi="Times New Roman" w:cs="Times New Roman"/>
          <w:sz w:val="24"/>
          <w:szCs w:val="24"/>
        </w:rPr>
      </w:pPr>
    </w:p>
    <w:p w14:paraId="558B77F2" w14:textId="77777777" w:rsidR="00674152" w:rsidRPr="00482523" w:rsidRDefault="00674152" w:rsidP="00482523">
      <w:pPr>
        <w:spacing w:after="0" w:line="240" w:lineRule="auto"/>
        <w:rPr>
          <w:rFonts w:ascii="Times New Roman" w:hAnsi="Times New Roman" w:cs="Times New Roman"/>
          <w:sz w:val="24"/>
          <w:szCs w:val="24"/>
        </w:rPr>
      </w:pPr>
    </w:p>
    <w:p w14:paraId="5664E7EC"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ОДБ.10 химия</w:t>
      </w:r>
    </w:p>
    <w:p w14:paraId="7822359A" w14:textId="77777777" w:rsidR="00674152" w:rsidRPr="00482523" w:rsidRDefault="00674152" w:rsidP="00482523">
      <w:pPr>
        <w:pStyle w:val="1"/>
        <w:spacing w:before="0" w:line="240" w:lineRule="auto"/>
        <w:jc w:val="center"/>
        <w:rPr>
          <w:rFonts w:ascii="Times New Roman" w:hAnsi="Times New Roman" w:cs="Times New Roman"/>
          <w:color w:val="auto"/>
          <w:sz w:val="24"/>
          <w:szCs w:val="24"/>
        </w:rPr>
      </w:pPr>
      <w:bookmarkStart w:id="37" w:name="_Toc125086186"/>
      <w:r w:rsidRPr="00482523">
        <w:rPr>
          <w:rFonts w:ascii="Times New Roman" w:hAnsi="Times New Roman" w:cs="Times New Roman"/>
          <w:color w:val="auto"/>
          <w:sz w:val="24"/>
          <w:szCs w:val="24"/>
        </w:rPr>
        <w:t>1. Общая характеристика рабочей программы общеобразовательной дисциплины «Химия»</w:t>
      </w:r>
      <w:bookmarkEnd w:id="37"/>
    </w:p>
    <w:p w14:paraId="536F5239" w14:textId="77777777" w:rsidR="00674152" w:rsidRPr="00482523" w:rsidRDefault="00674152" w:rsidP="00482523">
      <w:pPr>
        <w:pBdr>
          <w:between w:val="nil"/>
        </w:pBdr>
        <w:shd w:val="clear" w:color="auto" w:fill="FFFFFF"/>
        <w:spacing w:after="0" w:line="240" w:lineRule="auto"/>
        <w:jc w:val="both"/>
        <w:rPr>
          <w:rFonts w:ascii="Times New Roman" w:eastAsia="Times New Roman" w:hAnsi="Times New Roman" w:cs="Times New Roman"/>
          <w:b/>
          <w:sz w:val="24"/>
          <w:szCs w:val="24"/>
          <w:highlight w:val="white"/>
        </w:rPr>
      </w:pPr>
    </w:p>
    <w:p w14:paraId="70B24985" w14:textId="77777777" w:rsidR="00674152" w:rsidRPr="00482523" w:rsidRDefault="00674152" w:rsidP="00482523">
      <w:pPr>
        <w:pBdr>
          <w:between w:val="nil"/>
        </w:pBdr>
        <w:shd w:val="clear" w:color="auto" w:fill="FFFFFF"/>
        <w:spacing w:after="0" w:line="240" w:lineRule="auto"/>
        <w:jc w:val="both"/>
        <w:rPr>
          <w:rFonts w:ascii="Times New Roman" w:eastAsia="Times New Roman" w:hAnsi="Times New Roman" w:cs="Times New Roman"/>
          <w:b/>
          <w:sz w:val="24"/>
          <w:szCs w:val="24"/>
          <w:highlight w:val="white"/>
        </w:rPr>
      </w:pPr>
      <w:r w:rsidRPr="00482523">
        <w:rPr>
          <w:rFonts w:ascii="Times New Roman" w:eastAsia="Times New Roman" w:hAnsi="Times New Roman" w:cs="Times New Roman"/>
          <w:b/>
          <w:sz w:val="24"/>
          <w:szCs w:val="24"/>
          <w:highlight w:val="white"/>
        </w:rPr>
        <w:t>1.1. Место дисциплины в структуре основной профессиональной образовательной программы</w:t>
      </w:r>
    </w:p>
    <w:p w14:paraId="02BB53FA" w14:textId="77777777" w:rsidR="00674152" w:rsidRPr="00482523" w:rsidRDefault="00674152" w:rsidP="00482523">
      <w:pPr>
        <w:pStyle w:val="a3"/>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sz w:val="24"/>
          <w:szCs w:val="24"/>
        </w:rPr>
      </w:pPr>
    </w:p>
    <w:p w14:paraId="67915D95" w14:textId="77777777" w:rsidR="00674152" w:rsidRPr="00482523" w:rsidRDefault="00674152" w:rsidP="00482523">
      <w:pPr>
        <w:pStyle w:val="a3"/>
        <w:tabs>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rPr>
      </w:pPr>
      <w:r w:rsidRPr="00482523">
        <w:rPr>
          <w:rFonts w:ascii="Times New Roman" w:hAnsi="Times New Roman"/>
          <w:sz w:val="24"/>
          <w:szCs w:val="24"/>
        </w:rPr>
        <w:t xml:space="preserve">Общеобразовательная дисциплина «Химия» является обязательной частью общеобразовательного цикла образовательной программы в соответствии с ФГОС СПО по </w:t>
      </w:r>
      <w:r w:rsidRPr="00482523">
        <w:rPr>
          <w:rFonts w:ascii="Times New Roman" w:hAnsi="Times New Roman"/>
          <w:sz w:val="24"/>
          <w:szCs w:val="24"/>
          <w:u w:val="single"/>
        </w:rPr>
        <w:t>профессии 43.01.09 Повар, кондитер.</w:t>
      </w:r>
    </w:p>
    <w:p w14:paraId="4EC00D13" w14:textId="77777777" w:rsidR="00674152" w:rsidRPr="00482523" w:rsidRDefault="00674152" w:rsidP="00482523">
      <w:pPr>
        <w:spacing w:after="0" w:line="240" w:lineRule="auto"/>
        <w:rPr>
          <w:rFonts w:ascii="Times New Roman" w:eastAsia="Times New Roman" w:hAnsi="Times New Roman" w:cs="Times New Roman"/>
          <w:b/>
          <w:sz w:val="24"/>
          <w:szCs w:val="24"/>
        </w:rPr>
      </w:pPr>
    </w:p>
    <w:p w14:paraId="38C26A9E"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b/>
          <w:sz w:val="24"/>
          <w:szCs w:val="24"/>
        </w:rPr>
        <w:t>1.2. Цели и планируемые результаты освоения дисциплины</w:t>
      </w:r>
    </w:p>
    <w:p w14:paraId="15810BA3"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highlight w:val="white"/>
        </w:rPr>
      </w:pPr>
      <w:r w:rsidRPr="00482523">
        <w:rPr>
          <w:rFonts w:ascii="Times New Roman" w:eastAsia="Times New Roman" w:hAnsi="Times New Roman" w:cs="Times New Roman"/>
          <w:b/>
          <w:sz w:val="24"/>
          <w:szCs w:val="24"/>
        </w:rPr>
        <w:t>1.2.1. Цели и задачи дисциплины</w:t>
      </w:r>
    </w:p>
    <w:p w14:paraId="12A836B2"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highlight w:val="white"/>
        </w:rPr>
      </w:pPr>
      <w:r w:rsidRPr="00482523">
        <w:rPr>
          <w:rFonts w:ascii="Times New Roman" w:eastAsia="Times New Roman" w:hAnsi="Times New Roman" w:cs="Times New Roman"/>
          <w:sz w:val="24"/>
          <w:szCs w:val="24"/>
          <w:highlight w:val="white"/>
        </w:rPr>
        <w:t>Формирование у студентов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5A471345"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b/>
          <w:sz w:val="24"/>
          <w:szCs w:val="24"/>
          <w:highlight w:val="white"/>
        </w:rPr>
      </w:pPr>
      <w:r w:rsidRPr="00482523">
        <w:rPr>
          <w:rFonts w:ascii="Times New Roman" w:eastAsia="Times New Roman" w:hAnsi="Times New Roman" w:cs="Times New Roman"/>
          <w:b/>
          <w:sz w:val="24"/>
          <w:szCs w:val="24"/>
        </w:rPr>
        <w:t>Задачи дисциплины:</w:t>
      </w:r>
    </w:p>
    <w:p w14:paraId="73BB1847"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6B9F504E"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2) 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14:paraId="59D8AB8F"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3)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14:paraId="683A6417"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4) развить умения анализировать, оценивать, проверять на достоверность и обобщать информацию химического характера из различных источников;</w:t>
      </w:r>
    </w:p>
    <w:p w14:paraId="231EA9B6"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highlight w:val="white"/>
        </w:rPr>
      </w:pPr>
      <w:r w:rsidRPr="00482523">
        <w:rPr>
          <w:rFonts w:ascii="Times New Roman" w:eastAsia="Times New Roman" w:hAnsi="Times New Roman" w:cs="Times New Roman"/>
          <w:sz w:val="24"/>
          <w:szCs w:val="24"/>
        </w:rPr>
        <w:t xml:space="preserve">5) сформировать умения прогнозировать последствия </w:t>
      </w:r>
      <w:r w:rsidRPr="00482523">
        <w:rPr>
          <w:rFonts w:ascii="Times New Roman" w:eastAsia="Times New Roman" w:hAnsi="Times New Roman" w:cs="Times New Roman"/>
          <w:sz w:val="24"/>
          <w:szCs w:val="24"/>
          <w:highlight w:val="white"/>
        </w:rPr>
        <w:t xml:space="preserve">своей деятельности и </w:t>
      </w:r>
      <w:r w:rsidRPr="00482523">
        <w:rPr>
          <w:rFonts w:ascii="Times New Roman" w:eastAsia="Times New Roman" w:hAnsi="Times New Roman" w:cs="Times New Roman"/>
          <w:sz w:val="24"/>
          <w:szCs w:val="24"/>
        </w:rPr>
        <w:t>химических природных, бытовых и производственных процессов</w:t>
      </w:r>
      <w:r w:rsidRPr="00482523">
        <w:rPr>
          <w:rFonts w:ascii="Times New Roman" w:eastAsia="Times New Roman" w:hAnsi="Times New Roman" w:cs="Times New Roman"/>
          <w:sz w:val="24"/>
          <w:szCs w:val="24"/>
          <w:highlight w:val="white"/>
        </w:rPr>
        <w:t xml:space="preserve">; </w:t>
      </w:r>
    </w:p>
    <w:p w14:paraId="6A617F69"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3961C63F" w14:textId="77777777" w:rsidR="00674152" w:rsidRPr="00482523" w:rsidRDefault="00674152" w:rsidP="00482523">
      <w:pPr>
        <w:spacing w:after="0" w:line="240" w:lineRule="auto"/>
        <w:jc w:val="both"/>
        <w:rPr>
          <w:rFonts w:ascii="Times New Roman" w:eastAsia="Times New Roman" w:hAnsi="Times New Roman" w:cs="Times New Roman"/>
          <w:b/>
          <w:sz w:val="24"/>
          <w:szCs w:val="24"/>
        </w:rPr>
      </w:pPr>
    </w:p>
    <w:p w14:paraId="76FF3653" w14:textId="77777777" w:rsidR="00674152" w:rsidRPr="00482523" w:rsidRDefault="00674152" w:rsidP="00482523">
      <w:pPr>
        <w:spacing w:after="0" w:line="240" w:lineRule="auto"/>
        <w:jc w:val="both"/>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1.2.2</w:t>
      </w:r>
      <w:bookmarkStart w:id="38" w:name="_Hlk120271726"/>
      <w:r w:rsidRPr="00482523">
        <w:rPr>
          <w:rFonts w:ascii="Times New Roman" w:eastAsia="Times New Roman" w:hAnsi="Times New Roman" w:cs="Times New Roman"/>
          <w:b/>
          <w:sz w:val="24"/>
          <w:szCs w:val="24"/>
        </w:rPr>
        <w:t>. Планируемые результаты освоения общеобразовательной дисциплины в соответствии с ФГОС СПО и на основе ФГОС СОО</w:t>
      </w:r>
      <w:bookmarkEnd w:id="38"/>
    </w:p>
    <w:p w14:paraId="37D40D62" w14:textId="77777777" w:rsidR="00674152" w:rsidRPr="00482523" w:rsidRDefault="00674152" w:rsidP="00482523">
      <w:pPr>
        <w:spacing w:after="0" w:line="240" w:lineRule="auto"/>
        <w:ind w:firstLine="709"/>
        <w:jc w:val="both"/>
        <w:rPr>
          <w:rFonts w:ascii="Times New Roman" w:eastAsia="Times New Roman" w:hAnsi="Times New Roman" w:cs="Times New Roman"/>
          <w:b/>
          <w:sz w:val="24"/>
          <w:szCs w:val="24"/>
        </w:rPr>
      </w:pPr>
      <w:r w:rsidRPr="00482523">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04, ОК 07 и ПК 1.1, ПК 2.1, ПК 3.1.</w:t>
      </w:r>
    </w:p>
    <w:p w14:paraId="5D122C8F" w14:textId="77777777" w:rsidR="00674152" w:rsidRPr="00482523" w:rsidRDefault="00674152" w:rsidP="00482523">
      <w:pPr>
        <w:pStyle w:val="1"/>
        <w:spacing w:before="0" w:line="240" w:lineRule="auto"/>
        <w:jc w:val="center"/>
        <w:rPr>
          <w:rFonts w:ascii="Times New Roman" w:hAnsi="Times New Roman" w:cs="Times New Roman"/>
          <w:color w:val="auto"/>
          <w:sz w:val="24"/>
          <w:szCs w:val="24"/>
          <w:lang w:eastAsia="en-GB"/>
        </w:rPr>
      </w:pPr>
      <w:bookmarkStart w:id="39" w:name="_Toc125086187"/>
      <w:r w:rsidRPr="00482523">
        <w:rPr>
          <w:rFonts w:ascii="Times New Roman" w:hAnsi="Times New Roman" w:cs="Times New Roman"/>
          <w:color w:val="auto"/>
          <w:sz w:val="24"/>
          <w:szCs w:val="24"/>
          <w:lang w:eastAsia="en-GB"/>
        </w:rPr>
        <w:t>2. Структура и содержание общеобразовательной дисциплины «Химия»</w:t>
      </w:r>
      <w:bookmarkEnd w:id="39"/>
    </w:p>
    <w:p w14:paraId="1D44607D"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p>
    <w:p w14:paraId="63365C85"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lastRenderedPageBreak/>
        <w:t>2.1. Объем дисциплины и виды учебной работы</w:t>
      </w:r>
    </w:p>
    <w:p w14:paraId="3788549A" w14:textId="77777777" w:rsidR="00674152" w:rsidRPr="00482523" w:rsidRDefault="00674152" w:rsidP="00482523">
      <w:pPr>
        <w:spacing w:after="0" w:line="240" w:lineRule="auto"/>
        <w:rPr>
          <w:rFonts w:ascii="Times New Roman" w:eastAsia="Times New Roman" w:hAnsi="Times New Roman" w:cs="Times New Roman"/>
          <w:b/>
          <w:sz w:val="24"/>
          <w:szCs w:val="24"/>
        </w:rPr>
      </w:pPr>
    </w:p>
    <w:tbl>
      <w:tblPr>
        <w:tblW w:w="10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674152" w:rsidRPr="00482523" w14:paraId="45A1282E" w14:textId="77777777" w:rsidTr="00674152">
        <w:trPr>
          <w:trHeight w:val="20"/>
        </w:trPr>
        <w:tc>
          <w:tcPr>
            <w:tcW w:w="7472" w:type="dxa"/>
            <w:vAlign w:val="center"/>
          </w:tcPr>
          <w:p w14:paraId="04225C35"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Вид учебной работы</w:t>
            </w:r>
          </w:p>
        </w:tc>
        <w:tc>
          <w:tcPr>
            <w:tcW w:w="2666" w:type="dxa"/>
            <w:vAlign w:val="center"/>
          </w:tcPr>
          <w:p w14:paraId="353822F0"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Объем в часах</w:t>
            </w:r>
          </w:p>
        </w:tc>
      </w:tr>
      <w:tr w:rsidR="00674152" w:rsidRPr="00482523" w14:paraId="6961A308" w14:textId="77777777" w:rsidTr="00674152">
        <w:trPr>
          <w:trHeight w:val="20"/>
        </w:trPr>
        <w:tc>
          <w:tcPr>
            <w:tcW w:w="7472" w:type="dxa"/>
            <w:vAlign w:val="center"/>
          </w:tcPr>
          <w:p w14:paraId="528F4221"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Объем образовательной программы дисциплины</w:t>
            </w:r>
          </w:p>
        </w:tc>
        <w:tc>
          <w:tcPr>
            <w:tcW w:w="2666" w:type="dxa"/>
            <w:vAlign w:val="center"/>
          </w:tcPr>
          <w:p w14:paraId="5CE8C886"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210</w:t>
            </w:r>
          </w:p>
        </w:tc>
      </w:tr>
      <w:tr w:rsidR="00674152" w:rsidRPr="00482523" w14:paraId="15146610" w14:textId="77777777" w:rsidTr="00674152">
        <w:trPr>
          <w:trHeight w:val="20"/>
        </w:trPr>
        <w:tc>
          <w:tcPr>
            <w:tcW w:w="7472" w:type="dxa"/>
            <w:vAlign w:val="center"/>
          </w:tcPr>
          <w:p w14:paraId="61B84864"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в т.ч.</w:t>
            </w:r>
          </w:p>
        </w:tc>
        <w:tc>
          <w:tcPr>
            <w:tcW w:w="2666" w:type="dxa"/>
            <w:vAlign w:val="center"/>
          </w:tcPr>
          <w:p w14:paraId="75BE000A"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p>
        </w:tc>
      </w:tr>
      <w:tr w:rsidR="00674152" w:rsidRPr="00482523" w14:paraId="288F8EEC" w14:textId="77777777" w:rsidTr="00674152">
        <w:trPr>
          <w:trHeight w:val="20"/>
        </w:trPr>
        <w:tc>
          <w:tcPr>
            <w:tcW w:w="7472" w:type="dxa"/>
            <w:vAlign w:val="center"/>
          </w:tcPr>
          <w:p w14:paraId="4A9C32FA" w14:textId="77777777" w:rsidR="00674152" w:rsidRPr="00482523" w:rsidRDefault="00674152" w:rsidP="00482523">
            <w:pPr>
              <w:tabs>
                <w:tab w:val="left" w:pos="360"/>
              </w:tabs>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Основное содержание</w:t>
            </w:r>
          </w:p>
        </w:tc>
        <w:tc>
          <w:tcPr>
            <w:tcW w:w="2666" w:type="dxa"/>
            <w:vAlign w:val="center"/>
          </w:tcPr>
          <w:p w14:paraId="655C7F61"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152</w:t>
            </w:r>
          </w:p>
        </w:tc>
      </w:tr>
      <w:tr w:rsidR="00674152" w:rsidRPr="00482523" w14:paraId="65E265AC" w14:textId="77777777" w:rsidTr="00674152">
        <w:trPr>
          <w:trHeight w:val="20"/>
        </w:trPr>
        <w:tc>
          <w:tcPr>
            <w:tcW w:w="10138" w:type="dxa"/>
            <w:gridSpan w:val="2"/>
            <w:vAlign w:val="center"/>
          </w:tcPr>
          <w:p w14:paraId="266AAFAE"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в т. ч.:</w:t>
            </w:r>
          </w:p>
        </w:tc>
      </w:tr>
      <w:tr w:rsidR="00674152" w:rsidRPr="00482523" w14:paraId="656C9C7A" w14:textId="77777777" w:rsidTr="00674152">
        <w:trPr>
          <w:trHeight w:val="20"/>
        </w:trPr>
        <w:tc>
          <w:tcPr>
            <w:tcW w:w="7472" w:type="dxa"/>
            <w:vAlign w:val="center"/>
          </w:tcPr>
          <w:p w14:paraId="396371EB"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теоретическое обучение</w:t>
            </w:r>
          </w:p>
        </w:tc>
        <w:tc>
          <w:tcPr>
            <w:tcW w:w="2666" w:type="dxa"/>
            <w:vAlign w:val="center"/>
          </w:tcPr>
          <w:p w14:paraId="37161691"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92</w:t>
            </w:r>
          </w:p>
        </w:tc>
      </w:tr>
      <w:tr w:rsidR="00674152" w:rsidRPr="00482523" w14:paraId="4D34E325" w14:textId="77777777" w:rsidTr="00674152">
        <w:trPr>
          <w:trHeight w:val="20"/>
        </w:trPr>
        <w:tc>
          <w:tcPr>
            <w:tcW w:w="7472" w:type="dxa"/>
            <w:vAlign w:val="center"/>
          </w:tcPr>
          <w:p w14:paraId="12BBF26D"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практические занятия</w:t>
            </w:r>
          </w:p>
        </w:tc>
        <w:tc>
          <w:tcPr>
            <w:tcW w:w="2666" w:type="dxa"/>
            <w:vAlign w:val="center"/>
          </w:tcPr>
          <w:p w14:paraId="4F500DF9"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60</w:t>
            </w:r>
          </w:p>
        </w:tc>
      </w:tr>
      <w:tr w:rsidR="00674152" w:rsidRPr="00482523" w14:paraId="0AD46BAF" w14:textId="77777777" w:rsidTr="00674152">
        <w:trPr>
          <w:trHeight w:val="20"/>
        </w:trPr>
        <w:tc>
          <w:tcPr>
            <w:tcW w:w="7472" w:type="dxa"/>
            <w:vAlign w:val="center"/>
          </w:tcPr>
          <w:p w14:paraId="00FAEC8B" w14:textId="77777777" w:rsidR="00674152" w:rsidRPr="00482523" w:rsidRDefault="00674152" w:rsidP="00482523">
            <w:pPr>
              <w:tabs>
                <w:tab w:val="left" w:pos="447"/>
              </w:tabs>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35514BC4" w14:textId="77777777" w:rsidR="00674152" w:rsidRPr="00482523" w:rsidRDefault="00674152" w:rsidP="00482523">
            <w:pPr>
              <w:tabs>
                <w:tab w:val="left" w:pos="360"/>
              </w:tabs>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50</w:t>
            </w:r>
          </w:p>
        </w:tc>
      </w:tr>
      <w:tr w:rsidR="00674152" w:rsidRPr="00482523" w14:paraId="7E35F892" w14:textId="77777777" w:rsidTr="00674152">
        <w:trPr>
          <w:trHeight w:val="20"/>
        </w:trPr>
        <w:tc>
          <w:tcPr>
            <w:tcW w:w="7472" w:type="dxa"/>
            <w:vAlign w:val="center"/>
          </w:tcPr>
          <w:p w14:paraId="1233D083" w14:textId="77777777" w:rsidR="00674152" w:rsidRPr="00482523" w:rsidRDefault="00674152" w:rsidP="00482523">
            <w:pPr>
              <w:tabs>
                <w:tab w:val="left" w:pos="360"/>
              </w:tabs>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sz w:val="24"/>
                <w:szCs w:val="24"/>
              </w:rPr>
              <w:t>в т. ч.:</w:t>
            </w:r>
          </w:p>
        </w:tc>
        <w:tc>
          <w:tcPr>
            <w:tcW w:w="2666" w:type="dxa"/>
            <w:vAlign w:val="center"/>
          </w:tcPr>
          <w:p w14:paraId="68D2E8B3" w14:textId="77777777" w:rsidR="00674152" w:rsidRPr="00482523" w:rsidRDefault="00674152" w:rsidP="00482523">
            <w:pPr>
              <w:tabs>
                <w:tab w:val="left" w:pos="360"/>
              </w:tabs>
              <w:spacing w:after="0" w:line="240" w:lineRule="auto"/>
              <w:jc w:val="center"/>
              <w:rPr>
                <w:rFonts w:ascii="Times New Roman" w:eastAsia="Times New Roman" w:hAnsi="Times New Roman" w:cs="Times New Roman"/>
                <w:b/>
                <w:sz w:val="24"/>
                <w:szCs w:val="24"/>
              </w:rPr>
            </w:pPr>
          </w:p>
        </w:tc>
      </w:tr>
      <w:tr w:rsidR="00674152" w:rsidRPr="00482523" w14:paraId="49ECEABC" w14:textId="77777777" w:rsidTr="00674152">
        <w:trPr>
          <w:trHeight w:val="20"/>
        </w:trPr>
        <w:tc>
          <w:tcPr>
            <w:tcW w:w="7472" w:type="dxa"/>
            <w:vAlign w:val="center"/>
          </w:tcPr>
          <w:p w14:paraId="778E03F4"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теоретическое обучение</w:t>
            </w:r>
          </w:p>
        </w:tc>
        <w:tc>
          <w:tcPr>
            <w:tcW w:w="2666" w:type="dxa"/>
            <w:vAlign w:val="center"/>
          </w:tcPr>
          <w:p w14:paraId="1E3A9EDB"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30</w:t>
            </w:r>
          </w:p>
        </w:tc>
      </w:tr>
      <w:tr w:rsidR="00674152" w:rsidRPr="00482523" w14:paraId="76A699F6" w14:textId="77777777" w:rsidTr="00674152">
        <w:trPr>
          <w:trHeight w:val="20"/>
        </w:trPr>
        <w:tc>
          <w:tcPr>
            <w:tcW w:w="7472" w:type="dxa"/>
            <w:vAlign w:val="center"/>
          </w:tcPr>
          <w:p w14:paraId="20F60A76"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практические занятия</w:t>
            </w:r>
          </w:p>
        </w:tc>
        <w:tc>
          <w:tcPr>
            <w:tcW w:w="2666" w:type="dxa"/>
            <w:vAlign w:val="center"/>
          </w:tcPr>
          <w:p w14:paraId="19FC1461"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20</w:t>
            </w:r>
          </w:p>
        </w:tc>
      </w:tr>
      <w:tr w:rsidR="00674152" w:rsidRPr="00482523" w14:paraId="3E4A2B74" w14:textId="77777777" w:rsidTr="00674152">
        <w:trPr>
          <w:trHeight w:val="20"/>
        </w:trPr>
        <w:tc>
          <w:tcPr>
            <w:tcW w:w="7472" w:type="dxa"/>
            <w:vAlign w:val="center"/>
          </w:tcPr>
          <w:p w14:paraId="706D7291"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Консультация</w:t>
            </w:r>
          </w:p>
        </w:tc>
        <w:tc>
          <w:tcPr>
            <w:tcW w:w="2666" w:type="dxa"/>
            <w:vAlign w:val="center"/>
          </w:tcPr>
          <w:p w14:paraId="31D11CC9"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2</w:t>
            </w:r>
          </w:p>
        </w:tc>
      </w:tr>
      <w:tr w:rsidR="00674152" w:rsidRPr="00482523" w14:paraId="4DFB65BD" w14:textId="77777777" w:rsidTr="00674152">
        <w:trPr>
          <w:trHeight w:val="20"/>
        </w:trPr>
        <w:tc>
          <w:tcPr>
            <w:tcW w:w="7472" w:type="dxa"/>
            <w:vAlign w:val="center"/>
          </w:tcPr>
          <w:p w14:paraId="3E71D237"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Промежуточная аттестация в виде экзамена</w:t>
            </w:r>
          </w:p>
        </w:tc>
        <w:tc>
          <w:tcPr>
            <w:tcW w:w="2666" w:type="dxa"/>
            <w:vAlign w:val="center"/>
          </w:tcPr>
          <w:p w14:paraId="2F9A4FFD"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6</w:t>
            </w:r>
          </w:p>
        </w:tc>
      </w:tr>
    </w:tbl>
    <w:p w14:paraId="407AF2C7" w14:textId="77777777" w:rsidR="00674152" w:rsidRPr="00482523" w:rsidRDefault="00674152" w:rsidP="00482523">
      <w:pPr>
        <w:spacing w:after="0" w:line="240" w:lineRule="auto"/>
        <w:rPr>
          <w:rFonts w:ascii="Times New Roman" w:eastAsia="OfficinaSansBookC" w:hAnsi="Times New Roman" w:cs="Times New Roman"/>
          <w:b/>
          <w:i/>
          <w:sz w:val="24"/>
          <w:szCs w:val="24"/>
          <w:highlight w:val="yellow"/>
        </w:rPr>
      </w:pPr>
    </w:p>
    <w:p w14:paraId="47C0A471" w14:textId="77777777" w:rsidR="00674152" w:rsidRPr="00482523" w:rsidRDefault="00674152" w:rsidP="00482523">
      <w:pPr>
        <w:spacing w:after="0" w:line="240" w:lineRule="auto"/>
        <w:rPr>
          <w:rFonts w:ascii="Times New Roman" w:eastAsia="OfficinaSansBookC" w:hAnsi="Times New Roman" w:cs="Times New Roman"/>
          <w:b/>
          <w:i/>
          <w:sz w:val="24"/>
          <w:szCs w:val="24"/>
          <w:highlight w:val="yellow"/>
        </w:rPr>
      </w:pPr>
    </w:p>
    <w:p w14:paraId="2476E390"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ОДБ.11 БИОЛОГИЯ</w:t>
      </w:r>
    </w:p>
    <w:p w14:paraId="0004E322" w14:textId="77777777" w:rsidR="00674152" w:rsidRPr="00482523" w:rsidRDefault="00674152" w:rsidP="00482523">
      <w:pPr>
        <w:pStyle w:val="1"/>
        <w:keepNext w:val="0"/>
        <w:keepLines w:val="0"/>
        <w:widowControl w:val="0"/>
        <w:spacing w:before="0" w:line="240" w:lineRule="auto"/>
        <w:jc w:val="center"/>
        <w:rPr>
          <w:rFonts w:ascii="Times New Roman" w:hAnsi="Times New Roman" w:cs="Times New Roman"/>
          <w:color w:val="auto"/>
          <w:sz w:val="24"/>
          <w:szCs w:val="24"/>
        </w:rPr>
      </w:pPr>
      <w:r w:rsidRPr="00482523">
        <w:rPr>
          <w:rFonts w:ascii="Times New Roman" w:hAnsi="Times New Roman" w:cs="Times New Roman"/>
          <w:color w:val="auto"/>
          <w:sz w:val="24"/>
          <w:szCs w:val="24"/>
        </w:rPr>
        <w:t>1. ОБЩАЯ ХАРАКТЕРИСТИКА РАБОЧЕЙ ПРОГРАММЫ ОБЩЕОБРАЗОВАТЕЛЬНОЙ ДИСЦИПЛИНЫ «БИОЛОГИЯ»</w:t>
      </w:r>
    </w:p>
    <w:p w14:paraId="568A3E55" w14:textId="77777777" w:rsidR="00674152" w:rsidRPr="00482523" w:rsidRDefault="00674152" w:rsidP="004825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p>
    <w:p w14:paraId="10861874" w14:textId="77777777" w:rsidR="00674152" w:rsidRPr="00482523" w:rsidRDefault="00674152" w:rsidP="004825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482523">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14:paraId="0364C5C1" w14:textId="77777777" w:rsidR="00674152" w:rsidRPr="00482523" w:rsidRDefault="00674152" w:rsidP="0048252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highlight w:val="white"/>
        </w:rPr>
      </w:pPr>
    </w:p>
    <w:p w14:paraId="4C0325A6" w14:textId="77777777" w:rsidR="00674152" w:rsidRPr="00482523" w:rsidRDefault="00674152" w:rsidP="00482523">
      <w:pPr>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w:t>
      </w:r>
      <w:r w:rsidRPr="00482523">
        <w:rPr>
          <w:rFonts w:ascii="Times New Roman" w:hAnsi="Times New Roman" w:cs="Times New Roman"/>
          <w:sz w:val="24"/>
          <w:szCs w:val="24"/>
        </w:rPr>
        <w:t xml:space="preserve"> </w:t>
      </w:r>
      <w:r w:rsidRPr="00482523">
        <w:rPr>
          <w:rFonts w:ascii="Times New Roman" w:eastAsia="Times New Roman" w:hAnsi="Times New Roman" w:cs="Times New Roman"/>
          <w:sz w:val="24"/>
          <w:szCs w:val="24"/>
          <w:u w:val="single"/>
          <w:lang w:eastAsia="ru-RU"/>
        </w:rPr>
        <w:t>профессии 43.01.09 Повар, кондитер</w:t>
      </w:r>
      <w:r w:rsidRPr="00482523">
        <w:rPr>
          <w:rFonts w:ascii="Times New Roman" w:eastAsia="Times New Roman" w:hAnsi="Times New Roman" w:cs="Times New Roman"/>
          <w:sz w:val="24"/>
          <w:szCs w:val="24"/>
          <w:lang w:eastAsia="ru-RU"/>
        </w:rPr>
        <w:t xml:space="preserve">. </w:t>
      </w:r>
    </w:p>
    <w:p w14:paraId="2FC83569"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rPr>
      </w:pPr>
    </w:p>
    <w:p w14:paraId="2EB5CA66"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1.2. Цели и планируемые результаты освоения дисциплины:</w:t>
      </w:r>
    </w:p>
    <w:p w14:paraId="0F2268F3"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p>
    <w:p w14:paraId="3620E71A" w14:textId="77777777" w:rsidR="00674152" w:rsidRPr="00482523" w:rsidRDefault="00674152" w:rsidP="00482523">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4"/>
          <w:szCs w:val="24"/>
        </w:rPr>
      </w:pPr>
      <w:r w:rsidRPr="00482523">
        <w:rPr>
          <w:rFonts w:ascii="Times New Roman" w:eastAsia="Times New Roman" w:hAnsi="Times New Roman" w:cs="Times New Roman"/>
          <w:b/>
          <w:sz w:val="24"/>
          <w:szCs w:val="24"/>
        </w:rPr>
        <w:t>Цель</w:t>
      </w:r>
      <w:r w:rsidRPr="00482523">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14:paraId="274EAC76" w14:textId="77777777" w:rsidR="00674152" w:rsidRPr="00482523" w:rsidRDefault="00674152" w:rsidP="00482523">
      <w:pPr>
        <w:pBdr>
          <w:between w:val="none" w:sz="0" w:space="0" w:color="000000"/>
        </w:pBdr>
        <w:tabs>
          <w:tab w:val="left" w:pos="851"/>
          <w:tab w:val="left" w:pos="993"/>
        </w:tabs>
        <w:spacing w:after="0" w:line="240" w:lineRule="auto"/>
        <w:ind w:firstLine="567"/>
        <w:jc w:val="both"/>
        <w:rPr>
          <w:rFonts w:ascii="Times New Roman" w:eastAsia="Times New Roman" w:hAnsi="Times New Roman" w:cs="Times New Roman"/>
          <w:sz w:val="24"/>
          <w:szCs w:val="24"/>
        </w:rPr>
      </w:pPr>
      <w:r w:rsidRPr="00482523">
        <w:rPr>
          <w:rFonts w:ascii="Times New Roman" w:eastAsia="Times New Roman" w:hAnsi="Times New Roman" w:cs="Times New Roman"/>
          <w:b/>
          <w:sz w:val="24"/>
          <w:szCs w:val="24"/>
        </w:rPr>
        <w:t>Задачи:</w:t>
      </w:r>
      <w:r w:rsidRPr="00482523">
        <w:rPr>
          <w:rFonts w:ascii="Times New Roman" w:eastAsia="Times New Roman" w:hAnsi="Times New Roman" w:cs="Times New Roman"/>
          <w:sz w:val="24"/>
          <w:szCs w:val="24"/>
        </w:rPr>
        <w:t> </w:t>
      </w:r>
    </w:p>
    <w:p w14:paraId="103AE072"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14:paraId="3DC12405"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14:paraId="358FACE8"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14:paraId="63E918FF"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14:paraId="0070CAE1"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14:paraId="0223BDDC"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14:paraId="097A132C" w14:textId="77777777" w:rsidR="00674152" w:rsidRPr="00482523" w:rsidRDefault="00674152" w:rsidP="00482523">
      <w:pPr>
        <w:shd w:val="clear" w:color="auto" w:fill="FFFFFF"/>
        <w:spacing w:after="0" w:line="240" w:lineRule="auto"/>
        <w:ind w:firstLine="566"/>
        <w:jc w:val="both"/>
        <w:rPr>
          <w:rFonts w:ascii="Times New Roman" w:eastAsia="Times New Roman" w:hAnsi="Times New Roman" w:cs="Times New Roman"/>
          <w:sz w:val="24"/>
          <w:szCs w:val="24"/>
        </w:rPr>
      </w:pPr>
    </w:p>
    <w:p w14:paraId="3037432B" w14:textId="77777777" w:rsidR="00674152" w:rsidRPr="00482523" w:rsidRDefault="00674152" w:rsidP="00482523">
      <w:pPr>
        <w:pStyle w:val="1"/>
        <w:spacing w:before="0" w:line="240" w:lineRule="auto"/>
        <w:jc w:val="center"/>
        <w:rPr>
          <w:rFonts w:ascii="Times New Roman" w:hAnsi="Times New Roman" w:cs="Times New Roman"/>
          <w:color w:val="auto"/>
          <w:sz w:val="24"/>
          <w:szCs w:val="24"/>
        </w:rPr>
      </w:pPr>
      <w:bookmarkStart w:id="40" w:name="_Toc129703255"/>
      <w:r w:rsidRPr="00482523">
        <w:rPr>
          <w:rFonts w:ascii="Times New Roman" w:hAnsi="Times New Roman" w:cs="Times New Roman"/>
          <w:color w:val="auto"/>
          <w:sz w:val="24"/>
          <w:szCs w:val="24"/>
        </w:rPr>
        <w:lastRenderedPageBreak/>
        <w:t>2. СТРУКТУРА И СОДЕРЖАНИЕ ОБЩЕОБРАЗОВАТЕЛЬНОЙ ДИСЦИПЛИНЫ</w:t>
      </w:r>
      <w:bookmarkEnd w:id="40"/>
    </w:p>
    <w:p w14:paraId="531887F8" w14:textId="77777777" w:rsidR="00674152" w:rsidRPr="00482523" w:rsidRDefault="00674152" w:rsidP="00482523">
      <w:pPr>
        <w:spacing w:after="0" w:line="240" w:lineRule="auto"/>
        <w:ind w:firstLine="426"/>
        <w:jc w:val="center"/>
        <w:rPr>
          <w:rFonts w:ascii="Times New Roman" w:eastAsia="Times New Roman" w:hAnsi="Times New Roman" w:cs="Times New Roman"/>
          <w:b/>
          <w:sz w:val="24"/>
          <w:szCs w:val="24"/>
        </w:rPr>
      </w:pPr>
    </w:p>
    <w:p w14:paraId="6F252140" w14:textId="77777777" w:rsidR="00674152" w:rsidRPr="00482523" w:rsidRDefault="00674152" w:rsidP="00482523">
      <w:pPr>
        <w:spacing w:after="0" w:line="240" w:lineRule="auto"/>
        <w:ind w:firstLine="426"/>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2.1. Объем дисциплины и виды учебной работы</w:t>
      </w:r>
    </w:p>
    <w:p w14:paraId="7E7988D6" w14:textId="77777777" w:rsidR="00674152" w:rsidRPr="00482523" w:rsidRDefault="00674152" w:rsidP="00482523">
      <w:pPr>
        <w:spacing w:after="0" w:line="240" w:lineRule="auto"/>
        <w:ind w:firstLine="426"/>
        <w:jc w:val="center"/>
        <w:rPr>
          <w:rFonts w:ascii="Times New Roman" w:eastAsia="Times New Roman" w:hAnsi="Times New Roman" w:cs="Times New Roman"/>
          <w:b/>
          <w:sz w:val="24"/>
          <w:szCs w:val="24"/>
        </w:rPr>
      </w:pP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674152" w:rsidRPr="00482523" w14:paraId="16F2124F" w14:textId="77777777" w:rsidTr="00674152">
        <w:trPr>
          <w:trHeight w:val="20"/>
        </w:trPr>
        <w:tc>
          <w:tcPr>
            <w:tcW w:w="7335" w:type="dxa"/>
            <w:vAlign w:val="center"/>
          </w:tcPr>
          <w:p w14:paraId="17836BDC"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Вид учебной работы</w:t>
            </w:r>
          </w:p>
        </w:tc>
        <w:tc>
          <w:tcPr>
            <w:tcW w:w="2580" w:type="dxa"/>
            <w:vAlign w:val="center"/>
          </w:tcPr>
          <w:p w14:paraId="27CDA2FA"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Объем в часах</w:t>
            </w:r>
          </w:p>
        </w:tc>
      </w:tr>
      <w:tr w:rsidR="00674152" w:rsidRPr="00482523" w14:paraId="5FA54700" w14:textId="77777777" w:rsidTr="00674152">
        <w:trPr>
          <w:trHeight w:val="20"/>
        </w:trPr>
        <w:tc>
          <w:tcPr>
            <w:tcW w:w="7335" w:type="dxa"/>
            <w:vAlign w:val="center"/>
          </w:tcPr>
          <w:p w14:paraId="5FB53118"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14:paraId="4529621A"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166</w:t>
            </w:r>
          </w:p>
        </w:tc>
      </w:tr>
      <w:tr w:rsidR="00674152" w:rsidRPr="00482523" w14:paraId="4097908D" w14:textId="77777777" w:rsidTr="00674152">
        <w:trPr>
          <w:trHeight w:val="20"/>
        </w:trPr>
        <w:tc>
          <w:tcPr>
            <w:tcW w:w="7335" w:type="dxa"/>
            <w:vAlign w:val="center"/>
          </w:tcPr>
          <w:p w14:paraId="62A1B6BF" w14:textId="77777777" w:rsidR="00674152" w:rsidRPr="00482523" w:rsidRDefault="00674152" w:rsidP="00482523">
            <w:pPr>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в т.ч.</w:t>
            </w:r>
          </w:p>
        </w:tc>
        <w:tc>
          <w:tcPr>
            <w:tcW w:w="2580" w:type="dxa"/>
            <w:vAlign w:val="center"/>
          </w:tcPr>
          <w:p w14:paraId="70EC9EDE"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p>
        </w:tc>
      </w:tr>
      <w:tr w:rsidR="00674152" w:rsidRPr="00482523" w14:paraId="1AA9EAB1" w14:textId="77777777" w:rsidTr="00674152">
        <w:trPr>
          <w:trHeight w:val="20"/>
        </w:trPr>
        <w:tc>
          <w:tcPr>
            <w:tcW w:w="7335" w:type="dxa"/>
            <w:vAlign w:val="center"/>
          </w:tcPr>
          <w:p w14:paraId="11914C44" w14:textId="77777777" w:rsidR="00674152" w:rsidRPr="00482523" w:rsidRDefault="00674152" w:rsidP="00482523">
            <w:pPr>
              <w:tabs>
                <w:tab w:val="left" w:pos="360"/>
              </w:tabs>
              <w:spacing w:after="0" w:line="240" w:lineRule="auto"/>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Основное содержание</w:t>
            </w:r>
          </w:p>
        </w:tc>
        <w:tc>
          <w:tcPr>
            <w:tcW w:w="2580" w:type="dxa"/>
            <w:vAlign w:val="center"/>
          </w:tcPr>
          <w:p w14:paraId="0E27746B"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166</w:t>
            </w:r>
          </w:p>
        </w:tc>
      </w:tr>
      <w:tr w:rsidR="00674152" w:rsidRPr="00482523" w14:paraId="41337CAA" w14:textId="77777777" w:rsidTr="00674152">
        <w:trPr>
          <w:trHeight w:val="20"/>
        </w:trPr>
        <w:tc>
          <w:tcPr>
            <w:tcW w:w="9915" w:type="dxa"/>
            <w:gridSpan w:val="2"/>
            <w:vAlign w:val="center"/>
          </w:tcPr>
          <w:p w14:paraId="039D3629"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в т. ч.:</w:t>
            </w:r>
          </w:p>
        </w:tc>
      </w:tr>
      <w:tr w:rsidR="00674152" w:rsidRPr="00482523" w14:paraId="6A001490" w14:textId="77777777" w:rsidTr="00674152">
        <w:trPr>
          <w:trHeight w:val="20"/>
        </w:trPr>
        <w:tc>
          <w:tcPr>
            <w:tcW w:w="7335" w:type="dxa"/>
            <w:vAlign w:val="center"/>
          </w:tcPr>
          <w:p w14:paraId="6F426151"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теоретическое обучение</w:t>
            </w:r>
          </w:p>
        </w:tc>
        <w:tc>
          <w:tcPr>
            <w:tcW w:w="2580" w:type="dxa"/>
            <w:vAlign w:val="center"/>
          </w:tcPr>
          <w:p w14:paraId="609C5F47"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114</w:t>
            </w:r>
          </w:p>
        </w:tc>
      </w:tr>
      <w:tr w:rsidR="00674152" w:rsidRPr="00482523" w14:paraId="737D24B2" w14:textId="77777777" w:rsidTr="00674152">
        <w:trPr>
          <w:trHeight w:val="20"/>
        </w:trPr>
        <w:tc>
          <w:tcPr>
            <w:tcW w:w="7335" w:type="dxa"/>
            <w:vAlign w:val="center"/>
          </w:tcPr>
          <w:p w14:paraId="2021B620"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4854ACFC"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2</w:t>
            </w:r>
          </w:p>
        </w:tc>
      </w:tr>
      <w:tr w:rsidR="00674152" w:rsidRPr="00482523" w14:paraId="56134105" w14:textId="77777777" w:rsidTr="00674152">
        <w:trPr>
          <w:trHeight w:val="20"/>
        </w:trPr>
        <w:tc>
          <w:tcPr>
            <w:tcW w:w="7335" w:type="dxa"/>
            <w:vAlign w:val="center"/>
          </w:tcPr>
          <w:p w14:paraId="22F5C91C"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практические занятия</w:t>
            </w:r>
          </w:p>
        </w:tc>
        <w:tc>
          <w:tcPr>
            <w:tcW w:w="2580" w:type="dxa"/>
            <w:vAlign w:val="center"/>
          </w:tcPr>
          <w:p w14:paraId="4A31082B"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50</w:t>
            </w:r>
          </w:p>
        </w:tc>
      </w:tr>
      <w:tr w:rsidR="00674152" w:rsidRPr="00482523" w14:paraId="4BF8219B" w14:textId="77777777" w:rsidTr="00674152">
        <w:trPr>
          <w:trHeight w:val="20"/>
        </w:trPr>
        <w:tc>
          <w:tcPr>
            <w:tcW w:w="7335" w:type="dxa"/>
            <w:vAlign w:val="center"/>
          </w:tcPr>
          <w:p w14:paraId="3BB25022" w14:textId="77777777" w:rsidR="00674152" w:rsidRPr="00482523" w:rsidRDefault="00674152" w:rsidP="00482523">
            <w:pPr>
              <w:spacing w:after="0" w:line="240" w:lineRule="auto"/>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14:paraId="42B8F0BC" w14:textId="77777777" w:rsidR="00674152" w:rsidRPr="00482523" w:rsidRDefault="00674152" w:rsidP="00482523">
            <w:pPr>
              <w:spacing w:after="0" w:line="240" w:lineRule="auto"/>
              <w:jc w:val="center"/>
              <w:rPr>
                <w:rFonts w:ascii="Times New Roman" w:eastAsia="Times New Roman" w:hAnsi="Times New Roman" w:cs="Times New Roman"/>
                <w:sz w:val="24"/>
                <w:szCs w:val="24"/>
              </w:rPr>
            </w:pPr>
            <w:r w:rsidRPr="00482523">
              <w:rPr>
                <w:rFonts w:ascii="Times New Roman" w:eastAsia="Times New Roman" w:hAnsi="Times New Roman" w:cs="Times New Roman"/>
                <w:sz w:val="24"/>
                <w:szCs w:val="24"/>
              </w:rPr>
              <w:t>8</w:t>
            </w:r>
          </w:p>
        </w:tc>
      </w:tr>
      <w:tr w:rsidR="00674152" w:rsidRPr="00482523" w14:paraId="777CCAB9" w14:textId="77777777" w:rsidTr="00674152">
        <w:trPr>
          <w:trHeight w:val="20"/>
        </w:trPr>
        <w:tc>
          <w:tcPr>
            <w:tcW w:w="7335" w:type="dxa"/>
            <w:vAlign w:val="center"/>
          </w:tcPr>
          <w:p w14:paraId="092E11D3" w14:textId="77777777" w:rsidR="00674152" w:rsidRPr="00482523" w:rsidRDefault="00674152" w:rsidP="00482523">
            <w:pPr>
              <w:spacing w:after="0" w:line="240" w:lineRule="auto"/>
              <w:rPr>
                <w:rFonts w:ascii="Times New Roman" w:eastAsia="Times New Roman" w:hAnsi="Times New Roman" w:cs="Times New Roman"/>
                <w:i/>
                <w:sz w:val="24"/>
                <w:szCs w:val="24"/>
              </w:rPr>
            </w:pPr>
            <w:r w:rsidRPr="00482523">
              <w:rPr>
                <w:rFonts w:ascii="Times New Roman" w:eastAsia="Times New Roman" w:hAnsi="Times New Roman" w:cs="Times New Roman"/>
                <w:b/>
                <w:sz w:val="24"/>
                <w:szCs w:val="24"/>
              </w:rPr>
              <w:t>Промежуточная аттестация (зачет)</w:t>
            </w:r>
          </w:p>
        </w:tc>
        <w:tc>
          <w:tcPr>
            <w:tcW w:w="2580" w:type="dxa"/>
            <w:vAlign w:val="center"/>
          </w:tcPr>
          <w:p w14:paraId="476E8F50" w14:textId="77777777" w:rsidR="00674152" w:rsidRPr="00482523" w:rsidRDefault="00674152" w:rsidP="00482523">
            <w:pPr>
              <w:spacing w:after="0" w:line="240" w:lineRule="auto"/>
              <w:jc w:val="center"/>
              <w:rPr>
                <w:rFonts w:ascii="Times New Roman" w:eastAsia="Times New Roman" w:hAnsi="Times New Roman" w:cs="Times New Roman"/>
                <w:b/>
                <w:sz w:val="24"/>
                <w:szCs w:val="24"/>
              </w:rPr>
            </w:pPr>
            <w:r w:rsidRPr="00482523">
              <w:rPr>
                <w:rFonts w:ascii="Times New Roman" w:eastAsia="Times New Roman" w:hAnsi="Times New Roman" w:cs="Times New Roman"/>
                <w:b/>
                <w:sz w:val="24"/>
                <w:szCs w:val="24"/>
              </w:rPr>
              <w:t>2</w:t>
            </w:r>
          </w:p>
        </w:tc>
      </w:tr>
    </w:tbl>
    <w:p w14:paraId="44716F52" w14:textId="77777777" w:rsidR="00674152" w:rsidRPr="00482523" w:rsidRDefault="00674152" w:rsidP="00482523">
      <w:pPr>
        <w:spacing w:after="0" w:line="240" w:lineRule="auto"/>
        <w:rPr>
          <w:rFonts w:ascii="Times New Roman" w:eastAsia="OfficinaSansBookC" w:hAnsi="Times New Roman" w:cs="Times New Roman"/>
          <w:b/>
          <w:i/>
          <w:sz w:val="24"/>
          <w:szCs w:val="24"/>
          <w:highlight w:val="yellow"/>
        </w:rPr>
      </w:pPr>
    </w:p>
    <w:p w14:paraId="082B9178" w14:textId="77777777" w:rsidR="00674152" w:rsidRPr="00482523" w:rsidRDefault="00674152" w:rsidP="00482523">
      <w:pPr>
        <w:spacing w:after="0" w:line="240" w:lineRule="auto"/>
        <w:rPr>
          <w:rFonts w:ascii="Times New Roman" w:eastAsia="OfficinaSansBookC" w:hAnsi="Times New Roman" w:cs="Times New Roman"/>
          <w:b/>
          <w:i/>
          <w:sz w:val="24"/>
          <w:szCs w:val="24"/>
          <w:highlight w:val="yellow"/>
        </w:rPr>
      </w:pPr>
    </w:p>
    <w:p w14:paraId="11DCABEC" w14:textId="77777777" w:rsidR="00674152" w:rsidRPr="00482523" w:rsidRDefault="00674152"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ОДБ.12 физическая культура</w:t>
      </w:r>
    </w:p>
    <w:p w14:paraId="59BC3D8C" w14:textId="77777777" w:rsidR="00674152" w:rsidRPr="00482523" w:rsidRDefault="00674152" w:rsidP="00482523">
      <w:pPr>
        <w:pStyle w:val="1"/>
        <w:numPr>
          <w:ilvl w:val="0"/>
          <w:numId w:val="8"/>
        </w:numPr>
        <w:spacing w:before="0" w:line="240" w:lineRule="auto"/>
        <w:jc w:val="center"/>
        <w:rPr>
          <w:rFonts w:ascii="Times New Roman" w:eastAsia="Times New Roman" w:hAnsi="Times New Roman" w:cs="Times New Roman"/>
          <w:color w:val="auto"/>
          <w:sz w:val="24"/>
          <w:szCs w:val="24"/>
        </w:rPr>
      </w:pPr>
      <w:bookmarkStart w:id="41" w:name="_Toc125030624"/>
      <w:r w:rsidRPr="00482523">
        <w:rPr>
          <w:rFonts w:ascii="Times New Roman" w:eastAsia="Times New Roman" w:hAnsi="Times New Roman" w:cs="Times New Roman"/>
          <w:color w:val="auto"/>
          <w:sz w:val="24"/>
          <w:szCs w:val="24"/>
        </w:rPr>
        <w:t>Общая характеристика рабочей программы общеобразовательной дисциплины «Физическая культура»</w:t>
      </w:r>
      <w:bookmarkEnd w:id="41"/>
    </w:p>
    <w:p w14:paraId="25920245" w14:textId="77777777" w:rsidR="00674152" w:rsidRPr="00482523" w:rsidRDefault="00674152" w:rsidP="00482523">
      <w:pPr>
        <w:spacing w:after="0" w:line="240" w:lineRule="auto"/>
        <w:rPr>
          <w:rFonts w:ascii="Times New Roman" w:hAnsi="Times New Roman" w:cs="Times New Roman"/>
          <w:sz w:val="24"/>
          <w:szCs w:val="24"/>
          <w:lang w:eastAsia="ru-RU"/>
        </w:rPr>
      </w:pPr>
    </w:p>
    <w:p w14:paraId="6D6DE5CF"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2C1620C0" w14:textId="77777777" w:rsidR="00674152" w:rsidRPr="00482523" w:rsidRDefault="00674152"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67F3249D" w14:textId="77777777" w:rsidR="00674152" w:rsidRPr="00482523" w:rsidRDefault="00674152"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Общеобразовательная дисциплина «</w:t>
      </w:r>
      <w:r w:rsidRPr="00482523">
        <w:rPr>
          <w:rFonts w:ascii="Times New Roman" w:eastAsia="Times New Roman" w:hAnsi="Times New Roman" w:cs="Times New Roman"/>
          <w:sz w:val="24"/>
          <w:szCs w:val="24"/>
          <w:u w:val="single"/>
          <w:lang w:eastAsia="ru-RU"/>
        </w:rPr>
        <w:t>Физическая культура</w:t>
      </w:r>
      <w:r w:rsidRPr="00482523">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СПО по </w:t>
      </w:r>
      <w:r w:rsidRPr="00482523">
        <w:rPr>
          <w:rFonts w:ascii="Times New Roman" w:eastAsia="Times New Roman" w:hAnsi="Times New Roman" w:cs="Times New Roman"/>
          <w:sz w:val="24"/>
          <w:szCs w:val="24"/>
          <w:u w:val="single"/>
          <w:lang w:eastAsia="ru-RU"/>
        </w:rPr>
        <w:t>профессии 43.01.09 Повар, кондитер</w:t>
      </w:r>
      <w:r w:rsidRPr="00482523">
        <w:rPr>
          <w:rFonts w:ascii="Times New Roman" w:eastAsia="Times New Roman" w:hAnsi="Times New Roman" w:cs="Times New Roman"/>
          <w:sz w:val="24"/>
          <w:szCs w:val="24"/>
          <w:lang w:eastAsia="ru-RU"/>
        </w:rPr>
        <w:t>.</w:t>
      </w:r>
    </w:p>
    <w:p w14:paraId="75D08415" w14:textId="77777777" w:rsidR="00674152" w:rsidRPr="00482523" w:rsidRDefault="00674152" w:rsidP="00482523">
      <w:pPr>
        <w:spacing w:after="0" w:line="240" w:lineRule="auto"/>
        <w:ind w:firstLine="709"/>
        <w:jc w:val="center"/>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i/>
          <w:sz w:val="24"/>
          <w:szCs w:val="24"/>
          <w:vertAlign w:val="superscript"/>
        </w:rPr>
        <w:t>(профессии/специальности)</w:t>
      </w:r>
    </w:p>
    <w:p w14:paraId="5B680CCB" w14:textId="77777777" w:rsidR="00674152" w:rsidRPr="00482523" w:rsidRDefault="00674152" w:rsidP="00482523">
      <w:pPr>
        <w:spacing w:after="0" w:line="240" w:lineRule="auto"/>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1.2. Цели и планируемые результаты освоения дисциплины:</w:t>
      </w:r>
    </w:p>
    <w:p w14:paraId="41BFA8A1"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482523">
        <w:rPr>
          <w:rFonts w:ascii="Times New Roman" w:eastAsia="Times New Roman" w:hAnsi="Times New Roman" w:cs="Times New Roman"/>
          <w:b/>
          <w:bCs/>
          <w:sz w:val="24"/>
          <w:szCs w:val="24"/>
        </w:rPr>
        <w:t>1.2.1. Цели дисциплины</w:t>
      </w:r>
    </w:p>
    <w:p w14:paraId="70B4FD01" w14:textId="77777777" w:rsidR="00674152" w:rsidRPr="00482523" w:rsidRDefault="00674152"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w:t>
      </w:r>
      <w:r w:rsidRPr="00482523">
        <w:rPr>
          <w:rFonts w:ascii="Times New Roman" w:hAnsi="Times New Roman" w:cs="Times New Roman"/>
          <w:sz w:val="24"/>
          <w:szCs w:val="24"/>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6A5B0B5E" w14:textId="77777777" w:rsidR="00674152" w:rsidRPr="00482523" w:rsidRDefault="00674152" w:rsidP="00482523">
      <w:pPr>
        <w:suppressAutoHyphens/>
        <w:spacing w:after="0" w:line="240" w:lineRule="auto"/>
        <w:ind w:firstLine="709"/>
        <w:jc w:val="both"/>
        <w:rPr>
          <w:rFonts w:ascii="Times New Roman" w:eastAsia="Times New Roman" w:hAnsi="Times New Roman" w:cs="Times New Roman"/>
          <w:sz w:val="24"/>
          <w:szCs w:val="24"/>
        </w:rPr>
      </w:pPr>
    </w:p>
    <w:p w14:paraId="41D006AA" w14:textId="77777777" w:rsidR="00674152" w:rsidRPr="00482523" w:rsidRDefault="00674152" w:rsidP="00482523">
      <w:pPr>
        <w:suppressAutoHyphens/>
        <w:spacing w:after="0" w:line="240" w:lineRule="auto"/>
        <w:jc w:val="both"/>
        <w:rPr>
          <w:rFonts w:ascii="Times New Roman" w:eastAsia="Times New Roman" w:hAnsi="Times New Roman" w:cs="Times New Roman"/>
          <w:b/>
          <w:bCs/>
          <w:sz w:val="24"/>
          <w:szCs w:val="24"/>
        </w:rPr>
      </w:pPr>
      <w:r w:rsidRPr="00482523">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482523">
        <w:rPr>
          <w:rFonts w:ascii="Times New Roman" w:eastAsia="Calibri" w:hAnsi="Times New Roman" w:cs="Times New Roman"/>
          <w:b/>
          <w:bCs/>
          <w:sz w:val="24"/>
          <w:szCs w:val="24"/>
        </w:rPr>
        <w:t xml:space="preserve"> в соответствии с ФГОС СПО и на основе ФГОС СОО</w:t>
      </w:r>
    </w:p>
    <w:p w14:paraId="649C88B7" w14:textId="77777777" w:rsidR="00674152" w:rsidRPr="00482523" w:rsidRDefault="00674152" w:rsidP="00482523">
      <w:pPr>
        <w:spacing w:after="0" w:line="240" w:lineRule="auto"/>
        <w:ind w:firstLine="709"/>
        <w:jc w:val="both"/>
        <w:rPr>
          <w:rFonts w:ascii="Times New Roman" w:eastAsia="Times New Roman" w:hAnsi="Times New Roman" w:cs="Times New Roman"/>
          <w:sz w:val="24"/>
          <w:szCs w:val="24"/>
          <w:lang w:eastAsia="ru-RU"/>
        </w:rPr>
      </w:pPr>
      <w:bookmarkStart w:id="42" w:name="_Hlk113618735"/>
      <w:r w:rsidRPr="00482523">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04, ОК 08 и ПК 1.1, ПК 2.1, ПК 3.1, ПК 4.1, ПК 5.1.</w:t>
      </w:r>
    </w:p>
    <w:p w14:paraId="6435AFF7" w14:textId="77777777" w:rsidR="00674152" w:rsidRPr="00482523" w:rsidRDefault="00674152" w:rsidP="00482523">
      <w:pPr>
        <w:pStyle w:val="1"/>
        <w:spacing w:before="0" w:line="240" w:lineRule="auto"/>
        <w:rPr>
          <w:rFonts w:ascii="Times New Roman" w:eastAsia="Times New Roman" w:hAnsi="Times New Roman" w:cs="Times New Roman"/>
          <w:color w:val="auto"/>
          <w:sz w:val="24"/>
          <w:szCs w:val="24"/>
        </w:rPr>
      </w:pPr>
      <w:bookmarkStart w:id="43" w:name="_Toc125030625"/>
      <w:bookmarkEnd w:id="42"/>
      <w:r w:rsidRPr="00482523">
        <w:rPr>
          <w:rFonts w:ascii="Times New Roman" w:eastAsia="Times New Roman" w:hAnsi="Times New Roman" w:cs="Times New Roman"/>
          <w:color w:val="auto"/>
          <w:sz w:val="24"/>
          <w:szCs w:val="24"/>
        </w:rPr>
        <w:t>2. Структура и содержание общеобразовательной дисциплины</w:t>
      </w:r>
      <w:bookmarkEnd w:id="43"/>
    </w:p>
    <w:p w14:paraId="7AAC8E9D" w14:textId="77777777" w:rsidR="00674152" w:rsidRPr="00482523" w:rsidRDefault="00674152" w:rsidP="00482523">
      <w:pPr>
        <w:spacing w:after="0" w:line="240" w:lineRule="auto"/>
        <w:jc w:val="center"/>
        <w:rPr>
          <w:rFonts w:ascii="Times New Roman" w:eastAsia="Times New Roman" w:hAnsi="Times New Roman" w:cs="Times New Roman"/>
          <w:b/>
          <w:bCs/>
          <w:sz w:val="24"/>
          <w:szCs w:val="24"/>
          <w:lang w:eastAsia="ru-RU"/>
        </w:rPr>
      </w:pPr>
    </w:p>
    <w:p w14:paraId="48E80EDA" w14:textId="77777777" w:rsidR="00674152" w:rsidRPr="00482523" w:rsidRDefault="00674152" w:rsidP="00482523">
      <w:pPr>
        <w:spacing w:after="0" w:line="240" w:lineRule="auto"/>
        <w:rPr>
          <w:rFonts w:ascii="Times New Roman" w:eastAsia="Times New Roman" w:hAnsi="Times New Roman" w:cs="Times New Roman"/>
          <w:b/>
          <w:bCs/>
          <w:sz w:val="24"/>
          <w:szCs w:val="24"/>
          <w:lang w:eastAsia="ru-RU"/>
        </w:rPr>
      </w:pPr>
      <w:bookmarkStart w:id="44" w:name="_Toc104468839"/>
      <w:bookmarkStart w:id="45" w:name="_Toc104469104"/>
      <w:bookmarkStart w:id="46" w:name="_Toc104469484"/>
      <w:r w:rsidRPr="00482523">
        <w:rPr>
          <w:rFonts w:ascii="Times New Roman" w:eastAsia="Times New Roman" w:hAnsi="Times New Roman" w:cs="Times New Roman"/>
          <w:b/>
          <w:bCs/>
          <w:sz w:val="24"/>
          <w:szCs w:val="24"/>
          <w:lang w:eastAsia="ru-RU"/>
        </w:rPr>
        <w:t>2.1. Объем дисциплины и виды учебной работы</w:t>
      </w:r>
      <w:bookmarkEnd w:id="44"/>
      <w:bookmarkEnd w:id="45"/>
      <w:bookmarkEnd w:id="46"/>
    </w:p>
    <w:p w14:paraId="098E97BE" w14:textId="77777777" w:rsidR="00674152" w:rsidRPr="00482523" w:rsidRDefault="00674152" w:rsidP="00482523">
      <w:pPr>
        <w:spacing w:after="0" w:line="240" w:lineRule="auto"/>
        <w:rPr>
          <w:rFonts w:ascii="Times New Roman" w:hAnsi="Times New Roman" w:cs="Times New Roman"/>
          <w:sz w:val="24"/>
          <w:szCs w:val="24"/>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4"/>
        <w:gridCol w:w="2212"/>
      </w:tblGrid>
      <w:tr w:rsidR="00674152" w:rsidRPr="00482523" w14:paraId="126281DB"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E5FFFA2" w14:textId="77777777" w:rsidR="00674152" w:rsidRPr="00482523" w:rsidRDefault="00674152" w:rsidP="00482523">
            <w:pPr>
              <w:suppressAutoHyphens/>
              <w:spacing w:after="0" w:line="240" w:lineRule="auto"/>
              <w:jc w:val="center"/>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3DEB8C1" w14:textId="77777777" w:rsidR="00674152" w:rsidRPr="00482523" w:rsidRDefault="00674152" w:rsidP="00482523">
            <w:pPr>
              <w:suppressAutoHyphens/>
              <w:spacing w:after="0" w:line="240" w:lineRule="auto"/>
              <w:rPr>
                <w:rFonts w:ascii="Times New Roman" w:eastAsia="Times New Roman" w:hAnsi="Times New Roman" w:cs="Times New Roman"/>
                <w:b/>
                <w:iCs/>
                <w:sz w:val="24"/>
                <w:szCs w:val="24"/>
                <w:lang w:eastAsia="ru-RU"/>
              </w:rPr>
            </w:pPr>
            <w:r w:rsidRPr="00482523">
              <w:rPr>
                <w:rFonts w:ascii="Times New Roman" w:eastAsia="Times New Roman" w:hAnsi="Times New Roman" w:cs="Times New Roman"/>
                <w:b/>
                <w:iCs/>
                <w:sz w:val="24"/>
                <w:szCs w:val="24"/>
                <w:lang w:eastAsia="ru-RU"/>
              </w:rPr>
              <w:t>Объем в часах</w:t>
            </w:r>
          </w:p>
        </w:tc>
      </w:tr>
      <w:tr w:rsidR="00674152" w:rsidRPr="00482523" w14:paraId="08D37555"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81C7BCF" w14:textId="77777777" w:rsidR="00674152" w:rsidRPr="00482523" w:rsidRDefault="00674152" w:rsidP="00482523">
            <w:pPr>
              <w:suppressAutoHyphens/>
              <w:spacing w:after="0" w:line="240" w:lineRule="auto"/>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7C69874" w14:textId="77777777" w:rsidR="00674152" w:rsidRPr="00482523" w:rsidRDefault="00674152" w:rsidP="00482523">
            <w:pPr>
              <w:suppressAutoHyphens/>
              <w:spacing w:after="0" w:line="240" w:lineRule="auto"/>
              <w:jc w:val="center"/>
              <w:rPr>
                <w:rFonts w:ascii="Times New Roman" w:eastAsia="Times New Roman" w:hAnsi="Times New Roman" w:cs="Times New Roman"/>
                <w:b/>
                <w:iCs/>
                <w:sz w:val="24"/>
                <w:szCs w:val="24"/>
                <w:lang w:eastAsia="ru-RU"/>
              </w:rPr>
            </w:pPr>
            <w:r w:rsidRPr="00482523">
              <w:rPr>
                <w:rFonts w:ascii="Times New Roman" w:eastAsia="Times New Roman" w:hAnsi="Times New Roman" w:cs="Times New Roman"/>
                <w:b/>
                <w:iCs/>
                <w:sz w:val="24"/>
                <w:szCs w:val="24"/>
                <w:lang w:eastAsia="ru-RU"/>
              </w:rPr>
              <w:t>172</w:t>
            </w:r>
          </w:p>
        </w:tc>
      </w:tr>
      <w:tr w:rsidR="00674152" w:rsidRPr="00482523" w14:paraId="4C293B27"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tcPr>
          <w:p w14:paraId="3348F387" w14:textId="77777777" w:rsidR="00674152" w:rsidRPr="00482523" w:rsidRDefault="00674152" w:rsidP="00482523">
            <w:pPr>
              <w:suppressAutoHyphens/>
              <w:spacing w:after="0" w:line="240" w:lineRule="auto"/>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10B35DFC" w14:textId="77777777" w:rsidR="00674152" w:rsidRPr="00482523" w:rsidRDefault="00674152" w:rsidP="00482523">
            <w:pPr>
              <w:suppressAutoHyphens/>
              <w:spacing w:after="0" w:line="240" w:lineRule="auto"/>
              <w:jc w:val="center"/>
              <w:rPr>
                <w:rFonts w:ascii="Times New Roman" w:eastAsia="Times New Roman" w:hAnsi="Times New Roman" w:cs="Times New Roman"/>
                <w:b/>
                <w:iCs/>
                <w:sz w:val="24"/>
                <w:szCs w:val="24"/>
                <w:lang w:eastAsia="ru-RU"/>
              </w:rPr>
            </w:pPr>
          </w:p>
        </w:tc>
      </w:tr>
      <w:tr w:rsidR="00674152" w:rsidRPr="00482523" w14:paraId="4391CE8A"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4CF2041" w14:textId="77777777" w:rsidR="00674152" w:rsidRPr="00482523" w:rsidRDefault="00674152" w:rsidP="00482523">
            <w:pPr>
              <w:suppressAutoHyphens/>
              <w:spacing w:after="0" w:line="240" w:lineRule="auto"/>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9155CB0" w14:textId="77777777" w:rsidR="00674152" w:rsidRPr="00482523" w:rsidRDefault="00674152" w:rsidP="00482523">
            <w:pPr>
              <w:suppressAutoHyphens/>
              <w:spacing w:after="0" w:line="240" w:lineRule="auto"/>
              <w:jc w:val="center"/>
              <w:rPr>
                <w:rFonts w:ascii="Times New Roman" w:eastAsia="Times New Roman" w:hAnsi="Times New Roman" w:cs="Times New Roman"/>
                <w:b/>
                <w:iCs/>
                <w:sz w:val="24"/>
                <w:szCs w:val="24"/>
                <w:lang w:eastAsia="ru-RU"/>
              </w:rPr>
            </w:pPr>
            <w:r w:rsidRPr="00482523">
              <w:rPr>
                <w:rFonts w:ascii="Times New Roman" w:eastAsia="Times New Roman" w:hAnsi="Times New Roman" w:cs="Times New Roman"/>
                <w:b/>
                <w:iCs/>
                <w:sz w:val="24"/>
                <w:szCs w:val="24"/>
                <w:lang w:eastAsia="ru-RU"/>
              </w:rPr>
              <w:t>152</w:t>
            </w:r>
          </w:p>
        </w:tc>
      </w:tr>
      <w:tr w:rsidR="00674152" w:rsidRPr="00482523" w14:paraId="52B08583" w14:textId="77777777" w:rsidTr="00674152">
        <w:trPr>
          <w:trHeight w:val="2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BAD4EB0" w14:textId="77777777" w:rsidR="00674152" w:rsidRPr="00482523" w:rsidRDefault="00674152" w:rsidP="00482523">
            <w:pPr>
              <w:suppressAutoHyphens/>
              <w:spacing w:after="0" w:line="240" w:lineRule="auto"/>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sz w:val="24"/>
                <w:szCs w:val="24"/>
                <w:lang w:eastAsia="ru-RU"/>
              </w:rPr>
              <w:t>в т. ч.:</w:t>
            </w:r>
          </w:p>
        </w:tc>
      </w:tr>
      <w:tr w:rsidR="00674152" w:rsidRPr="00482523" w14:paraId="752196B4"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8FEC8AE"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165B019"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iCs/>
                <w:sz w:val="24"/>
                <w:szCs w:val="24"/>
                <w:lang w:eastAsia="ru-RU"/>
              </w:rPr>
              <w:t>6</w:t>
            </w:r>
          </w:p>
        </w:tc>
      </w:tr>
      <w:tr w:rsidR="00674152" w:rsidRPr="00482523" w14:paraId="1C30AD43"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49F7F9D"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практические занятия</w:t>
            </w:r>
            <w:r w:rsidRPr="00482523">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5EF6635"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iCs/>
                <w:sz w:val="24"/>
                <w:szCs w:val="24"/>
                <w:lang w:eastAsia="ru-RU"/>
              </w:rPr>
              <w:t>146</w:t>
            </w:r>
          </w:p>
        </w:tc>
      </w:tr>
      <w:tr w:rsidR="00674152" w:rsidRPr="00482523" w14:paraId="1220F274"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273AB0D" w14:textId="77777777" w:rsidR="00674152" w:rsidRPr="00482523" w:rsidRDefault="00674152" w:rsidP="00482523">
            <w:pPr>
              <w:suppressAutoHyphens/>
              <w:spacing w:after="0" w:line="240" w:lineRule="auto"/>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lastRenderedPageBreak/>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7A75BEAD" w14:textId="77777777" w:rsidR="00674152" w:rsidRPr="00482523" w:rsidRDefault="00674152" w:rsidP="00482523">
            <w:pPr>
              <w:suppressAutoHyphens/>
              <w:spacing w:after="0" w:line="240" w:lineRule="auto"/>
              <w:jc w:val="center"/>
              <w:rPr>
                <w:rFonts w:ascii="Times New Roman" w:eastAsia="Times New Roman" w:hAnsi="Times New Roman" w:cs="Times New Roman"/>
                <w:b/>
                <w:iCs/>
                <w:sz w:val="24"/>
                <w:szCs w:val="24"/>
                <w:lang w:eastAsia="ru-RU"/>
              </w:rPr>
            </w:pPr>
            <w:r w:rsidRPr="00482523">
              <w:rPr>
                <w:rFonts w:ascii="Times New Roman" w:eastAsia="Times New Roman" w:hAnsi="Times New Roman" w:cs="Times New Roman"/>
                <w:b/>
                <w:iCs/>
                <w:sz w:val="24"/>
                <w:szCs w:val="24"/>
                <w:lang w:eastAsia="ru-RU"/>
              </w:rPr>
              <w:t>18</w:t>
            </w:r>
          </w:p>
        </w:tc>
      </w:tr>
      <w:tr w:rsidR="00674152" w:rsidRPr="00482523" w14:paraId="324F0B20"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5020C82"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0AA68BD4"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lang w:eastAsia="ru-RU"/>
              </w:rPr>
            </w:pPr>
          </w:p>
        </w:tc>
      </w:tr>
      <w:tr w:rsidR="00674152" w:rsidRPr="00482523" w14:paraId="48069630"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D6A8C90"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1B9F4429"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iCs/>
                <w:sz w:val="24"/>
                <w:szCs w:val="24"/>
                <w:lang w:eastAsia="ru-RU"/>
              </w:rPr>
              <w:t>2</w:t>
            </w:r>
          </w:p>
        </w:tc>
      </w:tr>
      <w:tr w:rsidR="00674152" w:rsidRPr="00482523" w14:paraId="32523C05"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FBC793E" w14:textId="77777777" w:rsidR="00674152" w:rsidRPr="00482523" w:rsidRDefault="00674152" w:rsidP="00482523">
            <w:pPr>
              <w:suppressAutoHyphens/>
              <w:spacing w:after="0" w:line="240" w:lineRule="auto"/>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практические занятия</w:t>
            </w:r>
            <w:r w:rsidRPr="00482523">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3C841624" w14:textId="77777777" w:rsidR="00674152" w:rsidRPr="00482523" w:rsidRDefault="00674152" w:rsidP="00482523">
            <w:pPr>
              <w:suppressAutoHyphens/>
              <w:spacing w:after="0" w:line="240" w:lineRule="auto"/>
              <w:jc w:val="center"/>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iCs/>
                <w:sz w:val="24"/>
                <w:szCs w:val="24"/>
                <w:lang w:eastAsia="ru-RU"/>
              </w:rPr>
              <w:t>16</w:t>
            </w:r>
          </w:p>
        </w:tc>
      </w:tr>
      <w:tr w:rsidR="00674152" w:rsidRPr="00482523" w14:paraId="17507F21" w14:textId="77777777" w:rsidTr="00674152">
        <w:trPr>
          <w:trHeight w:val="2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7D55699" w14:textId="77777777" w:rsidR="00674152" w:rsidRPr="00482523" w:rsidRDefault="00674152" w:rsidP="00482523">
            <w:pPr>
              <w:suppressAutoHyphens/>
              <w:spacing w:after="0" w:line="240" w:lineRule="auto"/>
              <w:rPr>
                <w:rFonts w:ascii="Times New Roman" w:eastAsia="Times New Roman" w:hAnsi="Times New Roman" w:cs="Times New Roman"/>
                <w:b/>
                <w:iCs/>
                <w:sz w:val="24"/>
                <w:szCs w:val="24"/>
                <w:lang w:eastAsia="ru-RU"/>
              </w:rPr>
            </w:pPr>
            <w:r w:rsidRPr="00482523">
              <w:rPr>
                <w:rFonts w:ascii="Times New Roman" w:eastAsia="Times New Roman" w:hAnsi="Times New Roman" w:cs="Times New Roman"/>
                <w:b/>
                <w:iCs/>
                <w:sz w:val="24"/>
                <w:szCs w:val="24"/>
                <w:lang w:eastAsia="ru-RU"/>
              </w:rPr>
              <w:t xml:space="preserve">Промежуточная аттестация </w:t>
            </w:r>
          </w:p>
          <w:p w14:paraId="6E67E9B2" w14:textId="77777777" w:rsidR="00674152" w:rsidRPr="00482523" w:rsidRDefault="00674152" w:rsidP="00482523">
            <w:pPr>
              <w:suppressAutoHyphens/>
              <w:spacing w:after="0" w:line="240" w:lineRule="auto"/>
              <w:rPr>
                <w:rFonts w:ascii="Times New Roman" w:eastAsia="Times New Roman" w:hAnsi="Times New Roman" w:cs="Times New Roman"/>
                <w:b/>
                <w:i/>
                <w:sz w:val="24"/>
                <w:szCs w:val="24"/>
                <w:lang w:eastAsia="ru-RU"/>
              </w:rPr>
            </w:pPr>
            <w:r w:rsidRPr="00482523">
              <w:rPr>
                <w:rFonts w:ascii="Times New Roman" w:eastAsia="Times New Roman" w:hAnsi="Times New Roman" w:cs="Times New Roman"/>
                <w:b/>
                <w:iCs/>
                <w:sz w:val="24"/>
                <w:szCs w:val="24"/>
                <w:lang w:eastAsia="ru-RU"/>
              </w:rPr>
              <w:t>(</w:t>
            </w:r>
            <w:r w:rsidRPr="00482523">
              <w:rPr>
                <w:rFonts w:ascii="Times New Roman" w:hAnsi="Times New Roman" w:cs="Times New Roman"/>
                <w:b/>
                <w:sz w:val="24"/>
                <w:szCs w:val="24"/>
              </w:rPr>
              <w:t xml:space="preserve">дифференцированный </w:t>
            </w:r>
            <w:r w:rsidRPr="00482523">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37D41C2" w14:textId="77777777" w:rsidR="00674152" w:rsidRPr="00482523" w:rsidRDefault="00674152" w:rsidP="00482523">
            <w:pPr>
              <w:suppressAutoHyphens/>
              <w:spacing w:after="0" w:line="240" w:lineRule="auto"/>
              <w:jc w:val="center"/>
              <w:rPr>
                <w:rFonts w:ascii="Times New Roman" w:eastAsia="Times New Roman" w:hAnsi="Times New Roman" w:cs="Times New Roman"/>
                <w:b/>
                <w:iCs/>
                <w:sz w:val="24"/>
                <w:szCs w:val="24"/>
                <w:lang w:eastAsia="ru-RU"/>
              </w:rPr>
            </w:pPr>
            <w:r w:rsidRPr="00482523">
              <w:rPr>
                <w:rFonts w:ascii="Times New Roman" w:eastAsia="Times New Roman" w:hAnsi="Times New Roman" w:cs="Times New Roman"/>
                <w:b/>
                <w:iCs/>
                <w:sz w:val="24"/>
                <w:szCs w:val="24"/>
                <w:lang w:eastAsia="ru-RU"/>
              </w:rPr>
              <w:t>2</w:t>
            </w:r>
          </w:p>
        </w:tc>
      </w:tr>
    </w:tbl>
    <w:p w14:paraId="0629CBB1" w14:textId="77777777" w:rsidR="00674152" w:rsidRPr="00482523" w:rsidRDefault="00674152" w:rsidP="00482523">
      <w:pPr>
        <w:suppressAutoHyphens/>
        <w:spacing w:after="0" w:line="240" w:lineRule="auto"/>
        <w:rPr>
          <w:rFonts w:ascii="Times New Roman" w:eastAsia="Times New Roman" w:hAnsi="Times New Roman" w:cs="Times New Roman"/>
          <w:bCs/>
          <w:i/>
          <w:sz w:val="24"/>
          <w:szCs w:val="24"/>
          <w:lang w:eastAsia="ru-RU"/>
        </w:rPr>
      </w:pPr>
    </w:p>
    <w:p w14:paraId="28D86D0F" w14:textId="77777777" w:rsidR="00674152" w:rsidRPr="00482523" w:rsidRDefault="00674152" w:rsidP="00482523">
      <w:pPr>
        <w:spacing w:after="0" w:line="240" w:lineRule="auto"/>
        <w:rPr>
          <w:rFonts w:ascii="Times New Roman" w:eastAsia="OfficinaSansBookC" w:hAnsi="Times New Roman" w:cs="Times New Roman"/>
          <w:b/>
          <w:i/>
          <w:sz w:val="24"/>
          <w:szCs w:val="24"/>
          <w:highlight w:val="yellow"/>
        </w:rPr>
      </w:pPr>
    </w:p>
    <w:p w14:paraId="41A84B84" w14:textId="77777777" w:rsidR="00481FCE" w:rsidRPr="00482523" w:rsidRDefault="00481FCE" w:rsidP="00482523">
      <w:pPr>
        <w:spacing w:after="0" w:line="240" w:lineRule="auto"/>
        <w:jc w:val="center"/>
        <w:rPr>
          <w:rFonts w:ascii="Times New Roman" w:hAnsi="Times New Roman" w:cs="Times New Roman"/>
          <w:b/>
          <w:caps/>
          <w:sz w:val="24"/>
          <w:szCs w:val="24"/>
        </w:rPr>
      </w:pPr>
      <w:r w:rsidRPr="00482523">
        <w:rPr>
          <w:rFonts w:ascii="Times New Roman" w:hAnsi="Times New Roman" w:cs="Times New Roman"/>
          <w:b/>
          <w:caps/>
          <w:sz w:val="24"/>
          <w:szCs w:val="24"/>
        </w:rPr>
        <w:t>оп.01 основы микробиологии, физиологии питания санитарии и гигиены</w:t>
      </w:r>
    </w:p>
    <w:p w14:paraId="7065D88C" w14:textId="77777777" w:rsidR="00481FCE" w:rsidRPr="00482523" w:rsidRDefault="00481FCE" w:rsidP="00482523">
      <w:pPr>
        <w:pStyle w:val="a3"/>
        <w:numPr>
          <w:ilvl w:val="0"/>
          <w:numId w:val="16"/>
        </w:numPr>
        <w:spacing w:after="0" w:line="240" w:lineRule="auto"/>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0E31771C" w14:textId="77777777" w:rsidR="00481FCE" w:rsidRPr="00482523" w:rsidRDefault="00481FCE" w:rsidP="00482523">
      <w:pPr>
        <w:pStyle w:val="a3"/>
        <w:spacing w:after="0" w:line="240" w:lineRule="auto"/>
        <w:jc w:val="center"/>
        <w:rPr>
          <w:rFonts w:ascii="Times New Roman" w:hAnsi="Times New Roman"/>
          <w:b/>
          <w:sz w:val="24"/>
          <w:szCs w:val="24"/>
        </w:rPr>
      </w:pPr>
    </w:p>
    <w:p w14:paraId="1AB33794" w14:textId="77777777" w:rsidR="00481FCE" w:rsidRPr="00482523" w:rsidRDefault="00481FCE"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bCs/>
          <w:sz w:val="24"/>
          <w:szCs w:val="24"/>
        </w:rPr>
      </w:pPr>
      <w:r w:rsidRPr="00482523">
        <w:rPr>
          <w:rFonts w:ascii="Times New Roman" w:hAnsi="Times New Roman" w:cs="Times New Roman"/>
          <w:b/>
          <w:bCs/>
          <w:sz w:val="24"/>
          <w:szCs w:val="24"/>
        </w:rPr>
        <w:t>Основы микробиологии, физиологии питания, санитарии и гигиены</w:t>
      </w:r>
    </w:p>
    <w:p w14:paraId="6867EA67" w14:textId="77777777" w:rsidR="00481FCE" w:rsidRPr="00482523" w:rsidRDefault="00481FCE"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75984FC0" w14:textId="77777777" w:rsidR="00481FCE" w:rsidRPr="00482523" w:rsidRDefault="00481FCE"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6F386CE3" w14:textId="77777777" w:rsidR="00481FCE" w:rsidRPr="00482523" w:rsidRDefault="00481FCE"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62B62F48" w14:textId="77777777" w:rsidR="00481FCE" w:rsidRPr="00482523" w:rsidRDefault="00481FCE"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w:t>
      </w:r>
    </w:p>
    <w:p w14:paraId="0240CFE0" w14:textId="77777777" w:rsidR="00481FCE" w:rsidRPr="00482523" w:rsidRDefault="00481FCE"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634" w:type="dxa"/>
        <w:tblLook w:val="04A0" w:firstRow="1" w:lastRow="0" w:firstColumn="1" w:lastColumn="0" w:noHBand="0" w:noVBand="1"/>
      </w:tblPr>
      <w:tblGrid>
        <w:gridCol w:w="1271"/>
        <w:gridCol w:w="4253"/>
        <w:gridCol w:w="4110"/>
      </w:tblGrid>
      <w:tr w:rsidR="00481FCE" w:rsidRPr="00482523" w14:paraId="6433B8AC" w14:textId="77777777" w:rsidTr="00481FCE">
        <w:tc>
          <w:tcPr>
            <w:tcW w:w="1271" w:type="dxa"/>
          </w:tcPr>
          <w:p w14:paraId="0B737B60"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tcPr>
          <w:p w14:paraId="6850D1CA"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tcPr>
          <w:p w14:paraId="7F8D20E4"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481FCE" w:rsidRPr="00482523" w14:paraId="5F1F53A3" w14:textId="77777777" w:rsidTr="00481FCE">
        <w:tc>
          <w:tcPr>
            <w:tcW w:w="1271" w:type="dxa"/>
          </w:tcPr>
          <w:p w14:paraId="2F40836A" w14:textId="77777777" w:rsidR="00481FCE" w:rsidRPr="00482523" w:rsidRDefault="00481FCE" w:rsidP="00482523">
            <w:pPr>
              <w:pStyle w:val="Default"/>
              <w:jc w:val="center"/>
              <w:rPr>
                <w:color w:val="auto"/>
              </w:rPr>
            </w:pPr>
            <w:r w:rsidRPr="00482523">
              <w:rPr>
                <w:color w:val="auto"/>
              </w:rPr>
              <w:t xml:space="preserve">ПК 1.1-1.4, </w:t>
            </w:r>
          </w:p>
          <w:p w14:paraId="58FE46AF" w14:textId="77777777" w:rsidR="00481FCE" w:rsidRPr="00482523" w:rsidRDefault="00481FCE" w:rsidP="00482523">
            <w:pPr>
              <w:pStyle w:val="Default"/>
              <w:jc w:val="center"/>
              <w:rPr>
                <w:color w:val="auto"/>
              </w:rPr>
            </w:pPr>
            <w:r w:rsidRPr="00482523">
              <w:rPr>
                <w:color w:val="auto"/>
              </w:rPr>
              <w:t xml:space="preserve">ПК 2.1-2.8, </w:t>
            </w:r>
          </w:p>
          <w:p w14:paraId="2DEA84DD" w14:textId="77777777" w:rsidR="00481FCE" w:rsidRPr="00482523" w:rsidRDefault="00481FCE" w:rsidP="00482523">
            <w:pPr>
              <w:pStyle w:val="Default"/>
              <w:jc w:val="center"/>
              <w:rPr>
                <w:color w:val="auto"/>
              </w:rPr>
            </w:pPr>
            <w:r w:rsidRPr="00482523">
              <w:rPr>
                <w:color w:val="auto"/>
              </w:rPr>
              <w:t xml:space="preserve">ПК 3.1-3.6, </w:t>
            </w:r>
          </w:p>
          <w:p w14:paraId="18F7CB3C" w14:textId="77777777" w:rsidR="00481FCE" w:rsidRPr="00482523" w:rsidRDefault="00481FCE" w:rsidP="00482523">
            <w:pPr>
              <w:pStyle w:val="Default"/>
              <w:jc w:val="center"/>
              <w:rPr>
                <w:color w:val="auto"/>
              </w:rPr>
            </w:pPr>
            <w:r w:rsidRPr="00482523">
              <w:rPr>
                <w:color w:val="auto"/>
              </w:rPr>
              <w:t xml:space="preserve">ПК 4.1-4.5, </w:t>
            </w:r>
          </w:p>
          <w:p w14:paraId="753C7211" w14:textId="77777777" w:rsidR="00481FCE" w:rsidRPr="00482523" w:rsidRDefault="00481FCE" w:rsidP="00482523">
            <w:pPr>
              <w:pStyle w:val="Default"/>
              <w:jc w:val="center"/>
              <w:rPr>
                <w:color w:val="auto"/>
              </w:rPr>
            </w:pPr>
            <w:r w:rsidRPr="00482523">
              <w:rPr>
                <w:color w:val="auto"/>
              </w:rPr>
              <w:t xml:space="preserve">ПК 5.1-5.5 </w:t>
            </w:r>
          </w:p>
          <w:p w14:paraId="2AF0FC00" w14:textId="77777777" w:rsidR="00481FCE" w:rsidRPr="00482523" w:rsidRDefault="00481FCE" w:rsidP="00482523">
            <w:pPr>
              <w:pStyle w:val="Default"/>
              <w:jc w:val="center"/>
              <w:rPr>
                <w:color w:val="auto"/>
              </w:rPr>
            </w:pPr>
            <w:r w:rsidRPr="00482523">
              <w:rPr>
                <w:color w:val="auto"/>
              </w:rPr>
              <w:t xml:space="preserve">ОК 1-7,9,10 </w:t>
            </w:r>
          </w:p>
        </w:tc>
        <w:tc>
          <w:tcPr>
            <w:tcW w:w="4253" w:type="dxa"/>
          </w:tcPr>
          <w:p w14:paraId="7A004F5B" w14:textId="77777777" w:rsidR="00481FCE" w:rsidRPr="00482523" w:rsidRDefault="00481FCE" w:rsidP="00482523">
            <w:pPr>
              <w:pStyle w:val="aff5"/>
              <w:jc w:val="both"/>
              <w:rPr>
                <w:rFonts w:ascii="Times New Roman" w:hAnsi="Times New Roman"/>
                <w:sz w:val="24"/>
                <w:szCs w:val="24"/>
              </w:rPr>
            </w:pPr>
            <w:r w:rsidRPr="00482523">
              <w:rPr>
                <w:rFonts w:ascii="Times New Roman" w:hAnsi="Times New Roman"/>
                <w:sz w:val="24"/>
                <w:szCs w:val="24"/>
              </w:rPr>
              <w:t xml:space="preserve">- использовать лабораторное оборудование;  </w:t>
            </w:r>
          </w:p>
          <w:p w14:paraId="78F16192" w14:textId="77777777" w:rsidR="00481FCE" w:rsidRPr="00482523" w:rsidRDefault="00481FCE" w:rsidP="00482523">
            <w:pPr>
              <w:pStyle w:val="aff5"/>
              <w:jc w:val="both"/>
              <w:rPr>
                <w:rFonts w:ascii="Times New Roman" w:hAnsi="Times New Roman"/>
                <w:sz w:val="24"/>
                <w:szCs w:val="24"/>
              </w:rPr>
            </w:pPr>
            <w:r w:rsidRPr="00482523">
              <w:rPr>
                <w:rFonts w:ascii="Times New Roman" w:hAnsi="Times New Roman"/>
                <w:sz w:val="24"/>
                <w:szCs w:val="24"/>
              </w:rPr>
              <w:t xml:space="preserve">- определять основные группы микроорганизмов; </w:t>
            </w:r>
          </w:p>
          <w:p w14:paraId="5F3926A2" w14:textId="77777777" w:rsidR="00481FCE" w:rsidRPr="00482523" w:rsidRDefault="00481FCE" w:rsidP="00482523">
            <w:pPr>
              <w:pStyle w:val="aff5"/>
              <w:jc w:val="both"/>
              <w:rPr>
                <w:rFonts w:ascii="Times New Roman" w:hAnsi="Times New Roman"/>
                <w:sz w:val="24"/>
                <w:szCs w:val="24"/>
              </w:rPr>
            </w:pPr>
            <w:r w:rsidRPr="00482523">
              <w:rPr>
                <w:rFonts w:ascii="Times New Roman" w:hAnsi="Times New Roman"/>
                <w:sz w:val="24"/>
                <w:szCs w:val="24"/>
              </w:rPr>
              <w:t>- проводить микробиологические исследования и давать оценку полученным     результатам;</w:t>
            </w:r>
          </w:p>
          <w:p w14:paraId="2E8BF3C9" w14:textId="77777777" w:rsidR="00481FCE" w:rsidRPr="00482523" w:rsidRDefault="00481FCE" w:rsidP="00482523">
            <w:pPr>
              <w:contextualSpacing/>
              <w:jc w:val="both"/>
              <w:rPr>
                <w:rFonts w:ascii="Times New Roman" w:eastAsia="Arial Unicode MS" w:hAnsi="Times New Roman" w:cs="Times New Roman"/>
                <w:sz w:val="24"/>
                <w:szCs w:val="24"/>
                <w:u w:color="000000"/>
              </w:rPr>
            </w:pPr>
            <w:r w:rsidRPr="00482523">
              <w:rPr>
                <w:rFonts w:ascii="Times New Roman" w:eastAsia="Arial Unicode MS" w:hAnsi="Times New Roman" w:cs="Times New Roman"/>
                <w:sz w:val="24"/>
                <w:szCs w:val="24"/>
                <w:u w:color="000000"/>
              </w:rPr>
              <w:t>- обеспечивать выполнение санитарно-эпидемиологических требований к процессам приготовления и реализации блюд, кулинарных, мучных, кондитерских изделий, закусок, напитков;</w:t>
            </w:r>
          </w:p>
          <w:p w14:paraId="4A14452E" w14:textId="77777777" w:rsidR="00481FCE" w:rsidRPr="00482523" w:rsidRDefault="00481FCE" w:rsidP="00482523">
            <w:pPr>
              <w:contextualSpacing/>
              <w:jc w:val="both"/>
              <w:rPr>
                <w:rFonts w:ascii="Times New Roman" w:eastAsia="Arial Unicode MS" w:hAnsi="Times New Roman" w:cs="Times New Roman"/>
                <w:sz w:val="24"/>
                <w:szCs w:val="24"/>
                <w:u w:color="000000"/>
              </w:rPr>
            </w:pPr>
            <w:r w:rsidRPr="00482523">
              <w:rPr>
                <w:rFonts w:ascii="Times New Roman" w:eastAsia="Arial Unicode MS" w:hAnsi="Times New Roman" w:cs="Times New Roman"/>
                <w:sz w:val="24"/>
                <w:szCs w:val="24"/>
                <w:u w:color="000000"/>
              </w:rPr>
              <w:t>- обеспечивать выполнение требований системы анализа, оценки и управления опасными факторами (ХАССП (НАССР)) при выполнении работ;</w:t>
            </w:r>
          </w:p>
          <w:p w14:paraId="06AEC36A" w14:textId="77777777" w:rsidR="00481FCE" w:rsidRPr="00482523" w:rsidRDefault="00481FCE"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482523">
              <w:rPr>
                <w:rFonts w:ascii="Times New Roman" w:hAnsi="Times New Roman" w:cs="Times New Roman"/>
                <w:sz w:val="24"/>
                <w:szCs w:val="24"/>
              </w:rPr>
              <w:t xml:space="preserve">- производить санитарную обработку оборудования и инвентаря; </w:t>
            </w:r>
          </w:p>
          <w:p w14:paraId="798B7AD8" w14:textId="77777777" w:rsidR="00481FCE" w:rsidRPr="00482523" w:rsidRDefault="00481FCE" w:rsidP="004825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482523">
              <w:rPr>
                <w:rFonts w:ascii="Times New Roman" w:hAnsi="Times New Roman" w:cs="Times New Roman"/>
                <w:sz w:val="24"/>
                <w:szCs w:val="24"/>
              </w:rPr>
              <w:t>- осуществлять микробиологический контроль пищевого производства;</w:t>
            </w:r>
          </w:p>
          <w:p w14:paraId="76F4994A" w14:textId="77777777" w:rsidR="00481FCE" w:rsidRPr="00482523" w:rsidRDefault="00481FCE" w:rsidP="00482523">
            <w:pPr>
              <w:contextualSpacing/>
              <w:jc w:val="both"/>
              <w:rPr>
                <w:rFonts w:ascii="Times New Roman" w:eastAsia="Arial Unicode MS" w:hAnsi="Times New Roman" w:cs="Times New Roman"/>
                <w:sz w:val="24"/>
                <w:szCs w:val="24"/>
                <w:u w:color="000000"/>
              </w:rPr>
            </w:pPr>
            <w:r w:rsidRPr="00482523">
              <w:rPr>
                <w:rFonts w:ascii="Times New Roman" w:eastAsia="Arial Unicode MS" w:hAnsi="Times New Roman" w:cs="Times New Roman"/>
                <w:sz w:val="24"/>
                <w:szCs w:val="24"/>
                <w:u w:color="000000"/>
              </w:rPr>
              <w:t>- проводить органолептическую оценку качества и безопасности пищевого сырья и продуктов;</w:t>
            </w:r>
          </w:p>
          <w:p w14:paraId="20A9B095" w14:textId="77777777" w:rsidR="00481FCE" w:rsidRPr="00482523" w:rsidRDefault="00481FCE" w:rsidP="00482523">
            <w:pPr>
              <w:contextualSpacing/>
              <w:jc w:val="both"/>
              <w:rPr>
                <w:rFonts w:ascii="Times New Roman" w:eastAsia="Arial Unicode MS" w:hAnsi="Times New Roman" w:cs="Times New Roman"/>
                <w:sz w:val="24"/>
                <w:szCs w:val="24"/>
                <w:u w:color="000000"/>
              </w:rPr>
            </w:pPr>
            <w:r w:rsidRPr="00482523">
              <w:rPr>
                <w:rFonts w:ascii="Times New Roman" w:eastAsia="Arial Unicode MS" w:hAnsi="Times New Roman" w:cs="Times New Roman"/>
                <w:sz w:val="24"/>
                <w:szCs w:val="24"/>
                <w:u w:color="000000"/>
              </w:rPr>
              <w:t>- рассчитывать энергетическую ценность блюд;</w:t>
            </w:r>
          </w:p>
          <w:p w14:paraId="28E811FB" w14:textId="77777777" w:rsidR="00481FCE" w:rsidRPr="00482523" w:rsidRDefault="00481FCE" w:rsidP="00482523">
            <w:pPr>
              <w:contextualSpacing/>
              <w:jc w:val="both"/>
              <w:rPr>
                <w:rFonts w:ascii="Times New Roman" w:eastAsia="Arial Unicode MS" w:hAnsi="Times New Roman" w:cs="Times New Roman"/>
                <w:sz w:val="24"/>
                <w:szCs w:val="24"/>
                <w:u w:color="000000"/>
              </w:rPr>
            </w:pPr>
            <w:r w:rsidRPr="00482523">
              <w:rPr>
                <w:rFonts w:ascii="Times New Roman" w:eastAsia="Arial Unicode MS" w:hAnsi="Times New Roman" w:cs="Times New Roman"/>
                <w:sz w:val="24"/>
                <w:szCs w:val="24"/>
                <w:u w:color="000000"/>
              </w:rPr>
              <w:lastRenderedPageBreak/>
              <w:t>- составлять рационы питания для различных категорий потребителей, в том числе для различных диет с учетом индивидуальных особенностей человека.</w:t>
            </w:r>
          </w:p>
        </w:tc>
        <w:tc>
          <w:tcPr>
            <w:tcW w:w="4110" w:type="dxa"/>
          </w:tcPr>
          <w:p w14:paraId="6A069975" w14:textId="77777777" w:rsidR="00481FCE" w:rsidRPr="00482523" w:rsidRDefault="00481FCE" w:rsidP="00482523">
            <w:pPr>
              <w:pStyle w:val="Default"/>
              <w:jc w:val="both"/>
              <w:rPr>
                <w:color w:val="auto"/>
              </w:rPr>
            </w:pPr>
            <w:r w:rsidRPr="00482523">
              <w:rPr>
                <w:color w:val="auto"/>
              </w:rPr>
              <w:lastRenderedPageBreak/>
              <w:t xml:space="preserve">– основные понятия и термины микробиологии; </w:t>
            </w:r>
          </w:p>
          <w:p w14:paraId="1A39FE17" w14:textId="77777777" w:rsidR="00481FCE" w:rsidRPr="00482523" w:rsidRDefault="00481FCE" w:rsidP="00482523">
            <w:pPr>
              <w:pStyle w:val="Default"/>
              <w:jc w:val="both"/>
              <w:rPr>
                <w:color w:val="auto"/>
              </w:rPr>
            </w:pPr>
            <w:r w:rsidRPr="00482523">
              <w:rPr>
                <w:color w:val="auto"/>
              </w:rPr>
              <w:t xml:space="preserve">– основные группы микроорганизмов, </w:t>
            </w:r>
          </w:p>
          <w:p w14:paraId="3DD57100" w14:textId="77777777" w:rsidR="00481FCE" w:rsidRPr="00482523" w:rsidRDefault="00481FCE" w:rsidP="00482523">
            <w:pPr>
              <w:pStyle w:val="Default"/>
              <w:jc w:val="both"/>
              <w:rPr>
                <w:color w:val="auto"/>
              </w:rPr>
            </w:pPr>
            <w:r w:rsidRPr="00482523">
              <w:rPr>
                <w:color w:val="auto"/>
              </w:rPr>
              <w:t xml:space="preserve">– микробиология основных пищевых продуктов; </w:t>
            </w:r>
          </w:p>
          <w:p w14:paraId="405CF321" w14:textId="77777777" w:rsidR="00481FCE" w:rsidRPr="00482523" w:rsidRDefault="00481FCE" w:rsidP="00482523">
            <w:pPr>
              <w:pStyle w:val="Default"/>
              <w:jc w:val="both"/>
              <w:rPr>
                <w:color w:val="auto"/>
              </w:rPr>
            </w:pPr>
            <w:r w:rsidRPr="00482523">
              <w:rPr>
                <w:color w:val="auto"/>
              </w:rPr>
              <w:t xml:space="preserve">– правила личной гигиены работни-ков организации питания; </w:t>
            </w:r>
          </w:p>
          <w:p w14:paraId="48E80291" w14:textId="77777777" w:rsidR="00481FCE" w:rsidRPr="00482523" w:rsidRDefault="00481FCE" w:rsidP="00482523">
            <w:pPr>
              <w:pStyle w:val="Default"/>
              <w:jc w:val="both"/>
              <w:rPr>
                <w:color w:val="auto"/>
              </w:rPr>
            </w:pPr>
            <w:r w:rsidRPr="00482523">
              <w:rPr>
                <w:color w:val="auto"/>
              </w:rPr>
              <w:t xml:space="preserve">– классификацию моющих средств, правила их применения, условия и сроки хранения; </w:t>
            </w:r>
          </w:p>
          <w:p w14:paraId="07B75CC1" w14:textId="77777777" w:rsidR="00481FCE" w:rsidRPr="00482523" w:rsidRDefault="00481FCE" w:rsidP="00482523">
            <w:pPr>
              <w:pStyle w:val="Default"/>
              <w:jc w:val="both"/>
              <w:rPr>
                <w:color w:val="auto"/>
              </w:rPr>
            </w:pPr>
            <w:r w:rsidRPr="00482523">
              <w:rPr>
                <w:color w:val="auto"/>
              </w:rPr>
              <w:t xml:space="preserve">– правила проведения дезинфекции, дезинсекции, дератизации; </w:t>
            </w:r>
          </w:p>
          <w:p w14:paraId="206E170E" w14:textId="77777777" w:rsidR="00481FCE" w:rsidRPr="00482523" w:rsidRDefault="00481FCE" w:rsidP="00482523">
            <w:pPr>
              <w:pStyle w:val="Default"/>
              <w:jc w:val="both"/>
              <w:rPr>
                <w:color w:val="auto"/>
              </w:rPr>
            </w:pPr>
            <w:r w:rsidRPr="00482523">
              <w:rPr>
                <w:color w:val="auto"/>
              </w:rPr>
              <w:t xml:space="preserve">– основные пищевые инфекции и пищевые отравления; </w:t>
            </w:r>
          </w:p>
          <w:p w14:paraId="3A773DBE" w14:textId="77777777" w:rsidR="00481FCE" w:rsidRPr="00482523" w:rsidRDefault="00481FCE" w:rsidP="00482523">
            <w:pPr>
              <w:pStyle w:val="Default"/>
              <w:jc w:val="both"/>
              <w:rPr>
                <w:color w:val="auto"/>
              </w:rPr>
            </w:pPr>
            <w:r w:rsidRPr="00482523">
              <w:rPr>
                <w:color w:val="auto"/>
              </w:rPr>
              <w:t xml:space="preserve">– возможные источники микробиологического загрязнения в процессе производства кулинарной продукции </w:t>
            </w:r>
          </w:p>
          <w:p w14:paraId="0B886AB5" w14:textId="77777777" w:rsidR="00481FCE" w:rsidRPr="00482523" w:rsidRDefault="00481FCE" w:rsidP="00482523">
            <w:pPr>
              <w:pStyle w:val="Default"/>
              <w:jc w:val="both"/>
              <w:rPr>
                <w:color w:val="auto"/>
              </w:rPr>
            </w:pPr>
            <w:r w:rsidRPr="00482523">
              <w:rPr>
                <w:color w:val="auto"/>
              </w:rPr>
              <w:t xml:space="preserve">– методы предотвращения порчи сырья и готовой продукции </w:t>
            </w:r>
          </w:p>
          <w:p w14:paraId="0B725C93" w14:textId="77777777" w:rsidR="00481FCE" w:rsidRPr="00482523" w:rsidRDefault="00481FCE" w:rsidP="00482523">
            <w:pPr>
              <w:pStyle w:val="Default"/>
              <w:jc w:val="both"/>
              <w:rPr>
                <w:color w:val="auto"/>
              </w:rPr>
            </w:pPr>
            <w:r w:rsidRPr="00482523">
              <w:rPr>
                <w:color w:val="auto"/>
              </w:rPr>
              <w:t xml:space="preserve">– пищевые вещества и их значение для организма человека; </w:t>
            </w:r>
          </w:p>
          <w:p w14:paraId="3D563D6F" w14:textId="77777777" w:rsidR="00481FCE" w:rsidRPr="00482523" w:rsidRDefault="00481FCE" w:rsidP="00482523">
            <w:pPr>
              <w:pStyle w:val="Default"/>
              <w:jc w:val="both"/>
              <w:rPr>
                <w:color w:val="auto"/>
              </w:rPr>
            </w:pPr>
            <w:r w:rsidRPr="00482523">
              <w:rPr>
                <w:color w:val="auto"/>
              </w:rPr>
              <w:t xml:space="preserve">– суточную норму потребности человека в питательных веществах; </w:t>
            </w:r>
          </w:p>
          <w:p w14:paraId="307F907C" w14:textId="77777777" w:rsidR="00481FCE" w:rsidRPr="00482523" w:rsidRDefault="00481FCE" w:rsidP="00482523">
            <w:pPr>
              <w:pStyle w:val="Default"/>
              <w:jc w:val="both"/>
              <w:rPr>
                <w:color w:val="auto"/>
              </w:rPr>
            </w:pPr>
            <w:r w:rsidRPr="00482523">
              <w:rPr>
                <w:color w:val="auto"/>
              </w:rPr>
              <w:t xml:space="preserve">– основные процессы обмена веществ в организме; </w:t>
            </w:r>
          </w:p>
          <w:p w14:paraId="28D6B1A0" w14:textId="77777777" w:rsidR="00481FCE" w:rsidRPr="00482523" w:rsidRDefault="00481FCE" w:rsidP="00482523">
            <w:pPr>
              <w:pStyle w:val="Default"/>
              <w:jc w:val="both"/>
              <w:rPr>
                <w:color w:val="auto"/>
              </w:rPr>
            </w:pPr>
            <w:r w:rsidRPr="00482523">
              <w:rPr>
                <w:color w:val="auto"/>
              </w:rPr>
              <w:t xml:space="preserve">– суточный расход энергии; </w:t>
            </w:r>
          </w:p>
          <w:p w14:paraId="4F691307" w14:textId="77777777" w:rsidR="00481FCE" w:rsidRPr="00482523" w:rsidRDefault="00481FCE" w:rsidP="00482523">
            <w:pPr>
              <w:pStyle w:val="Default"/>
              <w:jc w:val="both"/>
              <w:rPr>
                <w:color w:val="auto"/>
              </w:rPr>
            </w:pPr>
            <w:r w:rsidRPr="00482523">
              <w:rPr>
                <w:color w:val="auto"/>
              </w:rPr>
              <w:lastRenderedPageBreak/>
              <w:t xml:space="preserve">– состав, физиологическое значение, энергетическую и пищевую ценность различных продуктов питания; </w:t>
            </w:r>
          </w:p>
          <w:p w14:paraId="0D0BCD76" w14:textId="77777777" w:rsidR="00481FCE" w:rsidRPr="00482523" w:rsidRDefault="00481FCE" w:rsidP="00482523">
            <w:pPr>
              <w:pStyle w:val="Default"/>
              <w:jc w:val="both"/>
              <w:rPr>
                <w:color w:val="auto"/>
              </w:rPr>
            </w:pPr>
            <w:r w:rsidRPr="00482523">
              <w:rPr>
                <w:color w:val="auto"/>
              </w:rPr>
              <w:t xml:space="preserve">– физико-химические изменения пищи в процессе пищеварения; </w:t>
            </w:r>
          </w:p>
          <w:p w14:paraId="18D5DA26" w14:textId="77777777" w:rsidR="00481FCE" w:rsidRPr="00482523" w:rsidRDefault="00481FCE" w:rsidP="00482523">
            <w:pPr>
              <w:pStyle w:val="Default"/>
              <w:jc w:val="both"/>
              <w:rPr>
                <w:color w:val="auto"/>
              </w:rPr>
            </w:pPr>
            <w:r w:rsidRPr="00482523">
              <w:rPr>
                <w:color w:val="auto"/>
              </w:rPr>
              <w:t xml:space="preserve">– усвояемость пищи, влияющие на нее факторы; </w:t>
            </w:r>
          </w:p>
          <w:p w14:paraId="5F1E92B5" w14:textId="77777777" w:rsidR="00481FCE" w:rsidRPr="00482523" w:rsidRDefault="00481FCE" w:rsidP="00482523">
            <w:pPr>
              <w:pStyle w:val="Default"/>
              <w:jc w:val="both"/>
              <w:rPr>
                <w:color w:val="auto"/>
              </w:rPr>
            </w:pPr>
            <w:r w:rsidRPr="00482523">
              <w:rPr>
                <w:color w:val="auto"/>
              </w:rPr>
              <w:t xml:space="preserve">– нормы и принципы рационального сбалансированного питания для различных групп населения; </w:t>
            </w:r>
          </w:p>
          <w:p w14:paraId="32EF1EB8" w14:textId="77777777" w:rsidR="00481FCE" w:rsidRPr="00482523" w:rsidRDefault="00481FCE" w:rsidP="00482523">
            <w:pPr>
              <w:pStyle w:val="Default"/>
              <w:jc w:val="both"/>
              <w:rPr>
                <w:color w:val="auto"/>
              </w:rPr>
            </w:pPr>
            <w:r w:rsidRPr="00482523">
              <w:rPr>
                <w:color w:val="auto"/>
              </w:rPr>
              <w:t xml:space="preserve">– назначение диетического (лечебного) питания, характеристику диет; </w:t>
            </w:r>
          </w:p>
          <w:p w14:paraId="1A7A4114" w14:textId="77777777" w:rsidR="00481FCE" w:rsidRPr="00482523" w:rsidRDefault="00481FCE" w:rsidP="00482523">
            <w:pPr>
              <w:pStyle w:val="Default"/>
              <w:jc w:val="both"/>
              <w:rPr>
                <w:color w:val="auto"/>
              </w:rPr>
            </w:pPr>
            <w:r w:rsidRPr="00482523">
              <w:rPr>
                <w:color w:val="auto"/>
              </w:rPr>
              <w:t xml:space="preserve">– методики составления рационов питания </w:t>
            </w:r>
          </w:p>
        </w:tc>
      </w:tr>
    </w:tbl>
    <w:p w14:paraId="4FD876F8" w14:textId="77777777" w:rsidR="00481FCE" w:rsidRPr="00482523" w:rsidRDefault="00481FCE" w:rsidP="00482523">
      <w:pPr>
        <w:pStyle w:val="Default"/>
        <w:jc w:val="center"/>
        <w:rPr>
          <w:b/>
          <w:bCs/>
          <w:color w:val="auto"/>
        </w:rPr>
      </w:pPr>
    </w:p>
    <w:p w14:paraId="150EFF73" w14:textId="77777777" w:rsidR="00481FCE" w:rsidRPr="00482523" w:rsidRDefault="00481FCE" w:rsidP="00482523">
      <w:pPr>
        <w:pStyle w:val="Default"/>
        <w:jc w:val="center"/>
        <w:rPr>
          <w:b/>
          <w:bCs/>
          <w:color w:val="auto"/>
        </w:rPr>
      </w:pPr>
      <w:r w:rsidRPr="00482523">
        <w:rPr>
          <w:b/>
          <w:bCs/>
          <w:color w:val="auto"/>
        </w:rPr>
        <w:t xml:space="preserve">2. </w:t>
      </w:r>
      <w:r w:rsidRPr="00482523">
        <w:rPr>
          <w:b/>
          <w:color w:val="auto"/>
        </w:rPr>
        <w:t>СТРУКТУРА И СОДЕРЖАНИЕ РАБОЧЕЙ ПРОГРАММЫ УЧЕБНОЙ ДИСЦИПЛИНЫ</w:t>
      </w:r>
    </w:p>
    <w:p w14:paraId="7B6A9193" w14:textId="77777777" w:rsidR="00481FCE" w:rsidRPr="00482523" w:rsidRDefault="00481FCE" w:rsidP="00482523">
      <w:pPr>
        <w:spacing w:after="0" w:line="240" w:lineRule="auto"/>
        <w:rPr>
          <w:rFonts w:ascii="Times New Roman" w:hAnsi="Times New Roman" w:cs="Times New Roman"/>
          <w:b/>
          <w:bCs/>
          <w:sz w:val="24"/>
          <w:szCs w:val="24"/>
        </w:rPr>
      </w:pPr>
    </w:p>
    <w:p w14:paraId="425FBA73" w14:textId="77777777" w:rsidR="00481FCE" w:rsidRPr="00482523" w:rsidRDefault="00481FCE"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6D80A5F7" w14:textId="77777777" w:rsidR="00481FCE" w:rsidRPr="00482523" w:rsidRDefault="00481FCE" w:rsidP="00482523">
      <w:pPr>
        <w:spacing w:after="0" w:line="240" w:lineRule="auto"/>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7225"/>
        <w:gridCol w:w="2120"/>
      </w:tblGrid>
      <w:tr w:rsidR="00481FCE" w:rsidRPr="00482523" w14:paraId="434F0D4D" w14:textId="77777777" w:rsidTr="00481FCE">
        <w:tc>
          <w:tcPr>
            <w:tcW w:w="7225" w:type="dxa"/>
          </w:tcPr>
          <w:p w14:paraId="7B6BECEA" w14:textId="77777777" w:rsidR="00481FCE" w:rsidRPr="00482523" w:rsidRDefault="00481FCE"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766CB455" w14:textId="77777777" w:rsidR="00481FCE" w:rsidRPr="00482523" w:rsidRDefault="00481FCE"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481FCE" w:rsidRPr="00482523" w14:paraId="4073FD5F" w14:textId="77777777" w:rsidTr="00481FCE">
        <w:tc>
          <w:tcPr>
            <w:tcW w:w="7225" w:type="dxa"/>
          </w:tcPr>
          <w:p w14:paraId="4ABE1684" w14:textId="77777777" w:rsidR="00481FCE" w:rsidRPr="00482523" w:rsidRDefault="00481FCE"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Общая учебная нагрузка обучающихся</w:t>
            </w:r>
          </w:p>
        </w:tc>
        <w:tc>
          <w:tcPr>
            <w:tcW w:w="2120" w:type="dxa"/>
          </w:tcPr>
          <w:p w14:paraId="7972B418"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58</w:t>
            </w:r>
          </w:p>
        </w:tc>
      </w:tr>
      <w:tr w:rsidR="00481FCE" w:rsidRPr="00482523" w14:paraId="3E9DD751" w14:textId="77777777" w:rsidTr="00481FCE">
        <w:tc>
          <w:tcPr>
            <w:tcW w:w="7225" w:type="dxa"/>
          </w:tcPr>
          <w:p w14:paraId="3CCBFAB5" w14:textId="77777777" w:rsidR="00481FCE" w:rsidRPr="00482523" w:rsidRDefault="00481FCE"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Обязательная учебная нагрузка обучающихся</w:t>
            </w:r>
          </w:p>
        </w:tc>
        <w:tc>
          <w:tcPr>
            <w:tcW w:w="2120" w:type="dxa"/>
          </w:tcPr>
          <w:p w14:paraId="785DB962"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48</w:t>
            </w:r>
          </w:p>
        </w:tc>
      </w:tr>
      <w:tr w:rsidR="00481FCE" w:rsidRPr="00482523" w14:paraId="446BA904" w14:textId="77777777" w:rsidTr="00481FCE">
        <w:tc>
          <w:tcPr>
            <w:tcW w:w="7225" w:type="dxa"/>
          </w:tcPr>
          <w:p w14:paraId="485A1BDC" w14:textId="77777777" w:rsidR="00481FCE" w:rsidRPr="00482523" w:rsidRDefault="00481FCE"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43EBB42B" w14:textId="77777777" w:rsidR="00481FCE" w:rsidRPr="00482523" w:rsidRDefault="00481FCE" w:rsidP="00482523">
            <w:pPr>
              <w:jc w:val="center"/>
              <w:rPr>
                <w:rFonts w:ascii="Times New Roman" w:hAnsi="Times New Roman" w:cs="Times New Roman"/>
                <w:sz w:val="24"/>
                <w:szCs w:val="24"/>
              </w:rPr>
            </w:pPr>
          </w:p>
        </w:tc>
      </w:tr>
      <w:tr w:rsidR="00481FCE" w:rsidRPr="00482523" w14:paraId="57FAE78A" w14:textId="77777777" w:rsidTr="00481FCE">
        <w:tc>
          <w:tcPr>
            <w:tcW w:w="7225" w:type="dxa"/>
          </w:tcPr>
          <w:p w14:paraId="713FDEA9" w14:textId="77777777" w:rsidR="00481FCE" w:rsidRPr="00482523" w:rsidRDefault="00481FCE"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3A4DDBED"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32</w:t>
            </w:r>
          </w:p>
        </w:tc>
      </w:tr>
      <w:tr w:rsidR="00481FCE" w:rsidRPr="00482523" w14:paraId="3388CDB1" w14:textId="77777777" w:rsidTr="00481FCE">
        <w:tc>
          <w:tcPr>
            <w:tcW w:w="7225" w:type="dxa"/>
          </w:tcPr>
          <w:p w14:paraId="4F918E2C" w14:textId="77777777" w:rsidR="00481FCE" w:rsidRPr="00482523" w:rsidRDefault="00481FCE"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1E07FD30"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1FCE" w:rsidRPr="00482523" w14:paraId="5EB12090" w14:textId="77777777" w:rsidTr="00481FCE">
        <w:tc>
          <w:tcPr>
            <w:tcW w:w="7225" w:type="dxa"/>
          </w:tcPr>
          <w:p w14:paraId="2247BC12" w14:textId="77777777" w:rsidR="00481FCE" w:rsidRPr="00482523" w:rsidRDefault="00481FCE"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3506BDEE"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16</w:t>
            </w:r>
          </w:p>
        </w:tc>
      </w:tr>
      <w:tr w:rsidR="00481FCE" w:rsidRPr="00482523" w14:paraId="5CD103A2" w14:textId="77777777" w:rsidTr="00481FCE">
        <w:tc>
          <w:tcPr>
            <w:tcW w:w="7225" w:type="dxa"/>
          </w:tcPr>
          <w:p w14:paraId="4C3B0AA1" w14:textId="77777777" w:rsidR="00481FCE" w:rsidRPr="00482523" w:rsidRDefault="00481FCE"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1013A5EC"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1FCE" w:rsidRPr="00482523" w14:paraId="09286A83" w14:textId="77777777" w:rsidTr="00481FCE">
        <w:tc>
          <w:tcPr>
            <w:tcW w:w="7225" w:type="dxa"/>
          </w:tcPr>
          <w:p w14:paraId="598540D5" w14:textId="77777777" w:rsidR="00481FCE" w:rsidRPr="00482523" w:rsidRDefault="00481FCE"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68150331"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1FCE" w:rsidRPr="00482523" w14:paraId="5EA06287" w14:textId="77777777" w:rsidTr="00481FCE">
        <w:tc>
          <w:tcPr>
            <w:tcW w:w="7225" w:type="dxa"/>
          </w:tcPr>
          <w:p w14:paraId="6E8AD2CB" w14:textId="77777777" w:rsidR="00481FCE" w:rsidRPr="00482523" w:rsidRDefault="00481FCE" w:rsidP="00482523">
            <w:pPr>
              <w:rPr>
                <w:rFonts w:ascii="Times New Roman" w:hAnsi="Times New Roman" w:cs="Times New Roman"/>
                <w:sz w:val="24"/>
                <w:szCs w:val="24"/>
              </w:rPr>
            </w:pPr>
            <w:r w:rsidRPr="00482523">
              <w:rPr>
                <w:rFonts w:ascii="Times New Roman" w:hAnsi="Times New Roman" w:cs="Times New Roman"/>
                <w:sz w:val="24"/>
                <w:szCs w:val="24"/>
              </w:rPr>
              <w:t xml:space="preserve">консультации </w:t>
            </w:r>
          </w:p>
        </w:tc>
        <w:tc>
          <w:tcPr>
            <w:tcW w:w="2120" w:type="dxa"/>
          </w:tcPr>
          <w:p w14:paraId="5EC5A038"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1FCE" w:rsidRPr="00482523" w14:paraId="0CEAF648" w14:textId="77777777" w:rsidTr="00481FCE">
        <w:tc>
          <w:tcPr>
            <w:tcW w:w="7225" w:type="dxa"/>
          </w:tcPr>
          <w:p w14:paraId="49F0BB3F" w14:textId="77777777" w:rsidR="00481FCE" w:rsidRPr="00482523" w:rsidRDefault="00481FCE" w:rsidP="00482523">
            <w:pPr>
              <w:rPr>
                <w:rFonts w:ascii="Times New Roman" w:hAnsi="Times New Roman" w:cs="Times New Roman"/>
                <w:sz w:val="24"/>
                <w:szCs w:val="24"/>
              </w:rPr>
            </w:pPr>
            <w:r w:rsidRPr="00482523">
              <w:rPr>
                <w:rFonts w:ascii="Times New Roman" w:hAnsi="Times New Roman" w:cs="Times New Roman"/>
                <w:sz w:val="24"/>
                <w:szCs w:val="24"/>
              </w:rPr>
              <w:t>Самостоятельная работа</w:t>
            </w:r>
          </w:p>
        </w:tc>
        <w:tc>
          <w:tcPr>
            <w:tcW w:w="2120" w:type="dxa"/>
          </w:tcPr>
          <w:p w14:paraId="334C3070"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4</w:t>
            </w:r>
          </w:p>
        </w:tc>
      </w:tr>
      <w:tr w:rsidR="00481FCE" w:rsidRPr="00482523" w14:paraId="7B20F3CA" w14:textId="77777777" w:rsidTr="00481FCE">
        <w:tc>
          <w:tcPr>
            <w:tcW w:w="7225" w:type="dxa"/>
          </w:tcPr>
          <w:p w14:paraId="2CF6E779" w14:textId="77777777" w:rsidR="00481FCE" w:rsidRPr="00482523" w:rsidRDefault="00481FCE" w:rsidP="00482523">
            <w:pPr>
              <w:rPr>
                <w:rFonts w:ascii="Times New Roman" w:hAnsi="Times New Roman" w:cs="Times New Roman"/>
                <w:i/>
                <w:sz w:val="24"/>
                <w:szCs w:val="24"/>
              </w:rPr>
            </w:pPr>
            <w:r w:rsidRPr="00482523">
              <w:rPr>
                <w:rFonts w:ascii="Times New Roman" w:hAnsi="Times New Roman" w:cs="Times New Roman"/>
                <w:b/>
                <w:bCs/>
                <w:sz w:val="24"/>
                <w:szCs w:val="24"/>
              </w:rPr>
              <w:t xml:space="preserve">Промежуточная аттестация </w:t>
            </w:r>
            <w:r w:rsidRPr="00482523">
              <w:rPr>
                <w:rFonts w:ascii="Times New Roman" w:hAnsi="Times New Roman" w:cs="Times New Roman"/>
                <w:bCs/>
                <w:i/>
                <w:sz w:val="24"/>
                <w:szCs w:val="24"/>
              </w:rPr>
              <w:t>в форме экзамена</w:t>
            </w:r>
          </w:p>
        </w:tc>
        <w:tc>
          <w:tcPr>
            <w:tcW w:w="2120" w:type="dxa"/>
          </w:tcPr>
          <w:p w14:paraId="171AD318" w14:textId="77777777" w:rsidR="00481FCE" w:rsidRPr="00482523" w:rsidRDefault="00481FCE" w:rsidP="00482523">
            <w:pPr>
              <w:jc w:val="center"/>
              <w:rPr>
                <w:rFonts w:ascii="Times New Roman" w:hAnsi="Times New Roman" w:cs="Times New Roman"/>
                <w:sz w:val="24"/>
                <w:szCs w:val="24"/>
              </w:rPr>
            </w:pPr>
            <w:r w:rsidRPr="00482523">
              <w:rPr>
                <w:rFonts w:ascii="Times New Roman" w:hAnsi="Times New Roman" w:cs="Times New Roman"/>
                <w:sz w:val="24"/>
                <w:szCs w:val="24"/>
              </w:rPr>
              <w:t>6</w:t>
            </w:r>
          </w:p>
        </w:tc>
      </w:tr>
    </w:tbl>
    <w:p w14:paraId="3A3595CD" w14:textId="77777777" w:rsidR="00481FCE" w:rsidRPr="00482523" w:rsidRDefault="00481FCE" w:rsidP="00482523">
      <w:pPr>
        <w:spacing w:after="0" w:line="240" w:lineRule="auto"/>
        <w:rPr>
          <w:rFonts w:ascii="Times New Roman" w:hAnsi="Times New Roman" w:cs="Times New Roman"/>
          <w:sz w:val="24"/>
          <w:szCs w:val="24"/>
        </w:rPr>
      </w:pPr>
    </w:p>
    <w:p w14:paraId="34C0B868" w14:textId="77777777" w:rsidR="00481FCE" w:rsidRPr="00482523" w:rsidRDefault="00481FCE" w:rsidP="00482523">
      <w:pPr>
        <w:spacing w:after="0" w:line="240" w:lineRule="auto"/>
        <w:rPr>
          <w:rFonts w:ascii="Times New Roman" w:hAnsi="Times New Roman" w:cs="Times New Roman"/>
          <w:b/>
          <w:bCs/>
          <w:sz w:val="24"/>
          <w:szCs w:val="24"/>
        </w:rPr>
      </w:pPr>
    </w:p>
    <w:p w14:paraId="182D2252" w14:textId="77777777" w:rsidR="00504B76" w:rsidRPr="00482523" w:rsidRDefault="00504B76" w:rsidP="00482523">
      <w:pPr>
        <w:autoSpaceDE w:val="0"/>
        <w:autoSpaceDN w:val="0"/>
        <w:adjustRightInd w:val="0"/>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 xml:space="preserve">ОПЦ. 02 </w:t>
      </w:r>
      <w:r w:rsidRPr="00482523">
        <w:rPr>
          <w:rFonts w:ascii="Times New Roman" w:hAnsi="Times New Roman" w:cs="Times New Roman"/>
          <w:b/>
          <w:bCs/>
          <w:caps/>
          <w:sz w:val="24"/>
          <w:szCs w:val="24"/>
        </w:rPr>
        <w:t>Основы товароведения продовольственных товаров</w:t>
      </w:r>
    </w:p>
    <w:p w14:paraId="168A72FE" w14:textId="77777777" w:rsidR="00504B76" w:rsidRPr="00482523" w:rsidRDefault="00504B76" w:rsidP="00482523">
      <w:pPr>
        <w:pStyle w:val="a3"/>
        <w:numPr>
          <w:ilvl w:val="0"/>
          <w:numId w:val="12"/>
        </w:numPr>
        <w:tabs>
          <w:tab w:val="left" w:pos="142"/>
        </w:tabs>
        <w:spacing w:after="0" w:line="240" w:lineRule="auto"/>
        <w:ind w:left="0" w:firstLine="0"/>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586A2D86" w14:textId="77777777" w:rsidR="00504B76" w:rsidRPr="00482523" w:rsidRDefault="00504B76" w:rsidP="00482523">
      <w:pPr>
        <w:pStyle w:val="a3"/>
        <w:spacing w:after="0" w:line="240" w:lineRule="auto"/>
        <w:jc w:val="center"/>
        <w:rPr>
          <w:rFonts w:ascii="Times New Roman" w:hAnsi="Times New Roman"/>
          <w:b/>
          <w:sz w:val="24"/>
          <w:szCs w:val="24"/>
        </w:rPr>
      </w:pPr>
    </w:p>
    <w:p w14:paraId="7C6150CE"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bCs/>
          <w:sz w:val="24"/>
          <w:szCs w:val="24"/>
        </w:rPr>
      </w:pPr>
      <w:r w:rsidRPr="00482523">
        <w:rPr>
          <w:rFonts w:ascii="Times New Roman" w:hAnsi="Times New Roman" w:cs="Times New Roman"/>
          <w:b/>
          <w:bCs/>
          <w:sz w:val="24"/>
          <w:szCs w:val="24"/>
        </w:rPr>
        <w:t>Основы товароведения продовольственных товаров</w:t>
      </w:r>
    </w:p>
    <w:p w14:paraId="3C65FAF4"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2F592FE5"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0B8F2216"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0D1B5AD2"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w:t>
      </w:r>
    </w:p>
    <w:p w14:paraId="6D77DFEF"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634" w:type="dxa"/>
        <w:tblLook w:val="04A0" w:firstRow="1" w:lastRow="0" w:firstColumn="1" w:lastColumn="0" w:noHBand="0" w:noVBand="1"/>
      </w:tblPr>
      <w:tblGrid>
        <w:gridCol w:w="1271"/>
        <w:gridCol w:w="4253"/>
        <w:gridCol w:w="4110"/>
      </w:tblGrid>
      <w:tr w:rsidR="00482523" w:rsidRPr="00482523" w14:paraId="6269074E" w14:textId="77777777" w:rsidTr="00620F79">
        <w:tc>
          <w:tcPr>
            <w:tcW w:w="1271" w:type="dxa"/>
          </w:tcPr>
          <w:p w14:paraId="2AD6D62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tcPr>
          <w:p w14:paraId="0EE15EAC"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tcPr>
          <w:p w14:paraId="76F9A62D"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482523" w:rsidRPr="00482523" w14:paraId="680BE25A" w14:textId="77777777" w:rsidTr="00620F79">
        <w:tc>
          <w:tcPr>
            <w:tcW w:w="1271" w:type="dxa"/>
          </w:tcPr>
          <w:p w14:paraId="724A1805" w14:textId="77777777" w:rsidR="00504B76" w:rsidRPr="00482523" w:rsidRDefault="00504B76" w:rsidP="00482523">
            <w:pPr>
              <w:pStyle w:val="Default"/>
              <w:jc w:val="center"/>
              <w:rPr>
                <w:color w:val="auto"/>
              </w:rPr>
            </w:pPr>
            <w:r w:rsidRPr="00482523">
              <w:rPr>
                <w:color w:val="auto"/>
              </w:rPr>
              <w:t xml:space="preserve">ПК 1.1-1.4, </w:t>
            </w:r>
          </w:p>
          <w:p w14:paraId="1F886C1B" w14:textId="77777777" w:rsidR="00504B76" w:rsidRPr="00482523" w:rsidRDefault="00504B76" w:rsidP="00482523">
            <w:pPr>
              <w:pStyle w:val="Default"/>
              <w:jc w:val="center"/>
              <w:rPr>
                <w:color w:val="auto"/>
              </w:rPr>
            </w:pPr>
            <w:r w:rsidRPr="00482523">
              <w:rPr>
                <w:color w:val="auto"/>
              </w:rPr>
              <w:lastRenderedPageBreak/>
              <w:t xml:space="preserve">ПК 2.1-2.8, </w:t>
            </w:r>
          </w:p>
          <w:p w14:paraId="4FA81E0D" w14:textId="77777777" w:rsidR="00504B76" w:rsidRPr="00482523" w:rsidRDefault="00504B76" w:rsidP="00482523">
            <w:pPr>
              <w:pStyle w:val="Default"/>
              <w:jc w:val="center"/>
              <w:rPr>
                <w:color w:val="auto"/>
              </w:rPr>
            </w:pPr>
            <w:r w:rsidRPr="00482523">
              <w:rPr>
                <w:color w:val="auto"/>
              </w:rPr>
              <w:t xml:space="preserve">ПК 3.1-3.6, </w:t>
            </w:r>
          </w:p>
          <w:p w14:paraId="7F95B52E" w14:textId="77777777" w:rsidR="00504B76" w:rsidRPr="00482523" w:rsidRDefault="00504B76" w:rsidP="00482523">
            <w:pPr>
              <w:pStyle w:val="Default"/>
              <w:jc w:val="center"/>
              <w:rPr>
                <w:color w:val="auto"/>
              </w:rPr>
            </w:pPr>
            <w:r w:rsidRPr="00482523">
              <w:rPr>
                <w:color w:val="auto"/>
              </w:rPr>
              <w:t xml:space="preserve">ПК 4.1-4.5, </w:t>
            </w:r>
          </w:p>
          <w:p w14:paraId="2D54AB76" w14:textId="77777777" w:rsidR="00504B76" w:rsidRPr="00482523" w:rsidRDefault="00504B76" w:rsidP="00482523">
            <w:pPr>
              <w:pStyle w:val="Default"/>
              <w:jc w:val="center"/>
              <w:rPr>
                <w:color w:val="auto"/>
              </w:rPr>
            </w:pPr>
            <w:r w:rsidRPr="00482523">
              <w:rPr>
                <w:color w:val="auto"/>
              </w:rPr>
              <w:t xml:space="preserve">ПК 5.1-5.5 </w:t>
            </w:r>
          </w:p>
          <w:p w14:paraId="24428A30" w14:textId="77777777" w:rsidR="00504B76" w:rsidRPr="00482523" w:rsidRDefault="00504B76" w:rsidP="00482523">
            <w:pPr>
              <w:pStyle w:val="Default"/>
              <w:jc w:val="center"/>
              <w:rPr>
                <w:color w:val="auto"/>
              </w:rPr>
            </w:pPr>
            <w:r w:rsidRPr="00482523">
              <w:rPr>
                <w:color w:val="auto"/>
              </w:rPr>
              <w:t xml:space="preserve">ОК 1-7,9,10 </w:t>
            </w:r>
          </w:p>
        </w:tc>
        <w:tc>
          <w:tcPr>
            <w:tcW w:w="4253" w:type="dxa"/>
          </w:tcPr>
          <w:p w14:paraId="27BC0F62" w14:textId="77777777" w:rsidR="00504B76" w:rsidRPr="00482523" w:rsidRDefault="00504B76" w:rsidP="00482523">
            <w:pPr>
              <w:pStyle w:val="Default"/>
              <w:jc w:val="both"/>
              <w:rPr>
                <w:color w:val="auto"/>
              </w:rPr>
            </w:pPr>
            <w:r w:rsidRPr="00482523">
              <w:rPr>
                <w:color w:val="auto"/>
              </w:rPr>
              <w:lastRenderedPageBreak/>
              <w:t xml:space="preserve">проводить органолептическую оценку качества и безопасности </w:t>
            </w:r>
            <w:r w:rsidRPr="00482523">
              <w:rPr>
                <w:color w:val="auto"/>
              </w:rPr>
              <w:lastRenderedPageBreak/>
              <w:t xml:space="preserve">продовольственных продуктов и сырья; </w:t>
            </w:r>
          </w:p>
          <w:p w14:paraId="74A6E210" w14:textId="77777777" w:rsidR="00504B76" w:rsidRPr="00482523" w:rsidRDefault="00504B76" w:rsidP="00482523">
            <w:pPr>
              <w:pStyle w:val="Default"/>
              <w:jc w:val="both"/>
              <w:rPr>
                <w:color w:val="auto"/>
              </w:rPr>
            </w:pPr>
            <w:r w:rsidRPr="00482523">
              <w:rPr>
                <w:color w:val="auto"/>
              </w:rPr>
              <w:t xml:space="preserve">оценивать условия и организовывать хранение продуктов и запасов с учетом требований системы анализа, оценки и управления опасными факторами (ХАССП); </w:t>
            </w:r>
          </w:p>
          <w:p w14:paraId="413B7A3F" w14:textId="77777777" w:rsidR="00504B76" w:rsidRPr="00482523" w:rsidRDefault="00504B76" w:rsidP="00482523">
            <w:pPr>
              <w:pStyle w:val="Default"/>
              <w:jc w:val="both"/>
              <w:rPr>
                <w:color w:val="auto"/>
              </w:rPr>
            </w:pPr>
            <w:r w:rsidRPr="00482523">
              <w:rPr>
                <w:color w:val="auto"/>
              </w:rPr>
              <w:t xml:space="preserve">оформлять учетно-отчетную документацию по расходу и хранению продуктов; </w:t>
            </w:r>
          </w:p>
          <w:p w14:paraId="21CD953C" w14:textId="77777777" w:rsidR="00504B76" w:rsidRPr="00482523" w:rsidRDefault="00504B76" w:rsidP="00482523">
            <w:pPr>
              <w:contextualSpacing/>
              <w:jc w:val="both"/>
              <w:rPr>
                <w:rFonts w:ascii="Times New Roman" w:eastAsia="Arial Unicode MS" w:hAnsi="Times New Roman" w:cs="Times New Roman"/>
                <w:sz w:val="24"/>
                <w:szCs w:val="24"/>
                <w:u w:color="000000"/>
              </w:rPr>
            </w:pPr>
            <w:r w:rsidRPr="00482523">
              <w:rPr>
                <w:rFonts w:ascii="Times New Roman" w:hAnsi="Times New Roman" w:cs="Times New Roman"/>
                <w:sz w:val="24"/>
                <w:szCs w:val="24"/>
              </w:rPr>
              <w:t xml:space="preserve">осуществлять контроль хранения и расхода продуктов </w:t>
            </w:r>
          </w:p>
        </w:tc>
        <w:tc>
          <w:tcPr>
            <w:tcW w:w="4110" w:type="dxa"/>
          </w:tcPr>
          <w:p w14:paraId="66E2EA2C" w14:textId="77777777" w:rsidR="00504B76" w:rsidRPr="00482523" w:rsidRDefault="00504B76" w:rsidP="00482523">
            <w:pPr>
              <w:pStyle w:val="Default"/>
              <w:jc w:val="both"/>
              <w:rPr>
                <w:color w:val="auto"/>
              </w:rPr>
            </w:pPr>
            <w:r w:rsidRPr="00482523">
              <w:rPr>
                <w:color w:val="auto"/>
              </w:rPr>
              <w:lastRenderedPageBreak/>
              <w:t xml:space="preserve">ассортимент, товароведные характеристики, требования к </w:t>
            </w:r>
            <w:r w:rsidRPr="00482523">
              <w:rPr>
                <w:color w:val="auto"/>
              </w:rPr>
              <w:lastRenderedPageBreak/>
              <w:t xml:space="preserve">качеству, упаковке, транспортированию и реализации, условия и сроки хранения основных групп продовольственных товаров; </w:t>
            </w:r>
          </w:p>
          <w:p w14:paraId="2A3E8FD9" w14:textId="77777777" w:rsidR="00504B76" w:rsidRPr="00482523" w:rsidRDefault="00504B76" w:rsidP="00482523">
            <w:pPr>
              <w:pStyle w:val="Default"/>
              <w:jc w:val="both"/>
              <w:rPr>
                <w:color w:val="auto"/>
              </w:rPr>
            </w:pPr>
            <w:r w:rsidRPr="00482523">
              <w:rPr>
                <w:color w:val="auto"/>
              </w:rPr>
              <w:t xml:space="preserve">виды сопроводительной документации на различные группы продуктов; </w:t>
            </w:r>
          </w:p>
          <w:p w14:paraId="3D2146F5" w14:textId="77777777" w:rsidR="00504B76" w:rsidRPr="00482523" w:rsidRDefault="00504B76" w:rsidP="00482523">
            <w:pPr>
              <w:pStyle w:val="Default"/>
              <w:jc w:val="both"/>
              <w:rPr>
                <w:color w:val="auto"/>
              </w:rPr>
            </w:pPr>
            <w:r w:rsidRPr="00482523">
              <w:rPr>
                <w:color w:val="auto"/>
              </w:rPr>
              <w:t xml:space="preserve">методы контроля качества, безопасности пищевого сырья, продуктов; </w:t>
            </w:r>
          </w:p>
          <w:p w14:paraId="40ABF7A6" w14:textId="77777777" w:rsidR="00504B76" w:rsidRPr="00482523" w:rsidRDefault="00504B76" w:rsidP="00482523">
            <w:pPr>
              <w:pStyle w:val="Default"/>
              <w:jc w:val="both"/>
              <w:rPr>
                <w:color w:val="auto"/>
              </w:rPr>
            </w:pPr>
            <w:r w:rsidRPr="00482523">
              <w:rPr>
                <w:color w:val="auto"/>
              </w:rPr>
              <w:t xml:space="preserve">современные способы обеспечения правильной сохранности запасов и расхода продуктов; </w:t>
            </w:r>
          </w:p>
          <w:p w14:paraId="2048828F" w14:textId="77777777" w:rsidR="00504B76" w:rsidRPr="00482523" w:rsidRDefault="00504B76" w:rsidP="00482523">
            <w:pPr>
              <w:pStyle w:val="Default"/>
              <w:jc w:val="both"/>
              <w:rPr>
                <w:color w:val="auto"/>
              </w:rPr>
            </w:pPr>
            <w:r w:rsidRPr="00482523">
              <w:rPr>
                <w:color w:val="auto"/>
              </w:rPr>
              <w:t xml:space="preserve">виды складских помещений и требования к ним; </w:t>
            </w:r>
          </w:p>
          <w:p w14:paraId="18C566F7" w14:textId="77777777" w:rsidR="00504B76" w:rsidRPr="00482523" w:rsidRDefault="00504B76" w:rsidP="00482523">
            <w:pPr>
              <w:pStyle w:val="Default"/>
              <w:jc w:val="both"/>
              <w:rPr>
                <w:color w:val="auto"/>
              </w:rPr>
            </w:pPr>
            <w:r w:rsidRPr="00482523">
              <w:rPr>
                <w:color w:val="auto"/>
              </w:rPr>
              <w:t xml:space="preserve">правила оформления заказа на продукты со склада и приема продуктов, поступающих со склада и от поставщиков </w:t>
            </w:r>
          </w:p>
        </w:tc>
      </w:tr>
    </w:tbl>
    <w:p w14:paraId="2AF7819F" w14:textId="77777777" w:rsidR="00504B76" w:rsidRPr="00482523" w:rsidRDefault="00504B76" w:rsidP="00482523">
      <w:pPr>
        <w:pStyle w:val="Default"/>
        <w:jc w:val="center"/>
        <w:rPr>
          <w:b/>
          <w:bCs/>
          <w:color w:val="auto"/>
        </w:rPr>
      </w:pPr>
    </w:p>
    <w:p w14:paraId="74346BF4" w14:textId="77777777" w:rsidR="00504B76" w:rsidRPr="00482523" w:rsidRDefault="00504B76" w:rsidP="00482523">
      <w:pPr>
        <w:pStyle w:val="Default"/>
        <w:jc w:val="center"/>
        <w:rPr>
          <w:b/>
          <w:bCs/>
          <w:color w:val="auto"/>
        </w:rPr>
      </w:pPr>
    </w:p>
    <w:p w14:paraId="63C0BAE1" w14:textId="77777777" w:rsidR="00504B76" w:rsidRPr="00482523" w:rsidRDefault="00504B76" w:rsidP="00482523">
      <w:pPr>
        <w:pStyle w:val="Default"/>
        <w:jc w:val="center"/>
        <w:rPr>
          <w:color w:val="auto"/>
        </w:rPr>
      </w:pPr>
      <w:r w:rsidRPr="00482523">
        <w:rPr>
          <w:b/>
          <w:bCs/>
          <w:color w:val="auto"/>
        </w:rPr>
        <w:t xml:space="preserve">2. </w:t>
      </w:r>
      <w:r w:rsidRPr="00482523">
        <w:rPr>
          <w:b/>
          <w:color w:val="auto"/>
        </w:rPr>
        <w:t>СТРУКТУРА И СОДЕРЖАНИЕ РАБОЧЕЙ ПРОГРАММЫ УЧЕБНОЙ ДИСЦИПЛИНЫ</w:t>
      </w:r>
    </w:p>
    <w:p w14:paraId="73CE2BAB" w14:textId="77777777" w:rsidR="00504B76" w:rsidRPr="00482523" w:rsidRDefault="00504B76" w:rsidP="00482523">
      <w:pPr>
        <w:spacing w:after="0" w:line="240" w:lineRule="auto"/>
        <w:rPr>
          <w:rFonts w:ascii="Times New Roman" w:hAnsi="Times New Roman" w:cs="Times New Roman"/>
          <w:b/>
          <w:bCs/>
          <w:sz w:val="24"/>
          <w:szCs w:val="24"/>
        </w:rPr>
      </w:pPr>
    </w:p>
    <w:p w14:paraId="476E2878" w14:textId="77777777" w:rsidR="00504B76" w:rsidRPr="00482523" w:rsidRDefault="00504B76"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68136C6B" w14:textId="77777777" w:rsidR="00504B76" w:rsidRPr="00482523" w:rsidRDefault="00504B76" w:rsidP="00482523">
      <w:pPr>
        <w:spacing w:after="0" w:line="240" w:lineRule="auto"/>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7225"/>
        <w:gridCol w:w="2120"/>
      </w:tblGrid>
      <w:tr w:rsidR="00482523" w:rsidRPr="00482523" w14:paraId="49A86F52" w14:textId="77777777" w:rsidTr="00620F79">
        <w:tc>
          <w:tcPr>
            <w:tcW w:w="7225" w:type="dxa"/>
          </w:tcPr>
          <w:p w14:paraId="4C332321"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60D79628"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482523" w:rsidRPr="00482523" w14:paraId="388276FA" w14:textId="77777777" w:rsidTr="00620F79">
        <w:tc>
          <w:tcPr>
            <w:tcW w:w="7225" w:type="dxa"/>
          </w:tcPr>
          <w:p w14:paraId="5DC3811E"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Общая учебная нагрузка обучающихся</w:t>
            </w:r>
          </w:p>
        </w:tc>
        <w:tc>
          <w:tcPr>
            <w:tcW w:w="2120" w:type="dxa"/>
          </w:tcPr>
          <w:p w14:paraId="303D3E0E"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52</w:t>
            </w:r>
          </w:p>
        </w:tc>
      </w:tr>
      <w:tr w:rsidR="00482523" w:rsidRPr="00482523" w14:paraId="50C99AF5" w14:textId="77777777" w:rsidTr="00620F79">
        <w:tc>
          <w:tcPr>
            <w:tcW w:w="7225" w:type="dxa"/>
          </w:tcPr>
          <w:p w14:paraId="001B3123"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Обязательная учебная нагрузка обучающихся</w:t>
            </w:r>
          </w:p>
        </w:tc>
        <w:tc>
          <w:tcPr>
            <w:tcW w:w="2120" w:type="dxa"/>
          </w:tcPr>
          <w:p w14:paraId="2E38B6CD"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48</w:t>
            </w:r>
          </w:p>
        </w:tc>
      </w:tr>
      <w:tr w:rsidR="00482523" w:rsidRPr="00482523" w14:paraId="16A64E62" w14:textId="77777777" w:rsidTr="00620F79">
        <w:tc>
          <w:tcPr>
            <w:tcW w:w="7225" w:type="dxa"/>
          </w:tcPr>
          <w:p w14:paraId="614A91FA"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04CF1005" w14:textId="77777777" w:rsidR="00504B76" w:rsidRPr="00482523" w:rsidRDefault="00504B76" w:rsidP="00482523">
            <w:pPr>
              <w:jc w:val="center"/>
              <w:rPr>
                <w:rFonts w:ascii="Times New Roman" w:hAnsi="Times New Roman" w:cs="Times New Roman"/>
                <w:sz w:val="24"/>
                <w:szCs w:val="24"/>
              </w:rPr>
            </w:pPr>
          </w:p>
        </w:tc>
      </w:tr>
      <w:tr w:rsidR="00482523" w:rsidRPr="00482523" w14:paraId="0EEE8214" w14:textId="77777777" w:rsidTr="00620F79">
        <w:tc>
          <w:tcPr>
            <w:tcW w:w="7225" w:type="dxa"/>
          </w:tcPr>
          <w:p w14:paraId="0519D2C8"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4AB7F994"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30</w:t>
            </w:r>
          </w:p>
        </w:tc>
      </w:tr>
      <w:tr w:rsidR="00482523" w:rsidRPr="00482523" w14:paraId="5AB2A194" w14:textId="77777777" w:rsidTr="00620F79">
        <w:tc>
          <w:tcPr>
            <w:tcW w:w="7225" w:type="dxa"/>
          </w:tcPr>
          <w:p w14:paraId="6F00EE89"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11CC0398"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46658F10" w14:textId="77777777" w:rsidTr="00620F79">
        <w:tc>
          <w:tcPr>
            <w:tcW w:w="7225" w:type="dxa"/>
          </w:tcPr>
          <w:p w14:paraId="11ED8FEC"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61B70C73"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16</w:t>
            </w:r>
          </w:p>
        </w:tc>
      </w:tr>
      <w:tr w:rsidR="00482523" w:rsidRPr="00482523" w14:paraId="144D0360" w14:textId="77777777" w:rsidTr="00620F79">
        <w:tc>
          <w:tcPr>
            <w:tcW w:w="7225" w:type="dxa"/>
          </w:tcPr>
          <w:p w14:paraId="412E393F"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2556F6F6"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59FC7D60" w14:textId="77777777" w:rsidTr="00620F79">
        <w:tc>
          <w:tcPr>
            <w:tcW w:w="7225" w:type="dxa"/>
          </w:tcPr>
          <w:p w14:paraId="698742B4"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0516E283"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1BD385AA" w14:textId="77777777" w:rsidTr="00620F79">
        <w:tc>
          <w:tcPr>
            <w:tcW w:w="7225" w:type="dxa"/>
          </w:tcPr>
          <w:p w14:paraId="4662B825"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 xml:space="preserve">консультации </w:t>
            </w:r>
          </w:p>
        </w:tc>
        <w:tc>
          <w:tcPr>
            <w:tcW w:w="2120" w:type="dxa"/>
          </w:tcPr>
          <w:p w14:paraId="543F4F56"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24080E69" w14:textId="77777777" w:rsidTr="00620F79">
        <w:tc>
          <w:tcPr>
            <w:tcW w:w="7225" w:type="dxa"/>
          </w:tcPr>
          <w:p w14:paraId="1CBB820F"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Самостоятельная работа</w:t>
            </w:r>
          </w:p>
        </w:tc>
        <w:tc>
          <w:tcPr>
            <w:tcW w:w="2120" w:type="dxa"/>
          </w:tcPr>
          <w:p w14:paraId="60792EDF"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4</w:t>
            </w:r>
          </w:p>
        </w:tc>
      </w:tr>
      <w:tr w:rsidR="00482523" w:rsidRPr="00482523" w14:paraId="1CCB36C8" w14:textId="77777777" w:rsidTr="00620F79">
        <w:tc>
          <w:tcPr>
            <w:tcW w:w="7225" w:type="dxa"/>
          </w:tcPr>
          <w:p w14:paraId="641D8D1C" w14:textId="77777777" w:rsidR="00504B76" w:rsidRPr="00482523" w:rsidRDefault="00504B76" w:rsidP="00482523">
            <w:pPr>
              <w:rPr>
                <w:rFonts w:ascii="Times New Roman" w:hAnsi="Times New Roman" w:cs="Times New Roman"/>
                <w:i/>
                <w:sz w:val="24"/>
                <w:szCs w:val="24"/>
              </w:rPr>
            </w:pPr>
            <w:r w:rsidRPr="00482523">
              <w:rPr>
                <w:rFonts w:ascii="Times New Roman" w:hAnsi="Times New Roman" w:cs="Times New Roman"/>
                <w:b/>
                <w:bCs/>
                <w:sz w:val="24"/>
                <w:szCs w:val="24"/>
              </w:rPr>
              <w:t xml:space="preserve">Промежуточная аттестация </w:t>
            </w:r>
            <w:r w:rsidRPr="00482523">
              <w:rPr>
                <w:rFonts w:ascii="Times New Roman" w:hAnsi="Times New Roman" w:cs="Times New Roman"/>
                <w:bCs/>
                <w:i/>
                <w:sz w:val="24"/>
                <w:szCs w:val="24"/>
              </w:rPr>
              <w:t>в форме дифференцированного зачета</w:t>
            </w:r>
          </w:p>
        </w:tc>
        <w:tc>
          <w:tcPr>
            <w:tcW w:w="2120" w:type="dxa"/>
          </w:tcPr>
          <w:p w14:paraId="5CBB698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3B0163FC" w14:textId="77777777" w:rsidR="00504B76" w:rsidRPr="00482523" w:rsidRDefault="00504B76" w:rsidP="00482523">
      <w:pPr>
        <w:spacing w:after="0" w:line="240" w:lineRule="auto"/>
        <w:rPr>
          <w:rFonts w:ascii="Times New Roman" w:hAnsi="Times New Roman" w:cs="Times New Roman"/>
          <w:sz w:val="24"/>
          <w:szCs w:val="24"/>
        </w:rPr>
      </w:pPr>
    </w:p>
    <w:p w14:paraId="3F657F68" w14:textId="77777777" w:rsidR="00504B76" w:rsidRPr="00482523" w:rsidRDefault="00504B76" w:rsidP="00482523">
      <w:pPr>
        <w:spacing w:after="0" w:line="240" w:lineRule="auto"/>
        <w:rPr>
          <w:rFonts w:ascii="Times New Roman" w:hAnsi="Times New Roman" w:cs="Times New Roman"/>
          <w:b/>
          <w:bCs/>
          <w:sz w:val="24"/>
          <w:szCs w:val="24"/>
        </w:rPr>
      </w:pPr>
    </w:p>
    <w:p w14:paraId="7D9F564A" w14:textId="77777777" w:rsidR="00504B76" w:rsidRPr="00482523" w:rsidRDefault="00504B76" w:rsidP="00482523">
      <w:pPr>
        <w:autoSpaceDE w:val="0"/>
        <w:autoSpaceDN w:val="0"/>
        <w:adjustRightInd w:val="0"/>
        <w:spacing w:after="0" w:line="240" w:lineRule="auto"/>
        <w:jc w:val="center"/>
        <w:rPr>
          <w:rFonts w:ascii="Times New Roman" w:hAnsi="Times New Roman" w:cs="Times New Roman"/>
          <w:b/>
          <w:bCs/>
          <w:caps/>
          <w:sz w:val="24"/>
          <w:szCs w:val="24"/>
        </w:rPr>
      </w:pPr>
      <w:r w:rsidRPr="00482523">
        <w:rPr>
          <w:rFonts w:ascii="Times New Roman" w:hAnsi="Times New Roman" w:cs="Times New Roman"/>
          <w:b/>
          <w:bCs/>
          <w:sz w:val="24"/>
          <w:szCs w:val="24"/>
        </w:rPr>
        <w:t xml:space="preserve">ОПЦ. 03 </w:t>
      </w:r>
      <w:r w:rsidRPr="00482523">
        <w:rPr>
          <w:rFonts w:ascii="Times New Roman" w:hAnsi="Times New Roman" w:cs="Times New Roman"/>
          <w:b/>
          <w:bCs/>
          <w:caps/>
          <w:sz w:val="24"/>
          <w:szCs w:val="24"/>
        </w:rPr>
        <w:t>Техническое оснащение и организация рабочего места</w:t>
      </w:r>
    </w:p>
    <w:p w14:paraId="64BE4DBE" w14:textId="77777777" w:rsidR="00504B76" w:rsidRPr="00482523" w:rsidRDefault="00504B76" w:rsidP="00482523">
      <w:pPr>
        <w:pStyle w:val="a3"/>
        <w:numPr>
          <w:ilvl w:val="0"/>
          <w:numId w:val="12"/>
        </w:numPr>
        <w:spacing w:after="0" w:line="240" w:lineRule="auto"/>
        <w:ind w:left="0" w:firstLine="0"/>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73B94B69" w14:textId="77777777" w:rsidR="00504B76" w:rsidRPr="00482523" w:rsidRDefault="00504B76" w:rsidP="00482523">
      <w:pPr>
        <w:pStyle w:val="a3"/>
        <w:spacing w:after="0" w:line="240" w:lineRule="auto"/>
        <w:jc w:val="center"/>
        <w:rPr>
          <w:rFonts w:ascii="Times New Roman" w:hAnsi="Times New Roman"/>
          <w:b/>
          <w:sz w:val="24"/>
          <w:szCs w:val="24"/>
        </w:rPr>
      </w:pPr>
    </w:p>
    <w:p w14:paraId="268EEFBC"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bCs/>
          <w:sz w:val="24"/>
          <w:szCs w:val="24"/>
        </w:rPr>
      </w:pPr>
      <w:r w:rsidRPr="00482523">
        <w:rPr>
          <w:rFonts w:ascii="Times New Roman" w:hAnsi="Times New Roman" w:cs="Times New Roman"/>
          <w:b/>
          <w:bCs/>
          <w:sz w:val="24"/>
          <w:szCs w:val="24"/>
        </w:rPr>
        <w:t>Техническое оснащение и организация рабочего места</w:t>
      </w:r>
    </w:p>
    <w:p w14:paraId="548FCB0C"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2B6D7DB4"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227C1CE9"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0E6DEB2B"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lastRenderedPageBreak/>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w:t>
      </w:r>
    </w:p>
    <w:p w14:paraId="29E37FE7"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634" w:type="dxa"/>
        <w:tblLook w:val="04A0" w:firstRow="1" w:lastRow="0" w:firstColumn="1" w:lastColumn="0" w:noHBand="0" w:noVBand="1"/>
      </w:tblPr>
      <w:tblGrid>
        <w:gridCol w:w="1271"/>
        <w:gridCol w:w="4253"/>
        <w:gridCol w:w="4110"/>
      </w:tblGrid>
      <w:tr w:rsidR="00482523" w:rsidRPr="00482523" w14:paraId="51AA1972" w14:textId="77777777" w:rsidTr="00620F79">
        <w:tc>
          <w:tcPr>
            <w:tcW w:w="1271" w:type="dxa"/>
          </w:tcPr>
          <w:p w14:paraId="17AE8C0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tcPr>
          <w:p w14:paraId="1E3D8FA1"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tcPr>
          <w:p w14:paraId="3ABBCCBC"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482523" w:rsidRPr="00482523" w14:paraId="5246D1F9" w14:textId="77777777" w:rsidTr="00620F79">
        <w:tc>
          <w:tcPr>
            <w:tcW w:w="1271" w:type="dxa"/>
          </w:tcPr>
          <w:p w14:paraId="059EF964" w14:textId="77777777" w:rsidR="00504B76" w:rsidRPr="00482523" w:rsidRDefault="00504B76" w:rsidP="00482523">
            <w:pPr>
              <w:pStyle w:val="Default"/>
              <w:jc w:val="center"/>
              <w:rPr>
                <w:color w:val="auto"/>
              </w:rPr>
            </w:pPr>
            <w:r w:rsidRPr="00482523">
              <w:rPr>
                <w:color w:val="auto"/>
              </w:rPr>
              <w:t xml:space="preserve">ПК 1.1-1.4, </w:t>
            </w:r>
          </w:p>
          <w:p w14:paraId="3ED2360A" w14:textId="77777777" w:rsidR="00504B76" w:rsidRPr="00482523" w:rsidRDefault="00504B76" w:rsidP="00482523">
            <w:pPr>
              <w:pStyle w:val="Default"/>
              <w:jc w:val="center"/>
              <w:rPr>
                <w:color w:val="auto"/>
              </w:rPr>
            </w:pPr>
            <w:r w:rsidRPr="00482523">
              <w:rPr>
                <w:color w:val="auto"/>
              </w:rPr>
              <w:t xml:space="preserve">ПК 2.1-2.8, </w:t>
            </w:r>
          </w:p>
          <w:p w14:paraId="216FE6C4" w14:textId="77777777" w:rsidR="00504B76" w:rsidRPr="00482523" w:rsidRDefault="00504B76" w:rsidP="00482523">
            <w:pPr>
              <w:pStyle w:val="Default"/>
              <w:jc w:val="center"/>
              <w:rPr>
                <w:color w:val="auto"/>
              </w:rPr>
            </w:pPr>
            <w:r w:rsidRPr="00482523">
              <w:rPr>
                <w:color w:val="auto"/>
              </w:rPr>
              <w:t xml:space="preserve">ПК 3.1-3.6, </w:t>
            </w:r>
          </w:p>
          <w:p w14:paraId="5CF4AB78" w14:textId="77777777" w:rsidR="00504B76" w:rsidRPr="00482523" w:rsidRDefault="00504B76" w:rsidP="00482523">
            <w:pPr>
              <w:pStyle w:val="Default"/>
              <w:jc w:val="center"/>
              <w:rPr>
                <w:color w:val="auto"/>
              </w:rPr>
            </w:pPr>
            <w:r w:rsidRPr="00482523">
              <w:rPr>
                <w:color w:val="auto"/>
              </w:rPr>
              <w:t xml:space="preserve">ПК 4.1-4.5, </w:t>
            </w:r>
          </w:p>
          <w:p w14:paraId="3162F243" w14:textId="77777777" w:rsidR="00504B76" w:rsidRPr="00482523" w:rsidRDefault="00504B76" w:rsidP="00482523">
            <w:pPr>
              <w:pStyle w:val="Default"/>
              <w:jc w:val="center"/>
              <w:rPr>
                <w:color w:val="auto"/>
              </w:rPr>
            </w:pPr>
            <w:r w:rsidRPr="00482523">
              <w:rPr>
                <w:color w:val="auto"/>
              </w:rPr>
              <w:t xml:space="preserve">ПК 5.1-5.5 </w:t>
            </w:r>
          </w:p>
          <w:p w14:paraId="3BF4BBBF" w14:textId="77777777" w:rsidR="00504B76" w:rsidRPr="00482523" w:rsidRDefault="00504B76" w:rsidP="00482523">
            <w:pPr>
              <w:pStyle w:val="Default"/>
              <w:jc w:val="center"/>
              <w:rPr>
                <w:color w:val="auto"/>
              </w:rPr>
            </w:pPr>
            <w:r w:rsidRPr="00482523">
              <w:rPr>
                <w:color w:val="auto"/>
              </w:rPr>
              <w:t xml:space="preserve">ОК 1-7,9,10 </w:t>
            </w:r>
          </w:p>
        </w:tc>
        <w:tc>
          <w:tcPr>
            <w:tcW w:w="4253" w:type="dxa"/>
          </w:tcPr>
          <w:p w14:paraId="36D36C33" w14:textId="77777777" w:rsidR="00504B76" w:rsidRPr="00482523" w:rsidRDefault="00504B76" w:rsidP="00482523">
            <w:pPr>
              <w:pStyle w:val="Default"/>
              <w:jc w:val="both"/>
              <w:rPr>
                <w:color w:val="auto"/>
              </w:rPr>
            </w:pPr>
            <w:r w:rsidRPr="00482523">
              <w:rPr>
                <w:color w:val="auto"/>
              </w:rPr>
              <w:t xml:space="preserve">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 </w:t>
            </w:r>
          </w:p>
          <w:p w14:paraId="67EAA3E3" w14:textId="77777777" w:rsidR="00504B76" w:rsidRPr="00482523" w:rsidRDefault="00504B76" w:rsidP="00482523">
            <w:pPr>
              <w:pStyle w:val="Default"/>
              <w:jc w:val="both"/>
              <w:rPr>
                <w:color w:val="auto"/>
              </w:rPr>
            </w:pPr>
            <w:r w:rsidRPr="00482523">
              <w:rPr>
                <w:color w:val="auto"/>
              </w:rPr>
              <w:t xml:space="preserve">определять вид, выбирать в соответствии с потребностью производства технологическое оборудование, инвентарь, инструменты; </w:t>
            </w:r>
          </w:p>
          <w:p w14:paraId="2F9E209F"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t xml:space="preserve">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 </w:t>
            </w:r>
          </w:p>
        </w:tc>
        <w:tc>
          <w:tcPr>
            <w:tcW w:w="4110" w:type="dxa"/>
          </w:tcPr>
          <w:p w14:paraId="60562F7A" w14:textId="77777777" w:rsidR="00504B76" w:rsidRPr="00482523" w:rsidRDefault="00504B76" w:rsidP="00482523">
            <w:pPr>
              <w:pStyle w:val="Default"/>
              <w:jc w:val="both"/>
              <w:rPr>
                <w:color w:val="auto"/>
              </w:rPr>
            </w:pPr>
            <w:r w:rsidRPr="00482523">
              <w:rPr>
                <w:color w:val="auto"/>
              </w:rPr>
              <w:t xml:space="preserve">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 </w:t>
            </w:r>
          </w:p>
          <w:p w14:paraId="6568529B" w14:textId="77777777" w:rsidR="00504B76" w:rsidRPr="00482523" w:rsidRDefault="00504B76" w:rsidP="00482523">
            <w:pPr>
              <w:pStyle w:val="Default"/>
              <w:jc w:val="both"/>
              <w:rPr>
                <w:color w:val="auto"/>
              </w:rPr>
            </w:pPr>
            <w:r w:rsidRPr="00482523">
              <w:rPr>
                <w:color w:val="auto"/>
              </w:rPr>
              <w:t xml:space="preserve">принципы организации обработки сырья, приготовления полуфабрикатов, готовой кулинарной и кондитерской продукции, подготовки ее к реализации; </w:t>
            </w:r>
          </w:p>
          <w:p w14:paraId="6E35E4BD" w14:textId="77777777" w:rsidR="00504B76" w:rsidRPr="00482523" w:rsidRDefault="00504B76" w:rsidP="00482523">
            <w:pPr>
              <w:pStyle w:val="Default"/>
              <w:jc w:val="both"/>
              <w:rPr>
                <w:color w:val="auto"/>
              </w:rPr>
            </w:pPr>
            <w:r w:rsidRPr="00482523">
              <w:rPr>
                <w:color w:val="auto"/>
              </w:rPr>
              <w:t xml:space="preserve">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 </w:t>
            </w:r>
          </w:p>
          <w:p w14:paraId="24951E19" w14:textId="77777777" w:rsidR="00504B76" w:rsidRPr="00482523" w:rsidRDefault="00504B76" w:rsidP="00482523">
            <w:pPr>
              <w:pStyle w:val="Default"/>
              <w:jc w:val="both"/>
              <w:rPr>
                <w:color w:val="auto"/>
              </w:rPr>
            </w:pPr>
            <w:r w:rsidRPr="00482523">
              <w:rPr>
                <w:color w:val="auto"/>
              </w:rPr>
              <w:t xml:space="preserve">способы организации рабочих мест повара, кондитера в соответствии с видами изготавливаемой кулинарной и кондитерской продукции; </w:t>
            </w:r>
          </w:p>
          <w:p w14:paraId="07B06D3E" w14:textId="77777777" w:rsidR="00504B76" w:rsidRPr="00482523" w:rsidRDefault="00504B76" w:rsidP="00482523">
            <w:pPr>
              <w:pStyle w:val="Default"/>
              <w:jc w:val="both"/>
              <w:rPr>
                <w:color w:val="auto"/>
              </w:rPr>
            </w:pPr>
            <w:r w:rsidRPr="00482523">
              <w:rPr>
                <w:color w:val="auto"/>
              </w:rPr>
              <w:t xml:space="preserve">правила электробезопасности, пожарной безопасности; </w:t>
            </w:r>
          </w:p>
          <w:p w14:paraId="165B93EE" w14:textId="77777777" w:rsidR="00504B76" w:rsidRPr="00482523" w:rsidRDefault="00504B76" w:rsidP="00482523">
            <w:pPr>
              <w:pStyle w:val="Default"/>
              <w:jc w:val="both"/>
              <w:rPr>
                <w:color w:val="auto"/>
              </w:rPr>
            </w:pPr>
            <w:r w:rsidRPr="00482523">
              <w:rPr>
                <w:color w:val="auto"/>
              </w:rPr>
              <w:t xml:space="preserve">правила охраны труда в организациях питания </w:t>
            </w:r>
          </w:p>
        </w:tc>
      </w:tr>
    </w:tbl>
    <w:p w14:paraId="01F2265C" w14:textId="77777777" w:rsidR="00504B76" w:rsidRPr="00482523" w:rsidRDefault="00504B76" w:rsidP="00482523">
      <w:pPr>
        <w:pStyle w:val="Default"/>
        <w:jc w:val="center"/>
        <w:rPr>
          <w:b/>
          <w:bCs/>
          <w:color w:val="auto"/>
        </w:rPr>
      </w:pPr>
    </w:p>
    <w:p w14:paraId="425D9218" w14:textId="77777777" w:rsidR="00504B76" w:rsidRPr="00482523" w:rsidRDefault="00504B76" w:rsidP="00482523">
      <w:pPr>
        <w:pStyle w:val="Default"/>
        <w:jc w:val="center"/>
        <w:rPr>
          <w:color w:val="auto"/>
        </w:rPr>
      </w:pPr>
      <w:r w:rsidRPr="00482523">
        <w:rPr>
          <w:b/>
          <w:bCs/>
          <w:color w:val="auto"/>
        </w:rPr>
        <w:t xml:space="preserve">2. </w:t>
      </w:r>
      <w:r w:rsidRPr="00482523">
        <w:rPr>
          <w:b/>
          <w:color w:val="auto"/>
        </w:rPr>
        <w:t>СТРУКТУРА И СОДЕРЖАНИЕ РАБОЧЕЙ ПРОГРАММЫ УЧЕБНОЙ ДИСЦИПЛИНЫ</w:t>
      </w:r>
    </w:p>
    <w:p w14:paraId="1ABA8840" w14:textId="77777777" w:rsidR="00504B76" w:rsidRPr="00482523" w:rsidRDefault="00504B76" w:rsidP="00482523">
      <w:pPr>
        <w:spacing w:after="0" w:line="240" w:lineRule="auto"/>
        <w:rPr>
          <w:rFonts w:ascii="Times New Roman" w:hAnsi="Times New Roman" w:cs="Times New Roman"/>
          <w:b/>
          <w:bCs/>
          <w:sz w:val="24"/>
          <w:szCs w:val="24"/>
        </w:rPr>
      </w:pPr>
    </w:p>
    <w:p w14:paraId="0109B773" w14:textId="77777777" w:rsidR="00504B76" w:rsidRPr="00482523" w:rsidRDefault="00504B76"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6CCF7318" w14:textId="77777777" w:rsidR="00504B76" w:rsidRPr="00482523" w:rsidRDefault="00504B76" w:rsidP="00482523">
      <w:pPr>
        <w:spacing w:after="0" w:line="240" w:lineRule="auto"/>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7225"/>
        <w:gridCol w:w="2120"/>
      </w:tblGrid>
      <w:tr w:rsidR="00482523" w:rsidRPr="00482523" w14:paraId="27B7BAF5" w14:textId="77777777" w:rsidTr="00620F79">
        <w:tc>
          <w:tcPr>
            <w:tcW w:w="7225" w:type="dxa"/>
          </w:tcPr>
          <w:p w14:paraId="6D7F4206"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4614D18C"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482523" w:rsidRPr="00482523" w14:paraId="0DCCA9DA" w14:textId="77777777" w:rsidTr="00620F79">
        <w:tc>
          <w:tcPr>
            <w:tcW w:w="7225" w:type="dxa"/>
          </w:tcPr>
          <w:p w14:paraId="4E8C0D57"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Общая учебная нагрузка обучающихся</w:t>
            </w:r>
          </w:p>
        </w:tc>
        <w:tc>
          <w:tcPr>
            <w:tcW w:w="2120" w:type="dxa"/>
          </w:tcPr>
          <w:p w14:paraId="6DE88F41"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48</w:t>
            </w:r>
          </w:p>
        </w:tc>
      </w:tr>
      <w:tr w:rsidR="00482523" w:rsidRPr="00482523" w14:paraId="3766A8C2" w14:textId="77777777" w:rsidTr="00620F79">
        <w:tc>
          <w:tcPr>
            <w:tcW w:w="7225" w:type="dxa"/>
          </w:tcPr>
          <w:p w14:paraId="7F9CBFC5"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Обязательная учебная нагрузка обучающихся</w:t>
            </w:r>
          </w:p>
        </w:tc>
        <w:tc>
          <w:tcPr>
            <w:tcW w:w="2120" w:type="dxa"/>
          </w:tcPr>
          <w:p w14:paraId="3B75F5E2"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48</w:t>
            </w:r>
          </w:p>
        </w:tc>
      </w:tr>
      <w:tr w:rsidR="00482523" w:rsidRPr="00482523" w14:paraId="1DEA7496" w14:textId="77777777" w:rsidTr="00620F79">
        <w:tc>
          <w:tcPr>
            <w:tcW w:w="7225" w:type="dxa"/>
          </w:tcPr>
          <w:p w14:paraId="7864E327"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516B56B6" w14:textId="77777777" w:rsidR="00504B76" w:rsidRPr="00482523" w:rsidRDefault="00504B76" w:rsidP="00482523">
            <w:pPr>
              <w:jc w:val="center"/>
              <w:rPr>
                <w:rFonts w:ascii="Times New Roman" w:hAnsi="Times New Roman" w:cs="Times New Roman"/>
                <w:sz w:val="24"/>
                <w:szCs w:val="24"/>
              </w:rPr>
            </w:pPr>
          </w:p>
        </w:tc>
      </w:tr>
      <w:tr w:rsidR="00482523" w:rsidRPr="00482523" w14:paraId="561E169F" w14:textId="77777777" w:rsidTr="00620F79">
        <w:tc>
          <w:tcPr>
            <w:tcW w:w="7225" w:type="dxa"/>
          </w:tcPr>
          <w:p w14:paraId="46876A9F"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54121E3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30</w:t>
            </w:r>
          </w:p>
        </w:tc>
      </w:tr>
      <w:tr w:rsidR="00482523" w:rsidRPr="00482523" w14:paraId="42D0F3D1" w14:textId="77777777" w:rsidTr="00620F79">
        <w:tc>
          <w:tcPr>
            <w:tcW w:w="7225" w:type="dxa"/>
          </w:tcPr>
          <w:p w14:paraId="5B56A827"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267DCA91"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4CE9E4E1" w14:textId="77777777" w:rsidTr="00620F79">
        <w:tc>
          <w:tcPr>
            <w:tcW w:w="7225" w:type="dxa"/>
          </w:tcPr>
          <w:p w14:paraId="65267C47"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107AAA74"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16</w:t>
            </w:r>
          </w:p>
        </w:tc>
      </w:tr>
      <w:tr w:rsidR="00482523" w:rsidRPr="00482523" w14:paraId="6E2F5593" w14:textId="77777777" w:rsidTr="00620F79">
        <w:tc>
          <w:tcPr>
            <w:tcW w:w="7225" w:type="dxa"/>
          </w:tcPr>
          <w:p w14:paraId="43FE632E"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112FB494"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34485204" w14:textId="77777777" w:rsidTr="00620F79">
        <w:tc>
          <w:tcPr>
            <w:tcW w:w="7225" w:type="dxa"/>
          </w:tcPr>
          <w:p w14:paraId="28F2D101"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0648DCB9"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0794CCFA" w14:textId="77777777" w:rsidTr="00620F79">
        <w:tc>
          <w:tcPr>
            <w:tcW w:w="7225" w:type="dxa"/>
          </w:tcPr>
          <w:p w14:paraId="557F2EC1"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 xml:space="preserve">консультации </w:t>
            </w:r>
          </w:p>
        </w:tc>
        <w:tc>
          <w:tcPr>
            <w:tcW w:w="2120" w:type="dxa"/>
          </w:tcPr>
          <w:p w14:paraId="0B319103"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4BA613AA" w14:textId="77777777" w:rsidTr="00620F79">
        <w:tc>
          <w:tcPr>
            <w:tcW w:w="7225" w:type="dxa"/>
          </w:tcPr>
          <w:p w14:paraId="72883EBA"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Самостоятельная работа</w:t>
            </w:r>
          </w:p>
        </w:tc>
        <w:tc>
          <w:tcPr>
            <w:tcW w:w="2120" w:type="dxa"/>
          </w:tcPr>
          <w:p w14:paraId="6FDB505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6E072DE8" w14:textId="77777777" w:rsidTr="00620F79">
        <w:tc>
          <w:tcPr>
            <w:tcW w:w="7225" w:type="dxa"/>
          </w:tcPr>
          <w:p w14:paraId="3D4D368D" w14:textId="77777777" w:rsidR="00504B76" w:rsidRPr="00482523" w:rsidRDefault="00504B76" w:rsidP="00482523">
            <w:pPr>
              <w:rPr>
                <w:rFonts w:ascii="Times New Roman" w:hAnsi="Times New Roman" w:cs="Times New Roman"/>
                <w:i/>
                <w:sz w:val="24"/>
                <w:szCs w:val="24"/>
              </w:rPr>
            </w:pPr>
            <w:r w:rsidRPr="00482523">
              <w:rPr>
                <w:rFonts w:ascii="Times New Roman" w:hAnsi="Times New Roman" w:cs="Times New Roman"/>
                <w:b/>
                <w:bCs/>
                <w:sz w:val="24"/>
                <w:szCs w:val="24"/>
              </w:rPr>
              <w:t xml:space="preserve">Промежуточная аттестация </w:t>
            </w:r>
            <w:r w:rsidRPr="00482523">
              <w:rPr>
                <w:rFonts w:ascii="Times New Roman" w:hAnsi="Times New Roman" w:cs="Times New Roman"/>
                <w:bCs/>
                <w:i/>
                <w:sz w:val="24"/>
                <w:szCs w:val="24"/>
              </w:rPr>
              <w:t>в форме дифференцированного зачета</w:t>
            </w:r>
          </w:p>
        </w:tc>
        <w:tc>
          <w:tcPr>
            <w:tcW w:w="2120" w:type="dxa"/>
          </w:tcPr>
          <w:p w14:paraId="5632983D"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2478FDA4" w14:textId="77777777" w:rsidR="00504B76" w:rsidRPr="00482523" w:rsidRDefault="00504B76" w:rsidP="00482523">
      <w:pPr>
        <w:spacing w:after="0" w:line="240" w:lineRule="auto"/>
        <w:rPr>
          <w:rFonts w:ascii="Times New Roman" w:hAnsi="Times New Roman" w:cs="Times New Roman"/>
          <w:sz w:val="24"/>
          <w:szCs w:val="24"/>
        </w:rPr>
      </w:pPr>
    </w:p>
    <w:p w14:paraId="3A2354B3" w14:textId="77777777" w:rsidR="00504B76" w:rsidRPr="00482523" w:rsidRDefault="00504B76" w:rsidP="00482523">
      <w:pPr>
        <w:autoSpaceDE w:val="0"/>
        <w:autoSpaceDN w:val="0"/>
        <w:adjustRightInd w:val="0"/>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lastRenderedPageBreak/>
        <w:t xml:space="preserve">ОПЦ. 04 </w:t>
      </w:r>
      <w:r w:rsidRPr="00482523">
        <w:rPr>
          <w:rFonts w:ascii="Times New Roman" w:hAnsi="Times New Roman" w:cs="Times New Roman"/>
          <w:b/>
          <w:bCs/>
          <w:caps/>
          <w:sz w:val="24"/>
          <w:szCs w:val="24"/>
        </w:rPr>
        <w:t>Экономические и правовые основы профессиональной деятельности</w:t>
      </w:r>
    </w:p>
    <w:p w14:paraId="787532A9" w14:textId="77777777" w:rsidR="00504B76" w:rsidRPr="00482523" w:rsidRDefault="00504B76" w:rsidP="00482523">
      <w:pPr>
        <w:pStyle w:val="a3"/>
        <w:numPr>
          <w:ilvl w:val="0"/>
          <w:numId w:val="12"/>
        </w:numPr>
        <w:spacing w:after="0" w:line="240" w:lineRule="auto"/>
        <w:ind w:left="0" w:firstLine="0"/>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43258337" w14:textId="77777777" w:rsidR="00504B76" w:rsidRPr="00482523" w:rsidRDefault="00504B76" w:rsidP="00482523">
      <w:pPr>
        <w:pStyle w:val="a3"/>
        <w:spacing w:after="0" w:line="240" w:lineRule="auto"/>
        <w:jc w:val="center"/>
        <w:rPr>
          <w:rFonts w:ascii="Times New Roman" w:hAnsi="Times New Roman"/>
          <w:b/>
          <w:sz w:val="24"/>
          <w:szCs w:val="24"/>
        </w:rPr>
      </w:pPr>
    </w:p>
    <w:p w14:paraId="1127BEB5"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bCs/>
          <w:sz w:val="24"/>
          <w:szCs w:val="24"/>
        </w:rPr>
      </w:pPr>
      <w:r w:rsidRPr="00482523">
        <w:rPr>
          <w:rFonts w:ascii="Times New Roman" w:hAnsi="Times New Roman" w:cs="Times New Roman"/>
          <w:b/>
          <w:bCs/>
          <w:sz w:val="24"/>
          <w:szCs w:val="24"/>
        </w:rPr>
        <w:t>Экономические и правовые основы профессиональной деятельности</w:t>
      </w:r>
    </w:p>
    <w:p w14:paraId="3CCBE48B"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750B8A93"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56D020B0"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0982E060"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w:t>
      </w:r>
    </w:p>
    <w:p w14:paraId="7CE66D95"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634" w:type="dxa"/>
        <w:tblLook w:val="04A0" w:firstRow="1" w:lastRow="0" w:firstColumn="1" w:lastColumn="0" w:noHBand="0" w:noVBand="1"/>
      </w:tblPr>
      <w:tblGrid>
        <w:gridCol w:w="1271"/>
        <w:gridCol w:w="4253"/>
        <w:gridCol w:w="4110"/>
      </w:tblGrid>
      <w:tr w:rsidR="00482523" w:rsidRPr="00482523" w14:paraId="211D1FE5" w14:textId="77777777" w:rsidTr="00620F79">
        <w:tc>
          <w:tcPr>
            <w:tcW w:w="1271" w:type="dxa"/>
          </w:tcPr>
          <w:p w14:paraId="2F06DB8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tcPr>
          <w:p w14:paraId="351F8668"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tcPr>
          <w:p w14:paraId="15741382"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482523" w:rsidRPr="00482523" w14:paraId="710B2FF1" w14:textId="77777777" w:rsidTr="00620F79">
        <w:tc>
          <w:tcPr>
            <w:tcW w:w="1271" w:type="dxa"/>
          </w:tcPr>
          <w:p w14:paraId="755D5A79" w14:textId="77777777" w:rsidR="00504B76" w:rsidRPr="00482523" w:rsidRDefault="00504B76" w:rsidP="00482523">
            <w:pPr>
              <w:pStyle w:val="Default"/>
              <w:jc w:val="center"/>
              <w:rPr>
                <w:color w:val="auto"/>
              </w:rPr>
            </w:pPr>
            <w:r w:rsidRPr="00482523">
              <w:rPr>
                <w:color w:val="auto"/>
              </w:rPr>
              <w:t xml:space="preserve">ОК 1-7, 9,10, 11 </w:t>
            </w:r>
          </w:p>
        </w:tc>
        <w:tc>
          <w:tcPr>
            <w:tcW w:w="4253" w:type="dxa"/>
          </w:tcPr>
          <w:p w14:paraId="1964BC56" w14:textId="77777777" w:rsidR="00504B76" w:rsidRPr="00482523" w:rsidRDefault="00504B76" w:rsidP="00482523">
            <w:pPr>
              <w:pStyle w:val="Default"/>
              <w:jc w:val="both"/>
              <w:rPr>
                <w:color w:val="auto"/>
              </w:rPr>
            </w:pPr>
            <w:r w:rsidRPr="00482523">
              <w:rPr>
                <w:color w:val="auto"/>
              </w:rPr>
              <w:t xml:space="preserve">проводить анализ состояния рынка товаров и услуг в области профессиональной деятельности; </w:t>
            </w:r>
          </w:p>
          <w:p w14:paraId="4899E3C4" w14:textId="77777777" w:rsidR="00504B76" w:rsidRPr="00482523" w:rsidRDefault="00504B76" w:rsidP="00482523">
            <w:pPr>
              <w:pStyle w:val="Default"/>
              <w:jc w:val="both"/>
              <w:rPr>
                <w:color w:val="auto"/>
              </w:rPr>
            </w:pPr>
            <w:r w:rsidRPr="00482523">
              <w:rPr>
                <w:color w:val="auto"/>
              </w:rPr>
              <w:t xml:space="preserve">ориентироваться в общих вопросах основ экономики организации питания; </w:t>
            </w:r>
          </w:p>
          <w:p w14:paraId="52C3BCB4" w14:textId="77777777" w:rsidR="00504B76" w:rsidRPr="00482523" w:rsidRDefault="00504B76" w:rsidP="00482523">
            <w:pPr>
              <w:pStyle w:val="Default"/>
              <w:jc w:val="both"/>
              <w:rPr>
                <w:color w:val="auto"/>
              </w:rPr>
            </w:pPr>
            <w:r w:rsidRPr="00482523">
              <w:rPr>
                <w:color w:val="auto"/>
              </w:rPr>
              <w:t xml:space="preserve">определять потребность в материальных, трудовых ресурсах; </w:t>
            </w:r>
          </w:p>
          <w:p w14:paraId="3A2B31D0" w14:textId="77777777" w:rsidR="00504B76" w:rsidRPr="00482523" w:rsidRDefault="00504B76" w:rsidP="00482523">
            <w:pPr>
              <w:pStyle w:val="Default"/>
              <w:jc w:val="both"/>
              <w:rPr>
                <w:color w:val="auto"/>
              </w:rPr>
            </w:pPr>
            <w:r w:rsidRPr="00482523">
              <w:rPr>
                <w:color w:val="auto"/>
              </w:rPr>
              <w:t xml:space="preserve">применять нормы трудового права при взаимодействии с подчиненным персоналом; </w:t>
            </w:r>
          </w:p>
          <w:p w14:paraId="2622CC09" w14:textId="77777777" w:rsidR="00504B76" w:rsidRPr="00482523" w:rsidRDefault="00504B76" w:rsidP="00482523">
            <w:pPr>
              <w:pStyle w:val="Default"/>
              <w:jc w:val="both"/>
              <w:rPr>
                <w:color w:val="auto"/>
              </w:rPr>
            </w:pPr>
            <w:r w:rsidRPr="00482523">
              <w:rPr>
                <w:color w:val="auto"/>
              </w:rPr>
              <w:t xml:space="preserve">применять экономические и правовые знания в конкретных производственных ситуациях; </w:t>
            </w:r>
          </w:p>
          <w:p w14:paraId="1FFA3616"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t>защищать свои права в рамках действующего законодательства РФ;</w:t>
            </w:r>
          </w:p>
          <w:p w14:paraId="5CF9A20A" w14:textId="77777777" w:rsidR="00504B76" w:rsidRPr="00482523" w:rsidRDefault="00504B76" w:rsidP="00482523">
            <w:pPr>
              <w:pStyle w:val="Default"/>
              <w:jc w:val="both"/>
              <w:rPr>
                <w:color w:val="auto"/>
              </w:rPr>
            </w:pPr>
            <w:r w:rsidRPr="00482523">
              <w:rPr>
                <w:color w:val="auto"/>
              </w:rPr>
              <w:t xml:space="preserve">Выявлять достоинства и недостатки коммерческой идеи </w:t>
            </w:r>
          </w:p>
          <w:p w14:paraId="6FCA2E60" w14:textId="77777777" w:rsidR="00504B76" w:rsidRPr="00482523" w:rsidRDefault="00504B76" w:rsidP="00482523">
            <w:pPr>
              <w:pStyle w:val="Default"/>
              <w:jc w:val="both"/>
              <w:rPr>
                <w:color w:val="auto"/>
              </w:rPr>
            </w:pPr>
            <w:r w:rsidRPr="00482523">
              <w:rPr>
                <w:color w:val="auto"/>
              </w:rPr>
              <w:t xml:space="preserve">Презентовать идеи открытия собственного дела в профессиональной деятельности </w:t>
            </w:r>
          </w:p>
          <w:p w14:paraId="3A62036C" w14:textId="77777777" w:rsidR="00504B76" w:rsidRPr="00482523" w:rsidRDefault="00504B76" w:rsidP="00482523">
            <w:pPr>
              <w:pStyle w:val="Default"/>
              <w:jc w:val="both"/>
              <w:rPr>
                <w:color w:val="auto"/>
              </w:rPr>
            </w:pPr>
            <w:r w:rsidRPr="00482523">
              <w:rPr>
                <w:color w:val="auto"/>
              </w:rPr>
              <w:t xml:space="preserve">Оформлять бизнес-план </w:t>
            </w:r>
          </w:p>
          <w:p w14:paraId="5D2A2B76"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t xml:space="preserve">Рассчитывать размеры выплат по кредитам </w:t>
            </w:r>
          </w:p>
        </w:tc>
        <w:tc>
          <w:tcPr>
            <w:tcW w:w="4110" w:type="dxa"/>
          </w:tcPr>
          <w:p w14:paraId="35D236EB" w14:textId="77777777" w:rsidR="00504B76" w:rsidRPr="00482523" w:rsidRDefault="00504B76" w:rsidP="00482523">
            <w:pPr>
              <w:pStyle w:val="Default"/>
              <w:jc w:val="both"/>
              <w:rPr>
                <w:color w:val="auto"/>
              </w:rPr>
            </w:pPr>
            <w:r w:rsidRPr="00482523">
              <w:rPr>
                <w:color w:val="auto"/>
              </w:rPr>
              <w:t xml:space="preserve">принципы рыночной экономики; </w:t>
            </w:r>
          </w:p>
          <w:p w14:paraId="5C91A22C" w14:textId="77777777" w:rsidR="00504B76" w:rsidRPr="00482523" w:rsidRDefault="00504B76" w:rsidP="00482523">
            <w:pPr>
              <w:pStyle w:val="Default"/>
              <w:jc w:val="both"/>
              <w:rPr>
                <w:color w:val="auto"/>
              </w:rPr>
            </w:pPr>
            <w:r w:rsidRPr="00482523">
              <w:rPr>
                <w:color w:val="auto"/>
              </w:rPr>
              <w:t xml:space="preserve">организационно-правовые формы организаций; </w:t>
            </w:r>
          </w:p>
          <w:p w14:paraId="5A0752CA" w14:textId="77777777" w:rsidR="00504B76" w:rsidRPr="00482523" w:rsidRDefault="00504B76" w:rsidP="00482523">
            <w:pPr>
              <w:pStyle w:val="Default"/>
              <w:jc w:val="both"/>
              <w:rPr>
                <w:color w:val="auto"/>
              </w:rPr>
            </w:pPr>
            <w:r w:rsidRPr="00482523">
              <w:rPr>
                <w:color w:val="auto"/>
              </w:rPr>
              <w:t xml:space="preserve">основные ресурсы, задействованные в профессиональной деятельности; </w:t>
            </w:r>
          </w:p>
          <w:p w14:paraId="6600034B" w14:textId="77777777" w:rsidR="00504B76" w:rsidRPr="00482523" w:rsidRDefault="00504B76" w:rsidP="00482523">
            <w:pPr>
              <w:pStyle w:val="Default"/>
              <w:jc w:val="both"/>
              <w:rPr>
                <w:color w:val="auto"/>
              </w:rPr>
            </w:pPr>
            <w:r w:rsidRPr="00482523">
              <w:rPr>
                <w:color w:val="auto"/>
              </w:rPr>
              <w:t xml:space="preserve">способы ресурсосбережения в организации; </w:t>
            </w:r>
          </w:p>
          <w:p w14:paraId="298B5460" w14:textId="77777777" w:rsidR="00504B76" w:rsidRPr="00482523" w:rsidRDefault="00504B76" w:rsidP="00482523">
            <w:pPr>
              <w:pStyle w:val="Default"/>
              <w:jc w:val="both"/>
              <w:rPr>
                <w:color w:val="auto"/>
              </w:rPr>
            </w:pPr>
            <w:r w:rsidRPr="00482523">
              <w:rPr>
                <w:color w:val="auto"/>
              </w:rPr>
              <w:t xml:space="preserve">понятие, виды предпринимательства; </w:t>
            </w:r>
          </w:p>
          <w:p w14:paraId="6130B194" w14:textId="77777777" w:rsidR="00504B76" w:rsidRPr="00482523" w:rsidRDefault="00504B76" w:rsidP="00482523">
            <w:pPr>
              <w:pStyle w:val="Default"/>
              <w:jc w:val="both"/>
              <w:rPr>
                <w:color w:val="auto"/>
              </w:rPr>
            </w:pPr>
            <w:r w:rsidRPr="00482523">
              <w:rPr>
                <w:color w:val="auto"/>
              </w:rPr>
              <w:t xml:space="preserve">виды предпринимательских рисков, способы их предотвращения и минимизации; </w:t>
            </w:r>
          </w:p>
          <w:p w14:paraId="24195847" w14:textId="77777777" w:rsidR="00504B76" w:rsidRPr="00482523" w:rsidRDefault="00504B76" w:rsidP="00482523">
            <w:pPr>
              <w:pStyle w:val="Default"/>
              <w:jc w:val="both"/>
              <w:rPr>
                <w:color w:val="auto"/>
              </w:rPr>
            </w:pPr>
            <w:r w:rsidRPr="00482523">
              <w:rPr>
                <w:color w:val="auto"/>
              </w:rPr>
              <w:t xml:space="preserve">нормативно - правовые документы, регулирующие хозяйственные отношения; </w:t>
            </w:r>
          </w:p>
          <w:p w14:paraId="7B5C69A4" w14:textId="77777777" w:rsidR="00504B76" w:rsidRPr="00482523" w:rsidRDefault="00504B76" w:rsidP="00482523">
            <w:pPr>
              <w:pStyle w:val="Default"/>
              <w:jc w:val="both"/>
              <w:rPr>
                <w:color w:val="auto"/>
              </w:rPr>
            </w:pPr>
            <w:r w:rsidRPr="00482523">
              <w:rPr>
                <w:color w:val="auto"/>
              </w:rPr>
              <w:t xml:space="preserve">основные положения законодательства, регулирующего трудовые отношения; </w:t>
            </w:r>
          </w:p>
          <w:p w14:paraId="234DAE38" w14:textId="77777777" w:rsidR="00504B76" w:rsidRPr="00482523" w:rsidRDefault="00504B76" w:rsidP="00482523">
            <w:pPr>
              <w:pStyle w:val="Default"/>
              <w:jc w:val="both"/>
              <w:rPr>
                <w:color w:val="auto"/>
              </w:rPr>
            </w:pPr>
            <w:r w:rsidRPr="00482523">
              <w:rPr>
                <w:color w:val="auto"/>
              </w:rPr>
              <w:t xml:space="preserve">формы и системы оплаты труда; </w:t>
            </w:r>
          </w:p>
          <w:p w14:paraId="762154B6" w14:textId="77777777" w:rsidR="00504B76" w:rsidRPr="00482523" w:rsidRDefault="00504B76" w:rsidP="00482523">
            <w:pPr>
              <w:pStyle w:val="Default"/>
              <w:jc w:val="both"/>
              <w:rPr>
                <w:color w:val="auto"/>
              </w:rPr>
            </w:pPr>
            <w:r w:rsidRPr="00482523">
              <w:rPr>
                <w:color w:val="auto"/>
              </w:rPr>
              <w:t xml:space="preserve">механизм формирования заработной платы; </w:t>
            </w:r>
          </w:p>
          <w:p w14:paraId="77BBB70F" w14:textId="77777777" w:rsidR="00504B76" w:rsidRPr="00482523" w:rsidRDefault="00504B76" w:rsidP="00482523">
            <w:pPr>
              <w:pStyle w:val="Default"/>
              <w:jc w:val="both"/>
              <w:rPr>
                <w:color w:val="auto"/>
              </w:rPr>
            </w:pPr>
            <w:r w:rsidRPr="00482523">
              <w:rPr>
                <w:color w:val="auto"/>
              </w:rPr>
              <w:t>виды гарантий, компенсаций и удержаний из заработной платы;</w:t>
            </w:r>
          </w:p>
          <w:p w14:paraId="776ABED8" w14:textId="77777777" w:rsidR="00504B76" w:rsidRPr="00482523" w:rsidRDefault="00504B76" w:rsidP="00482523">
            <w:pPr>
              <w:pStyle w:val="Default"/>
              <w:jc w:val="both"/>
              <w:rPr>
                <w:color w:val="auto"/>
              </w:rPr>
            </w:pPr>
            <w:r w:rsidRPr="00482523">
              <w:rPr>
                <w:color w:val="auto"/>
              </w:rPr>
              <w:t xml:space="preserve">Основы предпринимательской деятельности </w:t>
            </w:r>
          </w:p>
          <w:p w14:paraId="5528632C" w14:textId="77777777" w:rsidR="00504B76" w:rsidRPr="00482523" w:rsidRDefault="00504B76" w:rsidP="00482523">
            <w:pPr>
              <w:pStyle w:val="Default"/>
              <w:jc w:val="both"/>
              <w:rPr>
                <w:color w:val="auto"/>
              </w:rPr>
            </w:pPr>
            <w:r w:rsidRPr="00482523">
              <w:rPr>
                <w:color w:val="auto"/>
              </w:rPr>
              <w:t xml:space="preserve">Основы финансовой грамотности </w:t>
            </w:r>
          </w:p>
          <w:p w14:paraId="09716ED2" w14:textId="77777777" w:rsidR="00504B76" w:rsidRPr="00482523" w:rsidRDefault="00504B76" w:rsidP="00482523">
            <w:pPr>
              <w:pStyle w:val="Default"/>
              <w:jc w:val="both"/>
              <w:rPr>
                <w:color w:val="auto"/>
              </w:rPr>
            </w:pPr>
            <w:r w:rsidRPr="00482523">
              <w:rPr>
                <w:color w:val="auto"/>
              </w:rPr>
              <w:t xml:space="preserve">Правила разработки бизнес-планов </w:t>
            </w:r>
          </w:p>
          <w:p w14:paraId="5FB52DFA" w14:textId="77777777" w:rsidR="00504B76" w:rsidRPr="00482523" w:rsidRDefault="00504B76" w:rsidP="00482523">
            <w:pPr>
              <w:pStyle w:val="Default"/>
              <w:jc w:val="both"/>
              <w:rPr>
                <w:color w:val="auto"/>
              </w:rPr>
            </w:pPr>
            <w:r w:rsidRPr="00482523">
              <w:rPr>
                <w:color w:val="auto"/>
              </w:rPr>
              <w:t xml:space="preserve">Порядок выстраивания презентации </w:t>
            </w:r>
          </w:p>
          <w:p w14:paraId="44B1B8CB" w14:textId="77777777" w:rsidR="00504B76" w:rsidRPr="00482523" w:rsidRDefault="00504B76" w:rsidP="00482523">
            <w:pPr>
              <w:pStyle w:val="Default"/>
              <w:jc w:val="both"/>
              <w:rPr>
                <w:color w:val="auto"/>
              </w:rPr>
            </w:pPr>
            <w:r w:rsidRPr="00482523">
              <w:rPr>
                <w:color w:val="auto"/>
              </w:rPr>
              <w:t xml:space="preserve">Виды кредитных банковских продуктов  </w:t>
            </w:r>
          </w:p>
        </w:tc>
      </w:tr>
    </w:tbl>
    <w:p w14:paraId="553B157A" w14:textId="77777777" w:rsidR="00504B76" w:rsidRPr="00482523" w:rsidRDefault="00504B76" w:rsidP="00482523">
      <w:pPr>
        <w:pStyle w:val="Default"/>
        <w:jc w:val="center"/>
        <w:rPr>
          <w:b/>
          <w:bCs/>
          <w:color w:val="auto"/>
        </w:rPr>
      </w:pPr>
    </w:p>
    <w:p w14:paraId="5709C738" w14:textId="77777777" w:rsidR="00504B76" w:rsidRPr="00482523" w:rsidRDefault="00504B76" w:rsidP="00482523">
      <w:pPr>
        <w:pStyle w:val="Default"/>
        <w:jc w:val="center"/>
        <w:rPr>
          <w:color w:val="auto"/>
        </w:rPr>
      </w:pPr>
      <w:r w:rsidRPr="00482523">
        <w:rPr>
          <w:b/>
          <w:bCs/>
          <w:color w:val="auto"/>
        </w:rPr>
        <w:t xml:space="preserve">2. </w:t>
      </w:r>
      <w:r w:rsidRPr="00482523">
        <w:rPr>
          <w:b/>
          <w:color w:val="auto"/>
        </w:rPr>
        <w:t>СТРУКТУРА И СОДЕРЖАНИЕ РАБОЧЕЙ ПРОГРАММЫ УЧЕБНОЙ ДИСЦИПЛИНЫ</w:t>
      </w:r>
    </w:p>
    <w:p w14:paraId="2D2C8956" w14:textId="77777777" w:rsidR="00504B76" w:rsidRPr="00482523" w:rsidRDefault="00504B76" w:rsidP="00482523">
      <w:pPr>
        <w:spacing w:after="0" w:line="240" w:lineRule="auto"/>
        <w:rPr>
          <w:rFonts w:ascii="Times New Roman" w:hAnsi="Times New Roman" w:cs="Times New Roman"/>
          <w:b/>
          <w:bCs/>
          <w:sz w:val="24"/>
          <w:szCs w:val="24"/>
        </w:rPr>
      </w:pPr>
    </w:p>
    <w:p w14:paraId="209D617D" w14:textId="77777777" w:rsidR="00504B76" w:rsidRPr="00482523" w:rsidRDefault="00504B76"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50B1C98F" w14:textId="77777777" w:rsidR="00504B76" w:rsidRPr="00482523" w:rsidRDefault="00504B76" w:rsidP="00482523">
      <w:pPr>
        <w:spacing w:after="0" w:line="240" w:lineRule="auto"/>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7225"/>
        <w:gridCol w:w="2120"/>
      </w:tblGrid>
      <w:tr w:rsidR="00482523" w:rsidRPr="00482523" w14:paraId="2213FF55" w14:textId="77777777" w:rsidTr="00620F79">
        <w:tc>
          <w:tcPr>
            <w:tcW w:w="7225" w:type="dxa"/>
          </w:tcPr>
          <w:p w14:paraId="4F8E41EC"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1F83E5CF"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482523" w:rsidRPr="00482523" w14:paraId="7DDD7EBA" w14:textId="77777777" w:rsidTr="00620F79">
        <w:tc>
          <w:tcPr>
            <w:tcW w:w="7225" w:type="dxa"/>
          </w:tcPr>
          <w:p w14:paraId="74371E24"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lastRenderedPageBreak/>
              <w:t>Общая учебная нагрузка обучающихся</w:t>
            </w:r>
          </w:p>
        </w:tc>
        <w:tc>
          <w:tcPr>
            <w:tcW w:w="2120" w:type="dxa"/>
          </w:tcPr>
          <w:p w14:paraId="018C491D"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48</w:t>
            </w:r>
          </w:p>
        </w:tc>
      </w:tr>
      <w:tr w:rsidR="00482523" w:rsidRPr="00482523" w14:paraId="6B42A344" w14:textId="77777777" w:rsidTr="00620F79">
        <w:tc>
          <w:tcPr>
            <w:tcW w:w="7225" w:type="dxa"/>
          </w:tcPr>
          <w:p w14:paraId="35539152"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Обязательная учебная нагрузка обучающихся</w:t>
            </w:r>
          </w:p>
        </w:tc>
        <w:tc>
          <w:tcPr>
            <w:tcW w:w="2120" w:type="dxa"/>
          </w:tcPr>
          <w:p w14:paraId="61FABD72"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48</w:t>
            </w:r>
          </w:p>
        </w:tc>
      </w:tr>
      <w:tr w:rsidR="00482523" w:rsidRPr="00482523" w14:paraId="63D4EA9F" w14:textId="77777777" w:rsidTr="00620F79">
        <w:tc>
          <w:tcPr>
            <w:tcW w:w="7225" w:type="dxa"/>
          </w:tcPr>
          <w:p w14:paraId="767E5445"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6773E2E9" w14:textId="77777777" w:rsidR="00504B76" w:rsidRPr="00482523" w:rsidRDefault="00504B76" w:rsidP="00482523">
            <w:pPr>
              <w:jc w:val="center"/>
              <w:rPr>
                <w:rFonts w:ascii="Times New Roman" w:hAnsi="Times New Roman" w:cs="Times New Roman"/>
                <w:sz w:val="24"/>
                <w:szCs w:val="24"/>
              </w:rPr>
            </w:pPr>
          </w:p>
        </w:tc>
      </w:tr>
      <w:tr w:rsidR="00482523" w:rsidRPr="00482523" w14:paraId="5DA534F2" w14:textId="77777777" w:rsidTr="00620F79">
        <w:tc>
          <w:tcPr>
            <w:tcW w:w="7225" w:type="dxa"/>
          </w:tcPr>
          <w:p w14:paraId="7A39B7C4"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134BCA86"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32</w:t>
            </w:r>
          </w:p>
        </w:tc>
      </w:tr>
      <w:tr w:rsidR="00482523" w:rsidRPr="00482523" w14:paraId="2D3B6B95" w14:textId="77777777" w:rsidTr="00620F79">
        <w:tc>
          <w:tcPr>
            <w:tcW w:w="7225" w:type="dxa"/>
          </w:tcPr>
          <w:p w14:paraId="25ECFF95"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1015BE8A"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05A8BC66" w14:textId="77777777" w:rsidTr="00620F79">
        <w:tc>
          <w:tcPr>
            <w:tcW w:w="7225" w:type="dxa"/>
          </w:tcPr>
          <w:p w14:paraId="5B9AF67D"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62EEFE9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14</w:t>
            </w:r>
          </w:p>
        </w:tc>
      </w:tr>
      <w:tr w:rsidR="00482523" w:rsidRPr="00482523" w14:paraId="7A26AEAA" w14:textId="77777777" w:rsidTr="00620F79">
        <w:tc>
          <w:tcPr>
            <w:tcW w:w="7225" w:type="dxa"/>
          </w:tcPr>
          <w:p w14:paraId="35503F9D"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62A54A7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5ADCC0EA" w14:textId="77777777" w:rsidTr="00620F79">
        <w:tc>
          <w:tcPr>
            <w:tcW w:w="7225" w:type="dxa"/>
          </w:tcPr>
          <w:p w14:paraId="39079E21"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744A20E4"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15752763" w14:textId="77777777" w:rsidTr="00620F79">
        <w:tc>
          <w:tcPr>
            <w:tcW w:w="7225" w:type="dxa"/>
          </w:tcPr>
          <w:p w14:paraId="61E1B509"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 xml:space="preserve">консультации </w:t>
            </w:r>
          </w:p>
        </w:tc>
        <w:tc>
          <w:tcPr>
            <w:tcW w:w="2120" w:type="dxa"/>
          </w:tcPr>
          <w:p w14:paraId="2AEB06EB"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6390072C" w14:textId="77777777" w:rsidTr="00620F79">
        <w:tc>
          <w:tcPr>
            <w:tcW w:w="7225" w:type="dxa"/>
          </w:tcPr>
          <w:p w14:paraId="4A74B56A" w14:textId="77777777" w:rsidR="00504B76" w:rsidRPr="00482523" w:rsidRDefault="00504B76" w:rsidP="00482523">
            <w:pPr>
              <w:rPr>
                <w:rFonts w:ascii="Times New Roman" w:hAnsi="Times New Roman" w:cs="Times New Roman"/>
                <w:i/>
                <w:sz w:val="24"/>
                <w:szCs w:val="24"/>
              </w:rPr>
            </w:pPr>
            <w:r w:rsidRPr="00482523">
              <w:rPr>
                <w:rFonts w:ascii="Times New Roman" w:hAnsi="Times New Roman" w:cs="Times New Roman"/>
                <w:b/>
                <w:bCs/>
                <w:sz w:val="24"/>
                <w:szCs w:val="24"/>
              </w:rPr>
              <w:t xml:space="preserve">Промежуточная аттестация </w:t>
            </w:r>
            <w:r w:rsidRPr="00482523">
              <w:rPr>
                <w:rFonts w:ascii="Times New Roman" w:hAnsi="Times New Roman" w:cs="Times New Roman"/>
                <w:bCs/>
                <w:i/>
                <w:sz w:val="24"/>
                <w:szCs w:val="24"/>
              </w:rPr>
              <w:t>в форме дифференцированного зачета</w:t>
            </w:r>
          </w:p>
        </w:tc>
        <w:tc>
          <w:tcPr>
            <w:tcW w:w="2120" w:type="dxa"/>
          </w:tcPr>
          <w:p w14:paraId="7A60830A"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27701C98" w14:textId="77777777" w:rsidR="00504B76" w:rsidRPr="00482523" w:rsidRDefault="00504B76" w:rsidP="00482523">
      <w:pPr>
        <w:spacing w:after="0" w:line="240" w:lineRule="auto"/>
        <w:rPr>
          <w:rFonts w:ascii="Times New Roman" w:hAnsi="Times New Roman" w:cs="Times New Roman"/>
          <w:sz w:val="24"/>
          <w:szCs w:val="24"/>
        </w:rPr>
      </w:pPr>
    </w:p>
    <w:p w14:paraId="1305C57E" w14:textId="77777777" w:rsidR="00504B76" w:rsidRPr="00482523" w:rsidRDefault="00504B76" w:rsidP="00482523">
      <w:pPr>
        <w:spacing w:after="0" w:line="240" w:lineRule="auto"/>
        <w:rPr>
          <w:rFonts w:ascii="Times New Roman" w:hAnsi="Times New Roman" w:cs="Times New Roman"/>
          <w:b/>
          <w:bCs/>
          <w:sz w:val="24"/>
          <w:szCs w:val="24"/>
        </w:rPr>
      </w:pPr>
    </w:p>
    <w:p w14:paraId="7ECB94B6" w14:textId="77777777" w:rsidR="00504B76" w:rsidRPr="00482523" w:rsidRDefault="00504B76" w:rsidP="00482523">
      <w:pPr>
        <w:autoSpaceDE w:val="0"/>
        <w:autoSpaceDN w:val="0"/>
        <w:adjustRightInd w:val="0"/>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ОПЦ. 05 ОС</w:t>
      </w:r>
      <w:r w:rsidRPr="00482523">
        <w:rPr>
          <w:rFonts w:ascii="Times New Roman" w:hAnsi="Times New Roman" w:cs="Times New Roman"/>
          <w:b/>
          <w:bCs/>
          <w:caps/>
          <w:sz w:val="24"/>
          <w:szCs w:val="24"/>
        </w:rPr>
        <w:t>новы калькуляции и учета</w:t>
      </w:r>
    </w:p>
    <w:p w14:paraId="63150EBD" w14:textId="77777777" w:rsidR="00504B76" w:rsidRPr="00482523" w:rsidRDefault="00504B76" w:rsidP="00482523">
      <w:pPr>
        <w:pStyle w:val="a3"/>
        <w:numPr>
          <w:ilvl w:val="0"/>
          <w:numId w:val="17"/>
        </w:numPr>
        <w:spacing w:after="0" w:line="240" w:lineRule="auto"/>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39E355FB" w14:textId="77777777" w:rsidR="00504B76" w:rsidRPr="00482523" w:rsidRDefault="00504B76" w:rsidP="00482523">
      <w:pPr>
        <w:pStyle w:val="a3"/>
        <w:spacing w:after="0" w:line="240" w:lineRule="auto"/>
        <w:jc w:val="center"/>
        <w:rPr>
          <w:rFonts w:ascii="Times New Roman" w:hAnsi="Times New Roman"/>
          <w:b/>
          <w:sz w:val="24"/>
          <w:szCs w:val="24"/>
        </w:rPr>
      </w:pPr>
    </w:p>
    <w:p w14:paraId="6166588C"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bCs/>
          <w:sz w:val="24"/>
          <w:szCs w:val="24"/>
        </w:rPr>
      </w:pPr>
      <w:r w:rsidRPr="00482523">
        <w:rPr>
          <w:rFonts w:ascii="Times New Roman" w:hAnsi="Times New Roman" w:cs="Times New Roman"/>
          <w:b/>
          <w:bCs/>
          <w:sz w:val="24"/>
          <w:szCs w:val="24"/>
        </w:rPr>
        <w:t>Основы калькуляции и учета</w:t>
      </w:r>
    </w:p>
    <w:p w14:paraId="2E5FCEF3"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rPr>
      </w:pPr>
    </w:p>
    <w:p w14:paraId="2C92FCD2"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1DF9D524"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1472792F"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w:t>
      </w:r>
    </w:p>
    <w:p w14:paraId="069FAEE9"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634" w:type="dxa"/>
        <w:tblLook w:val="04A0" w:firstRow="1" w:lastRow="0" w:firstColumn="1" w:lastColumn="0" w:noHBand="0" w:noVBand="1"/>
      </w:tblPr>
      <w:tblGrid>
        <w:gridCol w:w="1271"/>
        <w:gridCol w:w="4253"/>
        <w:gridCol w:w="4110"/>
      </w:tblGrid>
      <w:tr w:rsidR="00482523" w:rsidRPr="00482523" w14:paraId="1F1F7716" w14:textId="77777777" w:rsidTr="00CF52DE">
        <w:tc>
          <w:tcPr>
            <w:tcW w:w="1271" w:type="dxa"/>
          </w:tcPr>
          <w:p w14:paraId="3705C1EA"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tcPr>
          <w:p w14:paraId="72ECFA5B"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tcPr>
          <w:p w14:paraId="084D78C9"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482523" w:rsidRPr="00482523" w14:paraId="66F7AD7B" w14:textId="77777777" w:rsidTr="00CF52DE">
        <w:tc>
          <w:tcPr>
            <w:tcW w:w="1271" w:type="dxa"/>
          </w:tcPr>
          <w:p w14:paraId="15284616" w14:textId="77777777" w:rsidR="00504B76" w:rsidRPr="00482523" w:rsidRDefault="00504B76" w:rsidP="00482523">
            <w:pPr>
              <w:pStyle w:val="Default"/>
              <w:jc w:val="center"/>
              <w:rPr>
                <w:color w:val="auto"/>
              </w:rPr>
            </w:pPr>
            <w:r w:rsidRPr="00482523">
              <w:rPr>
                <w:color w:val="auto"/>
              </w:rPr>
              <w:t xml:space="preserve">ПК 1.2-1.4, </w:t>
            </w:r>
          </w:p>
          <w:p w14:paraId="45156B38" w14:textId="77777777" w:rsidR="00504B76" w:rsidRPr="00482523" w:rsidRDefault="00504B76" w:rsidP="00482523">
            <w:pPr>
              <w:pStyle w:val="Default"/>
              <w:jc w:val="center"/>
              <w:rPr>
                <w:color w:val="auto"/>
              </w:rPr>
            </w:pPr>
            <w:r w:rsidRPr="00482523">
              <w:rPr>
                <w:color w:val="auto"/>
              </w:rPr>
              <w:t xml:space="preserve">ПК 2.2-2.8, </w:t>
            </w:r>
          </w:p>
          <w:p w14:paraId="61BF2A25" w14:textId="77777777" w:rsidR="00504B76" w:rsidRPr="00482523" w:rsidRDefault="00504B76" w:rsidP="00482523">
            <w:pPr>
              <w:pStyle w:val="Default"/>
              <w:jc w:val="center"/>
              <w:rPr>
                <w:color w:val="auto"/>
              </w:rPr>
            </w:pPr>
            <w:r w:rsidRPr="00482523">
              <w:rPr>
                <w:color w:val="auto"/>
              </w:rPr>
              <w:t xml:space="preserve">ПК 3.2-3.6, </w:t>
            </w:r>
          </w:p>
          <w:p w14:paraId="7DC0AF5F" w14:textId="77777777" w:rsidR="00504B76" w:rsidRPr="00482523" w:rsidRDefault="00504B76" w:rsidP="00482523">
            <w:pPr>
              <w:pStyle w:val="Default"/>
              <w:jc w:val="center"/>
              <w:rPr>
                <w:color w:val="auto"/>
              </w:rPr>
            </w:pPr>
            <w:r w:rsidRPr="00482523">
              <w:rPr>
                <w:color w:val="auto"/>
              </w:rPr>
              <w:t xml:space="preserve">ПК 4.2-4.5, </w:t>
            </w:r>
          </w:p>
          <w:p w14:paraId="6414B8DC" w14:textId="77777777" w:rsidR="00504B76" w:rsidRPr="00482523" w:rsidRDefault="00504B76" w:rsidP="00482523">
            <w:pPr>
              <w:pStyle w:val="Default"/>
              <w:jc w:val="center"/>
              <w:rPr>
                <w:color w:val="auto"/>
              </w:rPr>
            </w:pPr>
            <w:r w:rsidRPr="00482523">
              <w:rPr>
                <w:color w:val="auto"/>
              </w:rPr>
              <w:t xml:space="preserve">ПК 5.2-5.5 </w:t>
            </w:r>
          </w:p>
          <w:p w14:paraId="0A04B8C0" w14:textId="77777777" w:rsidR="00504B76" w:rsidRPr="00482523" w:rsidRDefault="00504B76" w:rsidP="00482523">
            <w:pPr>
              <w:pStyle w:val="Default"/>
              <w:jc w:val="center"/>
              <w:rPr>
                <w:color w:val="auto"/>
              </w:rPr>
            </w:pPr>
            <w:r w:rsidRPr="00482523">
              <w:rPr>
                <w:color w:val="auto"/>
              </w:rPr>
              <w:t xml:space="preserve">ОК 1-7, 9,10,11 </w:t>
            </w:r>
          </w:p>
        </w:tc>
        <w:tc>
          <w:tcPr>
            <w:tcW w:w="4253" w:type="dxa"/>
          </w:tcPr>
          <w:p w14:paraId="723055A5" w14:textId="77777777" w:rsidR="00504B76" w:rsidRPr="00482523" w:rsidRDefault="00504B76" w:rsidP="00482523">
            <w:pPr>
              <w:pStyle w:val="Default"/>
              <w:jc w:val="both"/>
              <w:rPr>
                <w:color w:val="auto"/>
              </w:rPr>
            </w:pPr>
            <w:r w:rsidRPr="00482523">
              <w:rPr>
                <w:color w:val="auto"/>
              </w:rPr>
              <w:t xml:space="preserve">-вести учет, оформлять документы первичной отчетности по учету сырья, товаров и тары в кладовой организации питания; </w:t>
            </w:r>
          </w:p>
          <w:p w14:paraId="4352881D" w14:textId="77777777" w:rsidR="00504B76" w:rsidRPr="00482523" w:rsidRDefault="00504B76" w:rsidP="00482523">
            <w:pPr>
              <w:pStyle w:val="Default"/>
              <w:jc w:val="both"/>
              <w:rPr>
                <w:color w:val="auto"/>
              </w:rPr>
            </w:pPr>
            <w:r w:rsidRPr="00482523">
              <w:rPr>
                <w:color w:val="auto"/>
              </w:rPr>
              <w:t xml:space="preserve">-составлять товарный отчет за день; </w:t>
            </w:r>
          </w:p>
          <w:p w14:paraId="503C8D09" w14:textId="77777777" w:rsidR="00504B76" w:rsidRPr="00482523" w:rsidRDefault="00504B76" w:rsidP="00482523">
            <w:pPr>
              <w:pStyle w:val="Default"/>
              <w:jc w:val="both"/>
              <w:rPr>
                <w:color w:val="auto"/>
              </w:rPr>
            </w:pPr>
            <w:r w:rsidRPr="00482523">
              <w:rPr>
                <w:color w:val="auto"/>
              </w:rPr>
              <w:t xml:space="preserve">-определять процентную долю потерь на производстве при различных видах обработки сырья; </w:t>
            </w:r>
          </w:p>
          <w:p w14:paraId="3DFB7D91" w14:textId="77777777" w:rsidR="00504B76" w:rsidRPr="00482523" w:rsidRDefault="00504B76" w:rsidP="00482523">
            <w:pPr>
              <w:pStyle w:val="Default"/>
              <w:jc w:val="both"/>
              <w:rPr>
                <w:color w:val="auto"/>
              </w:rPr>
            </w:pPr>
            <w:r w:rsidRPr="00482523">
              <w:rPr>
                <w:color w:val="auto"/>
              </w:rPr>
              <w:t xml:space="preserve">- составлять план-меню, работать со сборником рецептур блюд и кулинарных изделий, технологическими и технико - технологическими картами; </w:t>
            </w:r>
          </w:p>
          <w:p w14:paraId="740D01B5" w14:textId="77777777" w:rsidR="00504B76" w:rsidRPr="00482523" w:rsidRDefault="00504B76" w:rsidP="00482523">
            <w:pPr>
              <w:pStyle w:val="Default"/>
              <w:jc w:val="both"/>
              <w:rPr>
                <w:color w:val="auto"/>
              </w:rPr>
            </w:pPr>
            <w:r w:rsidRPr="00482523">
              <w:rPr>
                <w:color w:val="auto"/>
              </w:rPr>
              <w:t xml:space="preserve">-рассчитывать цены на готовую продукцию и полуфабрикаты собственного производства, оформлять калькуляционные карточки; </w:t>
            </w:r>
          </w:p>
          <w:p w14:paraId="32077B62" w14:textId="77777777" w:rsidR="00504B76" w:rsidRPr="00482523" w:rsidRDefault="00504B76" w:rsidP="00482523">
            <w:pPr>
              <w:pStyle w:val="Default"/>
              <w:jc w:val="both"/>
              <w:rPr>
                <w:color w:val="auto"/>
              </w:rPr>
            </w:pPr>
            <w:r w:rsidRPr="00482523">
              <w:rPr>
                <w:color w:val="auto"/>
              </w:rPr>
              <w:t xml:space="preserve">-участвовать в проведении инвентаризации в кладовой и на производстве; </w:t>
            </w:r>
          </w:p>
          <w:p w14:paraId="6415378A" w14:textId="77777777" w:rsidR="00504B76" w:rsidRPr="00482523" w:rsidRDefault="00504B76" w:rsidP="00482523">
            <w:pPr>
              <w:pStyle w:val="Default"/>
              <w:jc w:val="both"/>
              <w:rPr>
                <w:color w:val="auto"/>
              </w:rPr>
            </w:pPr>
            <w:r w:rsidRPr="00482523">
              <w:rPr>
                <w:color w:val="auto"/>
              </w:rPr>
              <w:t xml:space="preserve">-пользоваться контрольно-кассовыми машинами или средствами автоматизации при расчетах с потребителями; </w:t>
            </w:r>
          </w:p>
          <w:p w14:paraId="1D009A47"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lastRenderedPageBreak/>
              <w:t xml:space="preserve">-принимать оплату наличными деньгами; </w:t>
            </w:r>
          </w:p>
          <w:p w14:paraId="3B2B53E9" w14:textId="77777777" w:rsidR="00504B76" w:rsidRPr="00482523" w:rsidRDefault="00504B76" w:rsidP="00482523">
            <w:pPr>
              <w:pStyle w:val="Default"/>
              <w:jc w:val="both"/>
              <w:rPr>
                <w:color w:val="auto"/>
              </w:rPr>
            </w:pPr>
            <w:r w:rsidRPr="00482523">
              <w:rPr>
                <w:color w:val="auto"/>
              </w:rPr>
              <w:t xml:space="preserve">-принимать и оформлять безналичные платежи; </w:t>
            </w:r>
          </w:p>
          <w:p w14:paraId="083EDB61"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t xml:space="preserve">-составлять отчеты по платежам. </w:t>
            </w:r>
          </w:p>
        </w:tc>
        <w:tc>
          <w:tcPr>
            <w:tcW w:w="4110" w:type="dxa"/>
          </w:tcPr>
          <w:p w14:paraId="6E72C185" w14:textId="77777777" w:rsidR="00504B76" w:rsidRPr="00482523" w:rsidRDefault="00504B76" w:rsidP="00482523">
            <w:pPr>
              <w:pStyle w:val="Default"/>
              <w:jc w:val="both"/>
              <w:rPr>
                <w:color w:val="auto"/>
              </w:rPr>
            </w:pPr>
            <w:r w:rsidRPr="00482523">
              <w:rPr>
                <w:color w:val="auto"/>
              </w:rPr>
              <w:lastRenderedPageBreak/>
              <w:t xml:space="preserve">-виды учета, требования, предъявляемые к учету; </w:t>
            </w:r>
          </w:p>
          <w:p w14:paraId="43770EBE" w14:textId="77777777" w:rsidR="00504B76" w:rsidRPr="00482523" w:rsidRDefault="00504B76" w:rsidP="00482523">
            <w:pPr>
              <w:pStyle w:val="Default"/>
              <w:jc w:val="both"/>
              <w:rPr>
                <w:color w:val="auto"/>
              </w:rPr>
            </w:pPr>
            <w:r w:rsidRPr="00482523">
              <w:rPr>
                <w:color w:val="auto"/>
              </w:rPr>
              <w:t xml:space="preserve">- задачи бухгалтерского учета; </w:t>
            </w:r>
          </w:p>
          <w:p w14:paraId="497D5994" w14:textId="77777777" w:rsidR="00504B76" w:rsidRPr="00482523" w:rsidRDefault="00504B76" w:rsidP="00482523">
            <w:pPr>
              <w:pStyle w:val="Default"/>
              <w:jc w:val="both"/>
              <w:rPr>
                <w:color w:val="auto"/>
              </w:rPr>
            </w:pPr>
            <w:r w:rsidRPr="00482523">
              <w:rPr>
                <w:color w:val="auto"/>
              </w:rPr>
              <w:t xml:space="preserve">-предмет и метод бухгалтерского учета; </w:t>
            </w:r>
          </w:p>
          <w:p w14:paraId="68E25256" w14:textId="77777777" w:rsidR="00504B76" w:rsidRPr="00482523" w:rsidRDefault="00504B76" w:rsidP="00482523">
            <w:pPr>
              <w:pStyle w:val="Default"/>
              <w:jc w:val="both"/>
              <w:rPr>
                <w:color w:val="auto"/>
              </w:rPr>
            </w:pPr>
            <w:r w:rsidRPr="00482523">
              <w:rPr>
                <w:color w:val="auto"/>
              </w:rPr>
              <w:t xml:space="preserve">-элементы бухгалтерского учета; </w:t>
            </w:r>
          </w:p>
          <w:p w14:paraId="4D7DA9B3" w14:textId="77777777" w:rsidR="00504B76" w:rsidRPr="00482523" w:rsidRDefault="00504B76" w:rsidP="00482523">
            <w:pPr>
              <w:pStyle w:val="Default"/>
              <w:jc w:val="both"/>
              <w:rPr>
                <w:color w:val="auto"/>
              </w:rPr>
            </w:pPr>
            <w:r w:rsidRPr="00482523">
              <w:rPr>
                <w:color w:val="auto"/>
              </w:rPr>
              <w:t xml:space="preserve">-принципы и формы организации бухгалтерского учета </w:t>
            </w:r>
          </w:p>
          <w:p w14:paraId="68E4068D" w14:textId="77777777" w:rsidR="00504B76" w:rsidRPr="00482523" w:rsidRDefault="00504B76" w:rsidP="00482523">
            <w:pPr>
              <w:pStyle w:val="Default"/>
              <w:jc w:val="both"/>
              <w:rPr>
                <w:color w:val="auto"/>
              </w:rPr>
            </w:pPr>
            <w:r w:rsidRPr="00482523">
              <w:rPr>
                <w:color w:val="auto"/>
              </w:rPr>
              <w:t xml:space="preserve">- особенности организации бухгалтерского учета в общественном питании; </w:t>
            </w:r>
          </w:p>
          <w:p w14:paraId="0EDC36DA" w14:textId="77777777" w:rsidR="00504B76" w:rsidRPr="00482523" w:rsidRDefault="00504B76" w:rsidP="00482523">
            <w:pPr>
              <w:pStyle w:val="Default"/>
              <w:jc w:val="both"/>
              <w:rPr>
                <w:color w:val="auto"/>
              </w:rPr>
            </w:pPr>
            <w:r w:rsidRPr="00482523">
              <w:rPr>
                <w:color w:val="auto"/>
              </w:rPr>
              <w:t xml:space="preserve">- основные направления совершенствования, учета и контроля отчетности на современном этапе; </w:t>
            </w:r>
          </w:p>
          <w:p w14:paraId="313104B1" w14:textId="77777777" w:rsidR="00504B76" w:rsidRPr="00482523" w:rsidRDefault="00504B76" w:rsidP="00482523">
            <w:pPr>
              <w:pStyle w:val="Default"/>
              <w:jc w:val="both"/>
              <w:rPr>
                <w:color w:val="auto"/>
              </w:rPr>
            </w:pPr>
            <w:r w:rsidRPr="00482523">
              <w:rPr>
                <w:color w:val="auto"/>
              </w:rPr>
              <w:t xml:space="preserve">- формы документов, применяемых в организациях питания, их классификацию; </w:t>
            </w:r>
          </w:p>
          <w:p w14:paraId="408DB652" w14:textId="77777777" w:rsidR="00504B76" w:rsidRPr="00482523" w:rsidRDefault="00504B76" w:rsidP="00482523">
            <w:pPr>
              <w:pStyle w:val="Default"/>
              <w:jc w:val="both"/>
              <w:rPr>
                <w:color w:val="auto"/>
              </w:rPr>
            </w:pPr>
            <w:r w:rsidRPr="00482523">
              <w:rPr>
                <w:color w:val="auto"/>
              </w:rPr>
              <w:t xml:space="preserve">- требования, предъявляемые к содержанию и оформлению документов; </w:t>
            </w:r>
          </w:p>
          <w:p w14:paraId="17982E39" w14:textId="77777777" w:rsidR="00504B76" w:rsidRPr="00482523" w:rsidRDefault="00504B76" w:rsidP="00482523">
            <w:pPr>
              <w:pStyle w:val="Default"/>
              <w:jc w:val="both"/>
              <w:rPr>
                <w:color w:val="auto"/>
              </w:rPr>
            </w:pPr>
            <w:r w:rsidRPr="00482523">
              <w:rPr>
                <w:color w:val="auto"/>
              </w:rPr>
              <w:t xml:space="preserve">- права, обязанности и ответственность главного бухгалтера; </w:t>
            </w:r>
          </w:p>
          <w:p w14:paraId="443210A8" w14:textId="77777777" w:rsidR="00504B76" w:rsidRPr="00482523" w:rsidRDefault="00504B76" w:rsidP="00482523">
            <w:pPr>
              <w:pStyle w:val="Default"/>
              <w:jc w:val="both"/>
              <w:rPr>
                <w:color w:val="auto"/>
              </w:rPr>
            </w:pPr>
            <w:r w:rsidRPr="00482523">
              <w:rPr>
                <w:color w:val="auto"/>
              </w:rPr>
              <w:t xml:space="preserve">- понятие цены, ее элементы, виды цен, понятие калькуляции и порядок </w:t>
            </w:r>
            <w:r w:rsidRPr="00482523">
              <w:rPr>
                <w:color w:val="auto"/>
              </w:rPr>
              <w:lastRenderedPageBreak/>
              <w:t xml:space="preserve">определения розничных цен на продукцию собственного производства; </w:t>
            </w:r>
          </w:p>
          <w:p w14:paraId="4FB5CF9A" w14:textId="77777777" w:rsidR="00504B76" w:rsidRPr="00482523" w:rsidRDefault="00504B76" w:rsidP="00482523">
            <w:pPr>
              <w:pStyle w:val="Default"/>
              <w:jc w:val="both"/>
              <w:rPr>
                <w:color w:val="auto"/>
              </w:rPr>
            </w:pPr>
            <w:r w:rsidRPr="00482523">
              <w:rPr>
                <w:color w:val="auto"/>
              </w:rPr>
              <w:t xml:space="preserve">- понятие товарооборота предприятий питания, его виды и методы расчета. </w:t>
            </w:r>
          </w:p>
          <w:p w14:paraId="0CEA273B" w14:textId="77777777" w:rsidR="00504B76" w:rsidRPr="00482523" w:rsidRDefault="00504B76" w:rsidP="00482523">
            <w:pPr>
              <w:pStyle w:val="Default"/>
              <w:jc w:val="both"/>
              <w:rPr>
                <w:color w:val="auto"/>
              </w:rPr>
            </w:pPr>
            <w:r w:rsidRPr="00482523">
              <w:rPr>
                <w:color w:val="auto"/>
              </w:rPr>
              <w:t xml:space="preserve">- сущность плана-меню, его назначение, виды, порядок составления; </w:t>
            </w:r>
          </w:p>
          <w:p w14:paraId="0DEFC593" w14:textId="77777777" w:rsidR="00504B76" w:rsidRPr="00482523" w:rsidRDefault="00504B76" w:rsidP="00482523">
            <w:pPr>
              <w:pStyle w:val="Default"/>
              <w:jc w:val="both"/>
              <w:rPr>
                <w:color w:val="auto"/>
              </w:rPr>
            </w:pPr>
            <w:r w:rsidRPr="00482523">
              <w:rPr>
                <w:color w:val="auto"/>
              </w:rPr>
              <w:t xml:space="preserve">-правила документального оформления движения материальных ценностей; </w:t>
            </w:r>
          </w:p>
          <w:p w14:paraId="427B424A" w14:textId="77777777" w:rsidR="00504B76" w:rsidRPr="00482523" w:rsidRDefault="00504B76" w:rsidP="00482523">
            <w:pPr>
              <w:pStyle w:val="Default"/>
              <w:jc w:val="both"/>
              <w:rPr>
                <w:color w:val="auto"/>
              </w:rPr>
            </w:pPr>
            <w:r w:rsidRPr="00482523">
              <w:rPr>
                <w:color w:val="auto"/>
              </w:rPr>
              <w:t xml:space="preserve">- источники поступления продуктов и тары; </w:t>
            </w:r>
          </w:p>
          <w:p w14:paraId="0DAAD8F8" w14:textId="77777777" w:rsidR="00504B76" w:rsidRPr="00482523" w:rsidRDefault="00504B76" w:rsidP="00482523">
            <w:pPr>
              <w:pStyle w:val="Default"/>
              <w:jc w:val="both"/>
              <w:rPr>
                <w:color w:val="auto"/>
              </w:rPr>
            </w:pPr>
            <w:r w:rsidRPr="00482523">
              <w:rPr>
                <w:color w:val="auto"/>
              </w:rPr>
              <w:t xml:space="preserve">-правила оприходования товаров и тары материально-ответственными лицами, </w:t>
            </w:r>
          </w:p>
          <w:p w14:paraId="6E524B87" w14:textId="77777777" w:rsidR="00504B76" w:rsidRPr="00482523" w:rsidRDefault="00504B76" w:rsidP="00482523">
            <w:pPr>
              <w:pStyle w:val="Default"/>
              <w:jc w:val="both"/>
              <w:rPr>
                <w:color w:val="auto"/>
              </w:rPr>
            </w:pPr>
            <w:r w:rsidRPr="00482523">
              <w:rPr>
                <w:color w:val="auto"/>
              </w:rPr>
              <w:t xml:space="preserve">реализованных и отпущенных товаров; </w:t>
            </w:r>
          </w:p>
          <w:p w14:paraId="6628650A" w14:textId="77777777" w:rsidR="00504B76" w:rsidRPr="00482523" w:rsidRDefault="00504B76" w:rsidP="00482523">
            <w:pPr>
              <w:pStyle w:val="Default"/>
              <w:jc w:val="both"/>
              <w:rPr>
                <w:color w:val="auto"/>
              </w:rPr>
            </w:pPr>
            <w:r w:rsidRPr="00482523">
              <w:rPr>
                <w:color w:val="auto"/>
              </w:rPr>
              <w:t xml:space="preserve">-методику осуществления контроля за товарными запасами; </w:t>
            </w:r>
          </w:p>
          <w:p w14:paraId="36B91929" w14:textId="77777777" w:rsidR="00504B76" w:rsidRPr="00482523" w:rsidRDefault="00504B76" w:rsidP="00482523">
            <w:pPr>
              <w:pStyle w:val="Default"/>
              <w:jc w:val="both"/>
              <w:rPr>
                <w:color w:val="auto"/>
              </w:rPr>
            </w:pPr>
            <w:r w:rsidRPr="00482523">
              <w:rPr>
                <w:color w:val="auto"/>
              </w:rPr>
              <w:t xml:space="preserve">-понятие и виды товарных потерь, методику их списания; </w:t>
            </w:r>
          </w:p>
          <w:p w14:paraId="7606FC47" w14:textId="77777777" w:rsidR="00504B76" w:rsidRPr="00482523" w:rsidRDefault="00504B76" w:rsidP="00482523">
            <w:pPr>
              <w:pStyle w:val="Default"/>
              <w:jc w:val="both"/>
              <w:rPr>
                <w:color w:val="auto"/>
              </w:rPr>
            </w:pPr>
            <w:r w:rsidRPr="00482523">
              <w:rPr>
                <w:color w:val="auto"/>
              </w:rPr>
              <w:t xml:space="preserve">-методику проведения инвентаризации и выявления ее результатов; </w:t>
            </w:r>
          </w:p>
          <w:p w14:paraId="05092D74" w14:textId="77777777" w:rsidR="00504B76" w:rsidRPr="00482523" w:rsidRDefault="00504B76" w:rsidP="00482523">
            <w:pPr>
              <w:pStyle w:val="Default"/>
              <w:jc w:val="both"/>
              <w:rPr>
                <w:color w:val="auto"/>
              </w:rPr>
            </w:pPr>
            <w:r w:rsidRPr="00482523">
              <w:rPr>
                <w:color w:val="auto"/>
              </w:rPr>
              <w:t xml:space="preserve">- понятие материальной ответственности, ее документальное оформление, отчетность материально-ответственных лиц; </w:t>
            </w:r>
          </w:p>
          <w:p w14:paraId="4C215FC8" w14:textId="77777777" w:rsidR="00504B76" w:rsidRPr="00482523" w:rsidRDefault="00504B76" w:rsidP="00482523">
            <w:pPr>
              <w:pStyle w:val="Default"/>
              <w:jc w:val="both"/>
              <w:rPr>
                <w:color w:val="auto"/>
              </w:rPr>
            </w:pPr>
            <w:r w:rsidRPr="00482523">
              <w:rPr>
                <w:color w:val="auto"/>
              </w:rPr>
              <w:t xml:space="preserve">- порядок оформления и учета доверенностей; </w:t>
            </w:r>
          </w:p>
          <w:p w14:paraId="37644EAD" w14:textId="77777777" w:rsidR="00504B76" w:rsidRPr="00482523" w:rsidRDefault="00504B76" w:rsidP="00482523">
            <w:pPr>
              <w:pStyle w:val="Default"/>
              <w:jc w:val="both"/>
              <w:rPr>
                <w:color w:val="auto"/>
              </w:rPr>
            </w:pPr>
            <w:r w:rsidRPr="00482523">
              <w:rPr>
                <w:color w:val="auto"/>
              </w:rPr>
              <w:t xml:space="preserve">- ассортимент меню и цены на готовую продукцию на день принятия платежей; </w:t>
            </w:r>
          </w:p>
          <w:p w14:paraId="1E2B2694" w14:textId="77777777" w:rsidR="00504B76" w:rsidRPr="00482523" w:rsidRDefault="00504B76" w:rsidP="00482523">
            <w:pPr>
              <w:pStyle w:val="Default"/>
              <w:jc w:val="both"/>
              <w:rPr>
                <w:color w:val="auto"/>
              </w:rPr>
            </w:pPr>
            <w:r w:rsidRPr="00482523">
              <w:rPr>
                <w:color w:val="auto"/>
              </w:rPr>
              <w:t xml:space="preserve">- правила торговли; </w:t>
            </w:r>
          </w:p>
          <w:p w14:paraId="7873CC89" w14:textId="77777777" w:rsidR="00504B76" w:rsidRPr="00482523" w:rsidRDefault="00504B76" w:rsidP="00482523">
            <w:pPr>
              <w:pStyle w:val="Default"/>
              <w:jc w:val="both"/>
              <w:rPr>
                <w:color w:val="auto"/>
              </w:rPr>
            </w:pPr>
            <w:r w:rsidRPr="00482523">
              <w:rPr>
                <w:color w:val="auto"/>
              </w:rPr>
              <w:t xml:space="preserve">- виды оплаты по платежам; </w:t>
            </w:r>
          </w:p>
          <w:p w14:paraId="0D7A9CA2" w14:textId="77777777" w:rsidR="00504B76" w:rsidRPr="00482523" w:rsidRDefault="00504B76" w:rsidP="00482523">
            <w:pPr>
              <w:pStyle w:val="Default"/>
              <w:jc w:val="both"/>
              <w:rPr>
                <w:color w:val="auto"/>
              </w:rPr>
            </w:pPr>
            <w:r w:rsidRPr="00482523">
              <w:rPr>
                <w:color w:val="auto"/>
              </w:rPr>
              <w:t xml:space="preserve">- виды и правила осуществления кассовых операций; </w:t>
            </w:r>
          </w:p>
          <w:p w14:paraId="33D7A5E1" w14:textId="77777777" w:rsidR="00504B76" w:rsidRPr="00482523" w:rsidRDefault="00504B76" w:rsidP="00482523">
            <w:pPr>
              <w:pStyle w:val="Default"/>
              <w:jc w:val="both"/>
              <w:rPr>
                <w:color w:val="auto"/>
              </w:rPr>
            </w:pPr>
            <w:r w:rsidRPr="00482523">
              <w:rPr>
                <w:color w:val="auto"/>
              </w:rPr>
              <w:t xml:space="preserve">- правила и порядок расчетов с потребителями при оплате наличными деньгами и при безналичной форме оплаты; </w:t>
            </w:r>
          </w:p>
          <w:p w14:paraId="730376F6" w14:textId="77777777" w:rsidR="00504B76" w:rsidRPr="00482523" w:rsidRDefault="00504B76" w:rsidP="00482523">
            <w:pPr>
              <w:pStyle w:val="Default"/>
              <w:jc w:val="both"/>
              <w:rPr>
                <w:color w:val="auto"/>
              </w:rPr>
            </w:pPr>
            <w:r w:rsidRPr="00482523">
              <w:rPr>
                <w:color w:val="auto"/>
              </w:rPr>
              <w:t xml:space="preserve">- правила поведения, степень ответственности за правильность расчетов с потребителями. </w:t>
            </w:r>
          </w:p>
        </w:tc>
      </w:tr>
    </w:tbl>
    <w:p w14:paraId="46C73A19" w14:textId="77777777" w:rsidR="00504B76" w:rsidRPr="00482523" w:rsidRDefault="00504B76" w:rsidP="00482523">
      <w:pPr>
        <w:pStyle w:val="Default"/>
        <w:jc w:val="center"/>
        <w:rPr>
          <w:b/>
          <w:bCs/>
          <w:color w:val="auto"/>
        </w:rPr>
      </w:pPr>
    </w:p>
    <w:p w14:paraId="51F86970" w14:textId="77777777" w:rsidR="00504B76" w:rsidRPr="00482523" w:rsidRDefault="00504B76" w:rsidP="00482523">
      <w:pPr>
        <w:pStyle w:val="Default"/>
        <w:jc w:val="center"/>
        <w:rPr>
          <w:color w:val="auto"/>
        </w:rPr>
      </w:pPr>
      <w:r w:rsidRPr="00482523">
        <w:rPr>
          <w:b/>
          <w:bCs/>
          <w:color w:val="auto"/>
        </w:rPr>
        <w:t xml:space="preserve">2. </w:t>
      </w:r>
      <w:r w:rsidRPr="00482523">
        <w:rPr>
          <w:b/>
          <w:color w:val="auto"/>
        </w:rPr>
        <w:t>СТРУКТУРА И СОДЕРЖАНИЕ РАБОЧЕЙ ПРОГРАММЫ УЧЕБНОЙ ДИСЦИПЛИНЫ</w:t>
      </w:r>
    </w:p>
    <w:p w14:paraId="41F1CBCC" w14:textId="77777777" w:rsidR="00504B76" w:rsidRPr="00482523" w:rsidRDefault="00504B76" w:rsidP="00482523">
      <w:pPr>
        <w:spacing w:after="0" w:line="240" w:lineRule="auto"/>
        <w:rPr>
          <w:rFonts w:ascii="Times New Roman" w:hAnsi="Times New Roman" w:cs="Times New Roman"/>
          <w:b/>
          <w:bCs/>
          <w:sz w:val="24"/>
          <w:szCs w:val="24"/>
        </w:rPr>
      </w:pPr>
    </w:p>
    <w:p w14:paraId="74243057" w14:textId="77777777" w:rsidR="00504B76" w:rsidRPr="00482523" w:rsidRDefault="00504B76"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2B5F74A4" w14:textId="77777777" w:rsidR="00504B76" w:rsidRPr="00482523" w:rsidRDefault="00504B76" w:rsidP="00482523">
      <w:pPr>
        <w:spacing w:after="0" w:line="240" w:lineRule="auto"/>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7225"/>
        <w:gridCol w:w="2120"/>
      </w:tblGrid>
      <w:tr w:rsidR="00482523" w:rsidRPr="00482523" w14:paraId="58CC8A6F" w14:textId="77777777" w:rsidTr="00CF52DE">
        <w:tc>
          <w:tcPr>
            <w:tcW w:w="7225" w:type="dxa"/>
          </w:tcPr>
          <w:p w14:paraId="080A74F3"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143538B1"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482523" w:rsidRPr="00482523" w14:paraId="1BDDD89E" w14:textId="77777777" w:rsidTr="00CF52DE">
        <w:tc>
          <w:tcPr>
            <w:tcW w:w="7225" w:type="dxa"/>
          </w:tcPr>
          <w:p w14:paraId="39E79DA4"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lastRenderedPageBreak/>
              <w:t>Общая учебная нагрузка обучающихся</w:t>
            </w:r>
          </w:p>
        </w:tc>
        <w:tc>
          <w:tcPr>
            <w:tcW w:w="2120" w:type="dxa"/>
          </w:tcPr>
          <w:p w14:paraId="059763D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50</w:t>
            </w:r>
          </w:p>
        </w:tc>
      </w:tr>
      <w:tr w:rsidR="00482523" w:rsidRPr="00482523" w14:paraId="40B0658B" w14:textId="77777777" w:rsidTr="00CF52DE">
        <w:tc>
          <w:tcPr>
            <w:tcW w:w="7225" w:type="dxa"/>
          </w:tcPr>
          <w:p w14:paraId="28CBF101"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Обязательная учебная нагрузка обучающихся</w:t>
            </w:r>
          </w:p>
        </w:tc>
        <w:tc>
          <w:tcPr>
            <w:tcW w:w="2120" w:type="dxa"/>
          </w:tcPr>
          <w:p w14:paraId="32E97168"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48</w:t>
            </w:r>
          </w:p>
        </w:tc>
      </w:tr>
      <w:tr w:rsidR="00482523" w:rsidRPr="00482523" w14:paraId="2E386441" w14:textId="77777777" w:rsidTr="00CF52DE">
        <w:tc>
          <w:tcPr>
            <w:tcW w:w="7225" w:type="dxa"/>
          </w:tcPr>
          <w:p w14:paraId="4A345944"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55516263" w14:textId="77777777" w:rsidR="00504B76" w:rsidRPr="00482523" w:rsidRDefault="00504B76" w:rsidP="00482523">
            <w:pPr>
              <w:jc w:val="center"/>
              <w:rPr>
                <w:rFonts w:ascii="Times New Roman" w:hAnsi="Times New Roman" w:cs="Times New Roman"/>
                <w:sz w:val="24"/>
                <w:szCs w:val="24"/>
              </w:rPr>
            </w:pPr>
          </w:p>
        </w:tc>
      </w:tr>
      <w:tr w:rsidR="00482523" w:rsidRPr="00482523" w14:paraId="3FF43433" w14:textId="77777777" w:rsidTr="00CF52DE">
        <w:tc>
          <w:tcPr>
            <w:tcW w:w="7225" w:type="dxa"/>
          </w:tcPr>
          <w:p w14:paraId="446AE7DB"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544D9905"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28</w:t>
            </w:r>
          </w:p>
        </w:tc>
      </w:tr>
      <w:tr w:rsidR="00482523" w:rsidRPr="00482523" w14:paraId="22EC93E3" w14:textId="77777777" w:rsidTr="00CF52DE">
        <w:tc>
          <w:tcPr>
            <w:tcW w:w="7225" w:type="dxa"/>
          </w:tcPr>
          <w:p w14:paraId="16836B23"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4AB1D2B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01DBA216" w14:textId="77777777" w:rsidTr="00CF52DE">
        <w:tc>
          <w:tcPr>
            <w:tcW w:w="7225" w:type="dxa"/>
          </w:tcPr>
          <w:p w14:paraId="68F23F28"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306DDD9D"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18</w:t>
            </w:r>
          </w:p>
        </w:tc>
      </w:tr>
      <w:tr w:rsidR="00482523" w:rsidRPr="00482523" w14:paraId="28CE0EE4" w14:textId="77777777" w:rsidTr="00CF52DE">
        <w:tc>
          <w:tcPr>
            <w:tcW w:w="7225" w:type="dxa"/>
          </w:tcPr>
          <w:p w14:paraId="61E5D57F"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493C491F"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09C2BD4F" w14:textId="77777777" w:rsidTr="00CF52DE">
        <w:tc>
          <w:tcPr>
            <w:tcW w:w="7225" w:type="dxa"/>
          </w:tcPr>
          <w:p w14:paraId="041E1880"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119E878C"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2074A507" w14:textId="77777777" w:rsidTr="00CF52DE">
        <w:tc>
          <w:tcPr>
            <w:tcW w:w="7225" w:type="dxa"/>
          </w:tcPr>
          <w:p w14:paraId="0EE54310"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 xml:space="preserve">консультации </w:t>
            </w:r>
          </w:p>
        </w:tc>
        <w:tc>
          <w:tcPr>
            <w:tcW w:w="2120" w:type="dxa"/>
          </w:tcPr>
          <w:p w14:paraId="0C4A7B9B"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2366C9D5" w14:textId="77777777" w:rsidTr="00CF52DE">
        <w:tc>
          <w:tcPr>
            <w:tcW w:w="7225" w:type="dxa"/>
          </w:tcPr>
          <w:p w14:paraId="35EBCE77"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Самостоятельная работа</w:t>
            </w:r>
          </w:p>
        </w:tc>
        <w:tc>
          <w:tcPr>
            <w:tcW w:w="2120" w:type="dxa"/>
          </w:tcPr>
          <w:p w14:paraId="325C8BAA"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r w:rsidR="00482523" w:rsidRPr="00482523" w14:paraId="19F138DE" w14:textId="77777777" w:rsidTr="00CF52DE">
        <w:tc>
          <w:tcPr>
            <w:tcW w:w="7225" w:type="dxa"/>
          </w:tcPr>
          <w:p w14:paraId="3959B863" w14:textId="77777777" w:rsidR="00504B76" w:rsidRPr="00482523" w:rsidRDefault="00504B76" w:rsidP="00482523">
            <w:pPr>
              <w:rPr>
                <w:rFonts w:ascii="Times New Roman" w:hAnsi="Times New Roman" w:cs="Times New Roman"/>
                <w:i/>
                <w:sz w:val="24"/>
                <w:szCs w:val="24"/>
              </w:rPr>
            </w:pPr>
            <w:r w:rsidRPr="00482523">
              <w:rPr>
                <w:rFonts w:ascii="Times New Roman" w:hAnsi="Times New Roman" w:cs="Times New Roman"/>
                <w:b/>
                <w:bCs/>
                <w:sz w:val="24"/>
                <w:szCs w:val="24"/>
              </w:rPr>
              <w:t xml:space="preserve">Промежуточная аттестация </w:t>
            </w:r>
            <w:r w:rsidRPr="00482523">
              <w:rPr>
                <w:rFonts w:ascii="Times New Roman" w:hAnsi="Times New Roman" w:cs="Times New Roman"/>
                <w:bCs/>
                <w:i/>
                <w:sz w:val="24"/>
                <w:szCs w:val="24"/>
              </w:rPr>
              <w:t>в форме дифференцированного зачета</w:t>
            </w:r>
          </w:p>
        </w:tc>
        <w:tc>
          <w:tcPr>
            <w:tcW w:w="2120" w:type="dxa"/>
          </w:tcPr>
          <w:p w14:paraId="420376CC"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561F5E6F" w14:textId="77777777" w:rsidR="00504B76" w:rsidRPr="00482523" w:rsidRDefault="00504B76" w:rsidP="00482523">
      <w:pPr>
        <w:spacing w:after="0" w:line="240" w:lineRule="auto"/>
        <w:rPr>
          <w:rFonts w:ascii="Times New Roman" w:hAnsi="Times New Roman" w:cs="Times New Roman"/>
          <w:sz w:val="24"/>
          <w:szCs w:val="24"/>
        </w:rPr>
      </w:pPr>
    </w:p>
    <w:p w14:paraId="0C76B499" w14:textId="77777777" w:rsidR="00504B76" w:rsidRPr="00482523" w:rsidRDefault="00504B76" w:rsidP="00482523">
      <w:pPr>
        <w:spacing w:after="0" w:line="240" w:lineRule="auto"/>
        <w:rPr>
          <w:rFonts w:ascii="Times New Roman" w:hAnsi="Times New Roman" w:cs="Times New Roman"/>
          <w:b/>
          <w:bCs/>
          <w:sz w:val="24"/>
          <w:szCs w:val="24"/>
        </w:rPr>
      </w:pPr>
    </w:p>
    <w:p w14:paraId="0A0A147E" w14:textId="77777777" w:rsidR="00504B76" w:rsidRPr="00482523" w:rsidRDefault="00504B76" w:rsidP="00482523">
      <w:pPr>
        <w:spacing w:after="0" w:line="240" w:lineRule="auto"/>
        <w:jc w:val="center"/>
        <w:rPr>
          <w:rFonts w:ascii="Times New Roman" w:hAnsi="Times New Roman" w:cs="Times New Roman"/>
          <w:b/>
          <w:caps/>
          <w:sz w:val="24"/>
          <w:szCs w:val="24"/>
        </w:rPr>
      </w:pPr>
      <w:r w:rsidRPr="00482523">
        <w:rPr>
          <w:rFonts w:ascii="Times New Roman" w:hAnsi="Times New Roman" w:cs="Times New Roman"/>
          <w:b/>
          <w:caps/>
          <w:sz w:val="24"/>
          <w:szCs w:val="24"/>
        </w:rPr>
        <w:t>ОПЦ. 06 Охрана труда</w:t>
      </w:r>
    </w:p>
    <w:p w14:paraId="3FC0EC0E" w14:textId="77777777" w:rsidR="00504B76" w:rsidRPr="00482523" w:rsidRDefault="00504B76" w:rsidP="00482523">
      <w:pPr>
        <w:pStyle w:val="a3"/>
        <w:numPr>
          <w:ilvl w:val="0"/>
          <w:numId w:val="12"/>
        </w:numPr>
        <w:spacing w:after="0" w:line="240" w:lineRule="auto"/>
        <w:ind w:left="0" w:firstLine="0"/>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672CBD75" w14:textId="77777777" w:rsidR="00504B76" w:rsidRPr="00482523" w:rsidRDefault="00504B76" w:rsidP="00482523">
      <w:pPr>
        <w:pStyle w:val="a3"/>
        <w:spacing w:after="0" w:line="240" w:lineRule="auto"/>
        <w:jc w:val="center"/>
        <w:rPr>
          <w:rFonts w:ascii="Times New Roman" w:hAnsi="Times New Roman"/>
          <w:b/>
          <w:sz w:val="24"/>
          <w:szCs w:val="24"/>
        </w:rPr>
      </w:pPr>
    </w:p>
    <w:p w14:paraId="3A6D32AE" w14:textId="77777777" w:rsidR="00504B76" w:rsidRPr="00482523" w:rsidRDefault="00504B76" w:rsidP="00482523">
      <w:pPr>
        <w:pStyle w:val="a3"/>
        <w:spacing w:after="0" w:line="240" w:lineRule="auto"/>
        <w:ind w:left="0"/>
        <w:jc w:val="center"/>
        <w:rPr>
          <w:rFonts w:ascii="Times New Roman" w:hAnsi="Times New Roman"/>
          <w:b/>
          <w:sz w:val="24"/>
          <w:szCs w:val="24"/>
        </w:rPr>
      </w:pPr>
      <w:r w:rsidRPr="00482523">
        <w:rPr>
          <w:rFonts w:ascii="Times New Roman" w:hAnsi="Times New Roman"/>
          <w:b/>
          <w:sz w:val="24"/>
          <w:szCs w:val="24"/>
        </w:rPr>
        <w:t>Охрана труда</w:t>
      </w:r>
    </w:p>
    <w:p w14:paraId="0A3E1CC0"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0BE19592"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6833AEC5"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21C4A644"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 как общеопрофессиональная дисциплина.</w:t>
      </w:r>
    </w:p>
    <w:p w14:paraId="102B4B5C"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493" w:type="dxa"/>
        <w:tblLook w:val="04A0" w:firstRow="1" w:lastRow="0" w:firstColumn="1" w:lastColumn="0" w:noHBand="0" w:noVBand="1"/>
      </w:tblPr>
      <w:tblGrid>
        <w:gridCol w:w="1129"/>
        <w:gridCol w:w="4508"/>
        <w:gridCol w:w="3856"/>
      </w:tblGrid>
      <w:tr w:rsidR="00482523" w:rsidRPr="00482523" w14:paraId="14A3743D" w14:textId="77777777" w:rsidTr="00F41BB1">
        <w:tc>
          <w:tcPr>
            <w:tcW w:w="1129" w:type="dxa"/>
          </w:tcPr>
          <w:p w14:paraId="67F6B4ED"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508" w:type="dxa"/>
          </w:tcPr>
          <w:p w14:paraId="7E87E44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3856" w:type="dxa"/>
          </w:tcPr>
          <w:p w14:paraId="3E4C6AA1"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482523" w:rsidRPr="00482523" w14:paraId="0FBE5486" w14:textId="77777777" w:rsidTr="00F41BB1">
        <w:tc>
          <w:tcPr>
            <w:tcW w:w="1129" w:type="dxa"/>
          </w:tcPr>
          <w:p w14:paraId="5DAF0227" w14:textId="77777777" w:rsidR="00504B76" w:rsidRPr="00482523" w:rsidRDefault="00504B76" w:rsidP="00482523">
            <w:pPr>
              <w:pStyle w:val="Default"/>
              <w:jc w:val="center"/>
              <w:rPr>
                <w:color w:val="auto"/>
              </w:rPr>
            </w:pPr>
            <w:r w:rsidRPr="00482523">
              <w:rPr>
                <w:color w:val="auto"/>
              </w:rPr>
              <w:t xml:space="preserve">ПК 1.1-1.4, </w:t>
            </w:r>
          </w:p>
          <w:p w14:paraId="1DF282A3" w14:textId="77777777" w:rsidR="00504B76" w:rsidRPr="00482523" w:rsidRDefault="00504B76" w:rsidP="00482523">
            <w:pPr>
              <w:pStyle w:val="Default"/>
              <w:jc w:val="center"/>
              <w:rPr>
                <w:color w:val="auto"/>
              </w:rPr>
            </w:pPr>
            <w:r w:rsidRPr="00482523">
              <w:rPr>
                <w:color w:val="auto"/>
              </w:rPr>
              <w:t xml:space="preserve">ПК 2.1-2.8, </w:t>
            </w:r>
          </w:p>
          <w:p w14:paraId="7B8A7357" w14:textId="77777777" w:rsidR="00504B76" w:rsidRPr="00482523" w:rsidRDefault="00504B76" w:rsidP="00482523">
            <w:pPr>
              <w:pStyle w:val="Default"/>
              <w:jc w:val="center"/>
              <w:rPr>
                <w:color w:val="auto"/>
              </w:rPr>
            </w:pPr>
            <w:r w:rsidRPr="00482523">
              <w:rPr>
                <w:color w:val="auto"/>
              </w:rPr>
              <w:t xml:space="preserve">ПК 3.1-3.6, </w:t>
            </w:r>
          </w:p>
          <w:p w14:paraId="0977BF6E" w14:textId="77777777" w:rsidR="00504B76" w:rsidRPr="00482523" w:rsidRDefault="00504B76" w:rsidP="00482523">
            <w:pPr>
              <w:pStyle w:val="Default"/>
              <w:jc w:val="center"/>
              <w:rPr>
                <w:color w:val="auto"/>
              </w:rPr>
            </w:pPr>
            <w:r w:rsidRPr="00482523">
              <w:rPr>
                <w:color w:val="auto"/>
              </w:rPr>
              <w:t xml:space="preserve">ПК 4.1-4.5, </w:t>
            </w:r>
          </w:p>
          <w:p w14:paraId="51F784F3" w14:textId="77777777" w:rsidR="00504B76" w:rsidRPr="00482523" w:rsidRDefault="00504B76" w:rsidP="00482523">
            <w:pPr>
              <w:pStyle w:val="Default"/>
              <w:jc w:val="center"/>
              <w:rPr>
                <w:color w:val="auto"/>
              </w:rPr>
            </w:pPr>
            <w:r w:rsidRPr="00482523">
              <w:rPr>
                <w:color w:val="auto"/>
              </w:rPr>
              <w:t xml:space="preserve">ПК 5.1-5.5 </w:t>
            </w:r>
          </w:p>
          <w:p w14:paraId="1FB43BA4"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 xml:space="preserve">ОК 1-7, 9,10 </w:t>
            </w:r>
          </w:p>
        </w:tc>
        <w:tc>
          <w:tcPr>
            <w:tcW w:w="4508" w:type="dxa"/>
          </w:tcPr>
          <w:p w14:paraId="6060C27E"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82523">
              <w:rPr>
                <w:rFonts w:ascii="Times New Roman" w:hAnsi="Times New Roman" w:cs="Times New Roman"/>
                <w:sz w:val="24"/>
                <w:szCs w:val="24"/>
              </w:rPr>
              <w:t>- 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7B123349"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82523">
              <w:rPr>
                <w:rFonts w:ascii="Times New Roman" w:hAnsi="Times New Roman" w:cs="Times New Roman"/>
                <w:sz w:val="24"/>
                <w:szCs w:val="24"/>
              </w:rPr>
              <w:t>-  использовать средства коллективной и индивидуальной защиты в соответствии с характером выполняемой профессиональной деятельности;</w:t>
            </w:r>
          </w:p>
          <w:p w14:paraId="04467DB8"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82523">
              <w:rPr>
                <w:rFonts w:ascii="Times New Roman" w:hAnsi="Times New Roman" w:cs="Times New Roman"/>
                <w:sz w:val="24"/>
                <w:szCs w:val="24"/>
              </w:rPr>
              <w:t>-    участвовать в аттестации рабочих мест по условиям труда, в том числе оценивать условия труда и уровень травмобезопасности;</w:t>
            </w:r>
          </w:p>
          <w:p w14:paraId="1F51BB9C"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82523">
              <w:rPr>
                <w:rFonts w:ascii="Times New Roman" w:hAnsi="Times New Roman" w:cs="Times New Roman"/>
                <w:sz w:val="24"/>
                <w:szCs w:val="24"/>
              </w:rPr>
              <w:t>-   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p>
          <w:p w14:paraId="1D971941"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82523">
              <w:rPr>
                <w:rFonts w:ascii="Times New Roman" w:hAnsi="Times New Roman" w:cs="Times New Roman"/>
                <w:sz w:val="24"/>
                <w:szCs w:val="24"/>
              </w:rPr>
              <w:t>- разъяснять подчиненным работникам (персоналу) содержание установленных требований охраны труда;</w:t>
            </w:r>
          </w:p>
          <w:p w14:paraId="48B09453"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482523">
              <w:rPr>
                <w:rFonts w:ascii="Times New Roman" w:hAnsi="Times New Roman" w:cs="Times New Roman"/>
                <w:sz w:val="24"/>
                <w:szCs w:val="24"/>
              </w:rPr>
              <w:lastRenderedPageBreak/>
              <w:t>-   вырабатывать и контролировать навыки, необходимые для достижения требуемого уровня безопасности труда;</w:t>
            </w:r>
          </w:p>
          <w:p w14:paraId="39371975" w14:textId="77777777" w:rsidR="00504B76" w:rsidRPr="00482523" w:rsidRDefault="00504B76" w:rsidP="00482523">
            <w:pPr>
              <w:pStyle w:val="a9"/>
              <w:shd w:val="clear" w:color="auto" w:fill="FFFFFF"/>
              <w:spacing w:before="0" w:beforeAutospacing="0" w:after="0" w:afterAutospacing="0"/>
              <w:jc w:val="both"/>
            </w:pPr>
            <w:r w:rsidRPr="00482523">
              <w:t>-    вести документацию установленного образца по охране труда, соблюдать сроки ее заполнения и условия хранения.</w:t>
            </w:r>
          </w:p>
        </w:tc>
        <w:tc>
          <w:tcPr>
            <w:tcW w:w="3856" w:type="dxa"/>
          </w:tcPr>
          <w:p w14:paraId="11D86729"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82523">
              <w:rPr>
                <w:rFonts w:ascii="Times New Roman" w:hAnsi="Times New Roman" w:cs="Times New Roman"/>
                <w:sz w:val="24"/>
                <w:szCs w:val="24"/>
              </w:rPr>
              <w:lastRenderedPageBreak/>
              <w:t>-   системы управления охраной труда и организации;</w:t>
            </w:r>
          </w:p>
          <w:p w14:paraId="35FA5893"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82523">
              <w:rPr>
                <w:rFonts w:ascii="Times New Roman" w:hAnsi="Times New Roman" w:cs="Times New Roman"/>
                <w:sz w:val="24"/>
                <w:szCs w:val="24"/>
              </w:rPr>
              <w:t>-   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14:paraId="6024E095"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82523">
              <w:rPr>
                <w:rFonts w:ascii="Times New Roman" w:hAnsi="Times New Roman" w:cs="Times New Roman"/>
                <w:sz w:val="24"/>
                <w:szCs w:val="24"/>
              </w:rPr>
              <w:t>-   обязанности работников в области охраны труда;</w:t>
            </w:r>
          </w:p>
          <w:p w14:paraId="01C8A487"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82523">
              <w:rPr>
                <w:rFonts w:ascii="Times New Roman" w:hAnsi="Times New Roman" w:cs="Times New Roman"/>
                <w:sz w:val="24"/>
                <w:szCs w:val="24"/>
              </w:rPr>
              <w:t>-   фактические или потенциальные последствия собственной деятельности (или бездействия) и их влияние на уровень безопасности труда;</w:t>
            </w:r>
          </w:p>
          <w:p w14:paraId="095C6DD8"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82523">
              <w:rPr>
                <w:rFonts w:ascii="Times New Roman" w:hAnsi="Times New Roman" w:cs="Times New Roman"/>
                <w:sz w:val="24"/>
                <w:szCs w:val="24"/>
              </w:rPr>
              <w:t>-   возможные последствия несоблюдения технологических процессов и производственных инструкций подсиненными работниками (персоналом);</w:t>
            </w:r>
          </w:p>
          <w:p w14:paraId="39EE9DAF"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82523">
              <w:rPr>
                <w:rFonts w:ascii="Times New Roman" w:hAnsi="Times New Roman" w:cs="Times New Roman"/>
                <w:sz w:val="24"/>
                <w:szCs w:val="24"/>
              </w:rPr>
              <w:lastRenderedPageBreak/>
              <w:t>-   порядок и периодичность инструктирования подчиненных работников (персонала);</w:t>
            </w:r>
          </w:p>
          <w:p w14:paraId="12242579"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82523">
              <w:rPr>
                <w:rFonts w:ascii="Times New Roman" w:hAnsi="Times New Roman" w:cs="Times New Roman"/>
                <w:sz w:val="24"/>
                <w:szCs w:val="24"/>
              </w:rPr>
              <w:t>-   порядок хранения и использования средств коллективной и индивидуальной защиты.</w:t>
            </w:r>
          </w:p>
        </w:tc>
      </w:tr>
    </w:tbl>
    <w:p w14:paraId="13BD49B0" w14:textId="77777777" w:rsidR="00504B76" w:rsidRPr="00482523" w:rsidRDefault="00504B76" w:rsidP="00482523">
      <w:pPr>
        <w:spacing w:after="0" w:line="240" w:lineRule="auto"/>
        <w:rPr>
          <w:rFonts w:ascii="Times New Roman" w:hAnsi="Times New Roman" w:cs="Times New Roman"/>
          <w:sz w:val="24"/>
          <w:szCs w:val="24"/>
        </w:rPr>
      </w:pPr>
    </w:p>
    <w:p w14:paraId="0FD1E60C" w14:textId="77777777" w:rsidR="00504B76" w:rsidRPr="00482523" w:rsidRDefault="00504B76" w:rsidP="00482523">
      <w:pPr>
        <w:pStyle w:val="Default"/>
        <w:jc w:val="center"/>
        <w:rPr>
          <w:color w:val="auto"/>
        </w:rPr>
      </w:pPr>
      <w:r w:rsidRPr="00482523">
        <w:rPr>
          <w:b/>
          <w:bCs/>
          <w:color w:val="auto"/>
        </w:rPr>
        <w:t xml:space="preserve">2. </w:t>
      </w:r>
      <w:r w:rsidRPr="00482523">
        <w:rPr>
          <w:b/>
          <w:color w:val="auto"/>
        </w:rPr>
        <w:t>СТРУКТУРА И СОДЕРЖАНИЕ РАБОЧЕЙ ПРОГРАММЫ УЧЕБНОЙ ДИСЦИПЛИНЫ</w:t>
      </w:r>
    </w:p>
    <w:p w14:paraId="0273096B" w14:textId="77777777" w:rsidR="00504B76" w:rsidRPr="00482523" w:rsidRDefault="00504B76" w:rsidP="00482523">
      <w:pPr>
        <w:spacing w:after="0" w:line="240" w:lineRule="auto"/>
        <w:rPr>
          <w:rFonts w:ascii="Times New Roman" w:hAnsi="Times New Roman" w:cs="Times New Roman"/>
          <w:b/>
          <w:bCs/>
          <w:sz w:val="24"/>
          <w:szCs w:val="24"/>
        </w:rPr>
      </w:pPr>
    </w:p>
    <w:p w14:paraId="123D040C" w14:textId="77777777" w:rsidR="00504B76" w:rsidRPr="00482523" w:rsidRDefault="00504B76"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49D1005A" w14:textId="77777777" w:rsidR="00504B76" w:rsidRPr="00482523" w:rsidRDefault="00504B76" w:rsidP="00482523">
      <w:pPr>
        <w:spacing w:after="0" w:line="240" w:lineRule="auto"/>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7225"/>
        <w:gridCol w:w="2120"/>
      </w:tblGrid>
      <w:tr w:rsidR="00482523" w:rsidRPr="00482523" w14:paraId="6C5C7D26" w14:textId="77777777" w:rsidTr="00101389">
        <w:tc>
          <w:tcPr>
            <w:tcW w:w="7225" w:type="dxa"/>
          </w:tcPr>
          <w:p w14:paraId="72074BD1"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1CF489F0"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482523" w:rsidRPr="00482523" w14:paraId="7E045E28" w14:textId="77777777" w:rsidTr="00101389">
        <w:tc>
          <w:tcPr>
            <w:tcW w:w="7225" w:type="dxa"/>
          </w:tcPr>
          <w:p w14:paraId="333A0727" w14:textId="77777777" w:rsidR="00504B76" w:rsidRPr="00482523" w:rsidRDefault="00504B76" w:rsidP="00482523">
            <w:pPr>
              <w:jc w:val="both"/>
              <w:rPr>
                <w:rFonts w:ascii="Times New Roman" w:hAnsi="Times New Roman" w:cs="Times New Roman"/>
                <w:sz w:val="24"/>
                <w:szCs w:val="24"/>
              </w:rPr>
            </w:pPr>
            <w:r w:rsidRPr="00482523">
              <w:rPr>
                <w:rFonts w:ascii="Times New Roman" w:eastAsia="Calibri" w:hAnsi="Times New Roman" w:cs="Times New Roman"/>
                <w:b/>
                <w:bCs/>
                <w:sz w:val="24"/>
                <w:szCs w:val="24"/>
              </w:rPr>
              <w:t>Общая учебная нагрузка обучающихся</w:t>
            </w:r>
          </w:p>
        </w:tc>
        <w:tc>
          <w:tcPr>
            <w:tcW w:w="2120" w:type="dxa"/>
          </w:tcPr>
          <w:p w14:paraId="54312FD2"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48</w:t>
            </w:r>
          </w:p>
        </w:tc>
      </w:tr>
      <w:tr w:rsidR="00482523" w:rsidRPr="00482523" w14:paraId="6EC1BA41" w14:textId="77777777" w:rsidTr="00101389">
        <w:tc>
          <w:tcPr>
            <w:tcW w:w="7225" w:type="dxa"/>
          </w:tcPr>
          <w:p w14:paraId="089D20B1" w14:textId="77777777" w:rsidR="00504B76" w:rsidRPr="00482523" w:rsidRDefault="00504B76" w:rsidP="00482523">
            <w:pPr>
              <w:rPr>
                <w:rFonts w:ascii="Times New Roman" w:hAnsi="Times New Roman" w:cs="Times New Roman"/>
                <w:sz w:val="24"/>
                <w:szCs w:val="24"/>
              </w:rPr>
            </w:pPr>
            <w:r w:rsidRPr="00482523">
              <w:rPr>
                <w:rFonts w:ascii="Times New Roman" w:eastAsia="Calibri" w:hAnsi="Times New Roman" w:cs="Times New Roman"/>
                <w:b/>
                <w:bCs/>
                <w:sz w:val="24"/>
                <w:szCs w:val="24"/>
              </w:rPr>
              <w:t>Обязательная учебная нагрузка обучающихся</w:t>
            </w:r>
          </w:p>
        </w:tc>
        <w:tc>
          <w:tcPr>
            <w:tcW w:w="2120" w:type="dxa"/>
          </w:tcPr>
          <w:p w14:paraId="0EFBD908"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48</w:t>
            </w:r>
          </w:p>
        </w:tc>
      </w:tr>
      <w:tr w:rsidR="00482523" w:rsidRPr="00482523" w14:paraId="32AAA158" w14:textId="77777777" w:rsidTr="00101389">
        <w:tc>
          <w:tcPr>
            <w:tcW w:w="7225" w:type="dxa"/>
          </w:tcPr>
          <w:p w14:paraId="19135237" w14:textId="77777777" w:rsidR="00504B76" w:rsidRPr="00482523" w:rsidRDefault="00504B76" w:rsidP="00482523">
            <w:pPr>
              <w:rPr>
                <w:rFonts w:ascii="Times New Roman" w:hAnsi="Times New Roman" w:cs="Times New Roman"/>
                <w:sz w:val="24"/>
                <w:szCs w:val="24"/>
              </w:rPr>
            </w:pPr>
            <w:r w:rsidRPr="00482523">
              <w:rPr>
                <w:rFonts w:ascii="Times New Roman" w:eastAsia="Calibri" w:hAnsi="Times New Roman" w:cs="Times New Roman"/>
                <w:sz w:val="24"/>
                <w:szCs w:val="24"/>
              </w:rPr>
              <w:t>в том числе:</w:t>
            </w:r>
          </w:p>
        </w:tc>
        <w:tc>
          <w:tcPr>
            <w:tcW w:w="2120" w:type="dxa"/>
          </w:tcPr>
          <w:p w14:paraId="1545D289" w14:textId="77777777" w:rsidR="00504B76" w:rsidRPr="00482523" w:rsidRDefault="00504B76" w:rsidP="00482523">
            <w:pPr>
              <w:jc w:val="center"/>
              <w:rPr>
                <w:rFonts w:ascii="Times New Roman" w:hAnsi="Times New Roman" w:cs="Times New Roman"/>
                <w:sz w:val="24"/>
                <w:szCs w:val="24"/>
              </w:rPr>
            </w:pPr>
          </w:p>
        </w:tc>
      </w:tr>
      <w:tr w:rsidR="00482523" w:rsidRPr="00482523" w14:paraId="275189DF" w14:textId="77777777" w:rsidTr="00101389">
        <w:tc>
          <w:tcPr>
            <w:tcW w:w="7225" w:type="dxa"/>
          </w:tcPr>
          <w:p w14:paraId="56FC830F" w14:textId="77777777" w:rsidR="00504B76" w:rsidRPr="00482523" w:rsidRDefault="00504B76" w:rsidP="00482523">
            <w:pPr>
              <w:rPr>
                <w:rFonts w:ascii="Times New Roman" w:hAnsi="Times New Roman" w:cs="Times New Roman"/>
                <w:sz w:val="24"/>
                <w:szCs w:val="24"/>
              </w:rPr>
            </w:pPr>
            <w:r w:rsidRPr="00482523">
              <w:rPr>
                <w:rFonts w:ascii="Times New Roman" w:eastAsia="Calibri" w:hAnsi="Times New Roman" w:cs="Times New Roman"/>
                <w:sz w:val="24"/>
                <w:szCs w:val="24"/>
              </w:rPr>
              <w:t>теоретическое обучение</w:t>
            </w:r>
          </w:p>
        </w:tc>
        <w:tc>
          <w:tcPr>
            <w:tcW w:w="2120" w:type="dxa"/>
          </w:tcPr>
          <w:p w14:paraId="303CCB5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32</w:t>
            </w:r>
          </w:p>
        </w:tc>
      </w:tr>
      <w:tr w:rsidR="00482523" w:rsidRPr="00482523" w14:paraId="63DDB564" w14:textId="77777777" w:rsidTr="00101389">
        <w:tc>
          <w:tcPr>
            <w:tcW w:w="7225" w:type="dxa"/>
          </w:tcPr>
          <w:p w14:paraId="7E22EB80" w14:textId="77777777" w:rsidR="00504B76" w:rsidRPr="00482523" w:rsidRDefault="00504B76" w:rsidP="00482523">
            <w:pPr>
              <w:rPr>
                <w:rFonts w:ascii="Times New Roman" w:hAnsi="Times New Roman" w:cs="Times New Roman"/>
                <w:sz w:val="24"/>
                <w:szCs w:val="24"/>
              </w:rPr>
            </w:pPr>
            <w:r w:rsidRPr="00482523">
              <w:rPr>
                <w:rFonts w:ascii="Times New Roman" w:eastAsia="Calibri" w:hAnsi="Times New Roman" w:cs="Times New Roman"/>
                <w:sz w:val="24"/>
                <w:szCs w:val="24"/>
              </w:rPr>
              <w:t>лабораторные занятия (если предусмотрено)</w:t>
            </w:r>
          </w:p>
        </w:tc>
        <w:tc>
          <w:tcPr>
            <w:tcW w:w="2120" w:type="dxa"/>
          </w:tcPr>
          <w:p w14:paraId="1CB1963F"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64B8A2EB" w14:textId="77777777" w:rsidTr="00101389">
        <w:tc>
          <w:tcPr>
            <w:tcW w:w="7225" w:type="dxa"/>
          </w:tcPr>
          <w:p w14:paraId="4B84BA9C" w14:textId="77777777" w:rsidR="00504B76" w:rsidRPr="00482523" w:rsidRDefault="00504B76" w:rsidP="00482523">
            <w:pPr>
              <w:rPr>
                <w:rFonts w:ascii="Times New Roman" w:hAnsi="Times New Roman" w:cs="Times New Roman"/>
                <w:sz w:val="24"/>
                <w:szCs w:val="24"/>
              </w:rPr>
            </w:pPr>
            <w:r w:rsidRPr="00482523">
              <w:rPr>
                <w:rFonts w:ascii="Times New Roman" w:eastAsia="Calibri" w:hAnsi="Times New Roman" w:cs="Times New Roman"/>
                <w:sz w:val="24"/>
                <w:szCs w:val="24"/>
              </w:rPr>
              <w:t>практические занятия (если предусмотрено)</w:t>
            </w:r>
          </w:p>
        </w:tc>
        <w:tc>
          <w:tcPr>
            <w:tcW w:w="2120" w:type="dxa"/>
          </w:tcPr>
          <w:p w14:paraId="3DF7C11F"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14</w:t>
            </w:r>
          </w:p>
        </w:tc>
      </w:tr>
      <w:tr w:rsidR="00482523" w:rsidRPr="00482523" w14:paraId="154B1A90" w14:textId="77777777" w:rsidTr="00101389">
        <w:tc>
          <w:tcPr>
            <w:tcW w:w="7225" w:type="dxa"/>
          </w:tcPr>
          <w:p w14:paraId="1A4EF75A" w14:textId="77777777" w:rsidR="00504B76" w:rsidRPr="00482523" w:rsidRDefault="00504B76" w:rsidP="00482523">
            <w:pPr>
              <w:rPr>
                <w:rFonts w:ascii="Times New Roman" w:hAnsi="Times New Roman" w:cs="Times New Roman"/>
                <w:sz w:val="24"/>
                <w:szCs w:val="24"/>
              </w:rPr>
            </w:pPr>
            <w:r w:rsidRPr="00482523">
              <w:rPr>
                <w:rFonts w:ascii="Times New Roman" w:eastAsia="Calibri" w:hAnsi="Times New Roman" w:cs="Times New Roman"/>
                <w:sz w:val="24"/>
                <w:szCs w:val="24"/>
              </w:rPr>
              <w:t>курсовая работа (проект) (если предусмотрено)</w:t>
            </w:r>
          </w:p>
        </w:tc>
        <w:tc>
          <w:tcPr>
            <w:tcW w:w="2120" w:type="dxa"/>
          </w:tcPr>
          <w:p w14:paraId="6273F356"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1291B4EB" w14:textId="77777777" w:rsidTr="00101389">
        <w:tc>
          <w:tcPr>
            <w:tcW w:w="7225" w:type="dxa"/>
          </w:tcPr>
          <w:p w14:paraId="7D46C480" w14:textId="77777777" w:rsidR="00504B76" w:rsidRPr="00482523" w:rsidRDefault="00504B76" w:rsidP="00482523">
            <w:pPr>
              <w:rPr>
                <w:rFonts w:ascii="Times New Roman" w:hAnsi="Times New Roman" w:cs="Times New Roman"/>
                <w:sz w:val="24"/>
                <w:szCs w:val="24"/>
              </w:rPr>
            </w:pPr>
            <w:r w:rsidRPr="00482523">
              <w:rPr>
                <w:rFonts w:ascii="Times New Roman" w:eastAsia="Calibri" w:hAnsi="Times New Roman" w:cs="Times New Roman"/>
                <w:sz w:val="24"/>
                <w:szCs w:val="24"/>
              </w:rPr>
              <w:t>контрольная работа</w:t>
            </w:r>
          </w:p>
        </w:tc>
        <w:tc>
          <w:tcPr>
            <w:tcW w:w="2120" w:type="dxa"/>
          </w:tcPr>
          <w:p w14:paraId="1EED599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4DFDFCE9" w14:textId="77777777" w:rsidTr="00101389">
        <w:tc>
          <w:tcPr>
            <w:tcW w:w="7225" w:type="dxa"/>
          </w:tcPr>
          <w:p w14:paraId="7AD65969" w14:textId="77777777" w:rsidR="00504B76" w:rsidRPr="00482523" w:rsidRDefault="00504B76" w:rsidP="00482523">
            <w:pPr>
              <w:rPr>
                <w:rFonts w:ascii="Times New Roman" w:hAnsi="Times New Roman" w:cs="Times New Roman"/>
                <w:i/>
                <w:sz w:val="24"/>
                <w:szCs w:val="24"/>
              </w:rPr>
            </w:pPr>
            <w:r w:rsidRPr="00482523">
              <w:rPr>
                <w:rFonts w:ascii="Times New Roman" w:eastAsia="Calibri" w:hAnsi="Times New Roman" w:cs="Times New Roman"/>
                <w:b/>
                <w:bCs/>
                <w:sz w:val="24"/>
                <w:szCs w:val="24"/>
              </w:rPr>
              <w:t xml:space="preserve">Промежуточная аттестация </w:t>
            </w:r>
            <w:r w:rsidRPr="00482523">
              <w:rPr>
                <w:rFonts w:ascii="Times New Roman" w:eastAsia="Calibri" w:hAnsi="Times New Roman" w:cs="Times New Roman"/>
                <w:bCs/>
                <w:i/>
                <w:sz w:val="24"/>
                <w:szCs w:val="24"/>
              </w:rPr>
              <w:t>в виде дифференцированного зачета</w:t>
            </w:r>
          </w:p>
        </w:tc>
        <w:tc>
          <w:tcPr>
            <w:tcW w:w="2120" w:type="dxa"/>
          </w:tcPr>
          <w:p w14:paraId="0C30FA46"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23DC5A4D" w14:textId="77777777" w:rsidR="00504B76" w:rsidRPr="00482523" w:rsidRDefault="00504B76" w:rsidP="00482523">
      <w:pPr>
        <w:spacing w:after="0" w:line="240" w:lineRule="auto"/>
        <w:rPr>
          <w:rFonts w:ascii="Times New Roman" w:hAnsi="Times New Roman" w:cs="Times New Roman"/>
          <w:sz w:val="24"/>
          <w:szCs w:val="24"/>
        </w:rPr>
      </w:pPr>
    </w:p>
    <w:p w14:paraId="578105C7"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A0B8AAA" w14:textId="77777777" w:rsidR="00504B76" w:rsidRPr="00482523" w:rsidRDefault="00504B76" w:rsidP="00482523">
      <w:pPr>
        <w:autoSpaceDE w:val="0"/>
        <w:autoSpaceDN w:val="0"/>
        <w:adjustRightInd w:val="0"/>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 xml:space="preserve">ОПЦ. 07 </w:t>
      </w:r>
      <w:r w:rsidRPr="00482523">
        <w:rPr>
          <w:rFonts w:ascii="Times New Roman" w:hAnsi="Times New Roman" w:cs="Times New Roman"/>
          <w:b/>
          <w:bCs/>
          <w:caps/>
          <w:sz w:val="24"/>
          <w:szCs w:val="24"/>
        </w:rPr>
        <w:t>Иностранный язык в профессиональной деятельности</w:t>
      </w:r>
    </w:p>
    <w:p w14:paraId="77D34172" w14:textId="77777777" w:rsidR="00504B76" w:rsidRPr="00482523" w:rsidRDefault="00504B76" w:rsidP="00482523">
      <w:pPr>
        <w:pStyle w:val="a3"/>
        <w:numPr>
          <w:ilvl w:val="0"/>
          <w:numId w:val="18"/>
        </w:numPr>
        <w:spacing w:after="0" w:line="240" w:lineRule="auto"/>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7E829A43" w14:textId="77777777" w:rsidR="00504B76" w:rsidRPr="00482523" w:rsidRDefault="00504B76" w:rsidP="00482523">
      <w:pPr>
        <w:pStyle w:val="a3"/>
        <w:spacing w:after="0" w:line="240" w:lineRule="auto"/>
        <w:jc w:val="center"/>
        <w:rPr>
          <w:rFonts w:ascii="Times New Roman" w:hAnsi="Times New Roman"/>
          <w:b/>
          <w:sz w:val="24"/>
          <w:szCs w:val="24"/>
        </w:rPr>
      </w:pPr>
    </w:p>
    <w:p w14:paraId="7364F340"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bCs/>
          <w:sz w:val="24"/>
          <w:szCs w:val="24"/>
        </w:rPr>
      </w:pPr>
      <w:r w:rsidRPr="00482523">
        <w:rPr>
          <w:rFonts w:ascii="Times New Roman" w:hAnsi="Times New Roman" w:cs="Times New Roman"/>
          <w:b/>
          <w:bCs/>
          <w:sz w:val="24"/>
          <w:szCs w:val="24"/>
        </w:rPr>
        <w:t>Иностранный язык в профессиональной деятельности</w:t>
      </w:r>
    </w:p>
    <w:p w14:paraId="02D4C249"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cs="Times New Roman"/>
          <w:b/>
          <w:sz w:val="24"/>
          <w:szCs w:val="24"/>
        </w:rPr>
      </w:pPr>
    </w:p>
    <w:p w14:paraId="372E0A84"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7C5632EF"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11ECE886"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w:t>
      </w:r>
    </w:p>
    <w:p w14:paraId="48A10D28"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634" w:type="dxa"/>
        <w:tblLook w:val="04A0" w:firstRow="1" w:lastRow="0" w:firstColumn="1" w:lastColumn="0" w:noHBand="0" w:noVBand="1"/>
      </w:tblPr>
      <w:tblGrid>
        <w:gridCol w:w="1271"/>
        <w:gridCol w:w="4253"/>
        <w:gridCol w:w="4110"/>
      </w:tblGrid>
      <w:tr w:rsidR="00482523" w:rsidRPr="00482523" w14:paraId="0930F099" w14:textId="77777777" w:rsidTr="00A2201B">
        <w:tc>
          <w:tcPr>
            <w:tcW w:w="1271" w:type="dxa"/>
          </w:tcPr>
          <w:p w14:paraId="6582A56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tcPr>
          <w:p w14:paraId="600F38A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tcPr>
          <w:p w14:paraId="42FD4445"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482523" w:rsidRPr="00482523" w14:paraId="14BB593A" w14:textId="77777777" w:rsidTr="00A2201B">
        <w:tc>
          <w:tcPr>
            <w:tcW w:w="1271" w:type="dxa"/>
          </w:tcPr>
          <w:p w14:paraId="358AD5C7" w14:textId="77777777" w:rsidR="00504B76" w:rsidRPr="00482523" w:rsidRDefault="00504B76" w:rsidP="00482523">
            <w:pPr>
              <w:pStyle w:val="Default"/>
              <w:jc w:val="center"/>
              <w:rPr>
                <w:color w:val="auto"/>
              </w:rPr>
            </w:pPr>
            <w:r w:rsidRPr="00482523">
              <w:rPr>
                <w:color w:val="auto"/>
              </w:rPr>
              <w:t xml:space="preserve">ПК 1.1-1.4, </w:t>
            </w:r>
          </w:p>
          <w:p w14:paraId="2A3815FA" w14:textId="77777777" w:rsidR="00504B76" w:rsidRPr="00482523" w:rsidRDefault="00504B76" w:rsidP="00482523">
            <w:pPr>
              <w:pStyle w:val="Default"/>
              <w:jc w:val="center"/>
              <w:rPr>
                <w:color w:val="auto"/>
              </w:rPr>
            </w:pPr>
            <w:r w:rsidRPr="00482523">
              <w:rPr>
                <w:color w:val="auto"/>
              </w:rPr>
              <w:t xml:space="preserve">ПК 2.1-2.8, </w:t>
            </w:r>
          </w:p>
          <w:p w14:paraId="44AFD3C3" w14:textId="77777777" w:rsidR="00504B76" w:rsidRPr="00482523" w:rsidRDefault="00504B76" w:rsidP="00482523">
            <w:pPr>
              <w:pStyle w:val="Default"/>
              <w:jc w:val="center"/>
              <w:rPr>
                <w:color w:val="auto"/>
              </w:rPr>
            </w:pPr>
            <w:r w:rsidRPr="00482523">
              <w:rPr>
                <w:color w:val="auto"/>
              </w:rPr>
              <w:t xml:space="preserve">ПК 3.1-3.6, </w:t>
            </w:r>
          </w:p>
          <w:p w14:paraId="285BC5AB" w14:textId="77777777" w:rsidR="00504B76" w:rsidRPr="00482523" w:rsidRDefault="00504B76" w:rsidP="00482523">
            <w:pPr>
              <w:pStyle w:val="Default"/>
              <w:jc w:val="center"/>
              <w:rPr>
                <w:color w:val="auto"/>
              </w:rPr>
            </w:pPr>
            <w:r w:rsidRPr="00482523">
              <w:rPr>
                <w:color w:val="auto"/>
              </w:rPr>
              <w:t xml:space="preserve">ПК 4.1-4.5, </w:t>
            </w:r>
          </w:p>
          <w:p w14:paraId="63BB0530" w14:textId="77777777" w:rsidR="00504B76" w:rsidRPr="00482523" w:rsidRDefault="00504B76" w:rsidP="00482523">
            <w:pPr>
              <w:pStyle w:val="Default"/>
              <w:jc w:val="center"/>
              <w:rPr>
                <w:color w:val="auto"/>
              </w:rPr>
            </w:pPr>
            <w:r w:rsidRPr="00482523">
              <w:rPr>
                <w:color w:val="auto"/>
              </w:rPr>
              <w:t xml:space="preserve">ПК 5.1-5.5 </w:t>
            </w:r>
          </w:p>
          <w:p w14:paraId="18C2FB00" w14:textId="77777777" w:rsidR="00504B76" w:rsidRPr="00482523" w:rsidRDefault="00504B76" w:rsidP="00482523">
            <w:pPr>
              <w:pStyle w:val="Default"/>
              <w:jc w:val="center"/>
              <w:rPr>
                <w:color w:val="auto"/>
              </w:rPr>
            </w:pPr>
            <w:r w:rsidRPr="00482523">
              <w:rPr>
                <w:color w:val="auto"/>
              </w:rPr>
              <w:t xml:space="preserve">ОК 1-5, 9,10 </w:t>
            </w:r>
          </w:p>
        </w:tc>
        <w:tc>
          <w:tcPr>
            <w:tcW w:w="4253" w:type="dxa"/>
          </w:tcPr>
          <w:p w14:paraId="0B23EC72" w14:textId="77777777" w:rsidR="00504B76" w:rsidRPr="00482523" w:rsidRDefault="00504B76" w:rsidP="00482523">
            <w:pPr>
              <w:pStyle w:val="Default"/>
              <w:jc w:val="both"/>
              <w:rPr>
                <w:color w:val="auto"/>
              </w:rPr>
            </w:pPr>
            <w:r w:rsidRPr="00482523">
              <w:rPr>
                <w:b/>
                <w:bCs/>
                <w:color w:val="auto"/>
              </w:rPr>
              <w:t xml:space="preserve">Общие умения </w:t>
            </w:r>
          </w:p>
          <w:p w14:paraId="7C3282CA" w14:textId="77777777" w:rsidR="00504B76" w:rsidRPr="00482523" w:rsidRDefault="00504B76" w:rsidP="00482523">
            <w:pPr>
              <w:pStyle w:val="Default"/>
              <w:jc w:val="both"/>
              <w:rPr>
                <w:color w:val="auto"/>
              </w:rPr>
            </w:pPr>
            <w:r w:rsidRPr="00482523">
              <w:rPr>
                <w:color w:val="auto"/>
              </w:rPr>
              <w:t xml:space="preserve">использовать языковые средства для общения (устного и письменного) на иностранном языке на профессиональные и повседневные темы; </w:t>
            </w:r>
          </w:p>
          <w:p w14:paraId="38D0741F" w14:textId="77777777" w:rsidR="00504B76" w:rsidRPr="00482523" w:rsidRDefault="00504B76" w:rsidP="00482523">
            <w:pPr>
              <w:pStyle w:val="Default"/>
              <w:jc w:val="both"/>
              <w:rPr>
                <w:color w:val="auto"/>
              </w:rPr>
            </w:pPr>
            <w:r w:rsidRPr="00482523">
              <w:rPr>
                <w:color w:val="auto"/>
              </w:rPr>
              <w:t xml:space="preserve">владеть техникой перевода (со словарем) профессионально-ориентированных текстов; </w:t>
            </w:r>
          </w:p>
          <w:p w14:paraId="3003A31A"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t xml:space="preserve">самостоятельно совершенствовать устную и письменную речь, пополнять словарный запас лексикой </w:t>
            </w:r>
            <w:r w:rsidRPr="00482523">
              <w:rPr>
                <w:rFonts w:ascii="Times New Roman" w:hAnsi="Times New Roman" w:cs="Times New Roman"/>
                <w:sz w:val="24"/>
                <w:szCs w:val="24"/>
              </w:rPr>
              <w:lastRenderedPageBreak/>
              <w:t xml:space="preserve">профессиональной направленности, а также лексическими единицами, необходимыми для разговорно-бытового общения; </w:t>
            </w:r>
          </w:p>
          <w:p w14:paraId="1694EE1F" w14:textId="77777777" w:rsidR="00504B76" w:rsidRPr="00482523" w:rsidRDefault="00504B76" w:rsidP="00482523">
            <w:pPr>
              <w:pStyle w:val="Default"/>
              <w:jc w:val="both"/>
              <w:rPr>
                <w:color w:val="auto"/>
              </w:rPr>
            </w:pPr>
            <w:r w:rsidRPr="00482523">
              <w:rPr>
                <w:b/>
                <w:bCs/>
                <w:color w:val="auto"/>
              </w:rPr>
              <w:t xml:space="preserve">Диалогическая речь </w:t>
            </w:r>
          </w:p>
          <w:p w14:paraId="6A7FCE49" w14:textId="77777777" w:rsidR="00504B76" w:rsidRPr="00482523" w:rsidRDefault="00504B76" w:rsidP="00482523">
            <w:pPr>
              <w:pStyle w:val="Default"/>
              <w:jc w:val="both"/>
              <w:rPr>
                <w:color w:val="auto"/>
              </w:rPr>
            </w:pPr>
            <w:r w:rsidRPr="00482523">
              <w:rPr>
                <w:color w:val="auto"/>
              </w:rPr>
              <w:t xml:space="preserve">участвовать в дискуссии/беседе на знакомую тему; </w:t>
            </w:r>
          </w:p>
          <w:p w14:paraId="4419BB1C" w14:textId="77777777" w:rsidR="00504B76" w:rsidRPr="00482523" w:rsidRDefault="00504B76" w:rsidP="00482523">
            <w:pPr>
              <w:pStyle w:val="Default"/>
              <w:jc w:val="both"/>
              <w:rPr>
                <w:color w:val="auto"/>
              </w:rPr>
            </w:pPr>
            <w:r w:rsidRPr="00482523">
              <w:rPr>
                <w:color w:val="auto"/>
              </w:rPr>
              <w:t xml:space="preserve">осуществлять запрос и обобщение информации; </w:t>
            </w:r>
          </w:p>
          <w:p w14:paraId="2A2BECED" w14:textId="77777777" w:rsidR="00504B76" w:rsidRPr="00482523" w:rsidRDefault="00504B76" w:rsidP="00482523">
            <w:pPr>
              <w:pStyle w:val="Default"/>
              <w:jc w:val="both"/>
              <w:rPr>
                <w:color w:val="auto"/>
              </w:rPr>
            </w:pPr>
            <w:r w:rsidRPr="00482523">
              <w:rPr>
                <w:color w:val="auto"/>
              </w:rPr>
              <w:t xml:space="preserve">обращаться за разъяснениями; </w:t>
            </w:r>
          </w:p>
          <w:p w14:paraId="722D0C12" w14:textId="77777777" w:rsidR="00504B76" w:rsidRPr="00482523" w:rsidRDefault="00504B76" w:rsidP="00482523">
            <w:pPr>
              <w:pStyle w:val="Default"/>
              <w:jc w:val="both"/>
              <w:rPr>
                <w:color w:val="auto"/>
              </w:rPr>
            </w:pPr>
            <w:r w:rsidRPr="00482523">
              <w:rPr>
                <w:color w:val="auto"/>
              </w:rPr>
              <w:t xml:space="preserve">выражать свое отношение (согласие, несогласие, оценку) </w:t>
            </w:r>
          </w:p>
          <w:p w14:paraId="453515C9" w14:textId="77777777" w:rsidR="00504B76" w:rsidRPr="00482523" w:rsidRDefault="00504B76" w:rsidP="00482523">
            <w:pPr>
              <w:pStyle w:val="Default"/>
              <w:jc w:val="both"/>
              <w:rPr>
                <w:color w:val="auto"/>
              </w:rPr>
            </w:pPr>
            <w:r w:rsidRPr="00482523">
              <w:rPr>
                <w:color w:val="auto"/>
              </w:rPr>
              <w:t xml:space="preserve">к высказыванию собеседника, свое мнение по обсуждаемой теме; </w:t>
            </w:r>
          </w:p>
          <w:p w14:paraId="2091949E" w14:textId="77777777" w:rsidR="00504B76" w:rsidRPr="00482523" w:rsidRDefault="00504B76" w:rsidP="00482523">
            <w:pPr>
              <w:pStyle w:val="Default"/>
              <w:jc w:val="both"/>
              <w:rPr>
                <w:color w:val="auto"/>
              </w:rPr>
            </w:pPr>
            <w:r w:rsidRPr="00482523">
              <w:rPr>
                <w:color w:val="auto"/>
              </w:rPr>
              <w:t xml:space="preserve">вступать в общение (порождение инициативных реплик для начала разговора, при переходе к новым темам); </w:t>
            </w:r>
          </w:p>
          <w:p w14:paraId="0BFF27A6" w14:textId="77777777" w:rsidR="00504B76" w:rsidRPr="00482523" w:rsidRDefault="00504B76" w:rsidP="00482523">
            <w:pPr>
              <w:pStyle w:val="Default"/>
              <w:jc w:val="both"/>
              <w:rPr>
                <w:color w:val="auto"/>
              </w:rPr>
            </w:pPr>
            <w:r w:rsidRPr="00482523">
              <w:rPr>
                <w:color w:val="auto"/>
              </w:rPr>
              <w:t xml:space="preserve">поддерживать общение или переходить к новой теме (порождение реактивных реплик – ответы на вопросы собеседника, а также комментарии, замечания, выражение отношения); </w:t>
            </w:r>
          </w:p>
          <w:p w14:paraId="56A0D243"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t xml:space="preserve">завершать общение; </w:t>
            </w:r>
          </w:p>
          <w:p w14:paraId="72AF2EB3" w14:textId="77777777" w:rsidR="00504B76" w:rsidRPr="00482523" w:rsidRDefault="00504B76" w:rsidP="00482523">
            <w:pPr>
              <w:pStyle w:val="Default"/>
              <w:jc w:val="both"/>
              <w:rPr>
                <w:color w:val="auto"/>
              </w:rPr>
            </w:pPr>
            <w:r w:rsidRPr="00482523">
              <w:rPr>
                <w:b/>
                <w:bCs/>
                <w:color w:val="auto"/>
              </w:rPr>
              <w:t xml:space="preserve">Монологическая речь </w:t>
            </w:r>
          </w:p>
          <w:p w14:paraId="459F8B7A" w14:textId="77777777" w:rsidR="00504B76" w:rsidRPr="00482523" w:rsidRDefault="00504B76" w:rsidP="00482523">
            <w:pPr>
              <w:pStyle w:val="Default"/>
              <w:jc w:val="both"/>
              <w:rPr>
                <w:color w:val="auto"/>
              </w:rPr>
            </w:pPr>
            <w:r w:rsidRPr="00482523">
              <w:rPr>
                <w:color w:val="auto"/>
              </w:rPr>
              <w:t xml:space="preserve">делать сообщения, содержащие наиболее важную информацию по теме, проблеме; </w:t>
            </w:r>
          </w:p>
          <w:p w14:paraId="14B6AA4E" w14:textId="77777777" w:rsidR="00504B76" w:rsidRPr="00482523" w:rsidRDefault="00504B76" w:rsidP="00482523">
            <w:pPr>
              <w:pStyle w:val="Default"/>
              <w:jc w:val="both"/>
              <w:rPr>
                <w:color w:val="auto"/>
              </w:rPr>
            </w:pPr>
            <w:r w:rsidRPr="00482523">
              <w:rPr>
                <w:color w:val="auto"/>
              </w:rPr>
              <w:t xml:space="preserve">кратко передавать содержание полученной информации; </w:t>
            </w:r>
          </w:p>
          <w:p w14:paraId="3EB023CA"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t xml:space="preserve">в содержательном плане совершенствовать </w:t>
            </w:r>
          </w:p>
          <w:p w14:paraId="0659D1BB" w14:textId="77777777" w:rsidR="00504B76" w:rsidRPr="00482523" w:rsidRDefault="00504B76" w:rsidP="00482523">
            <w:pPr>
              <w:pStyle w:val="Default"/>
              <w:jc w:val="both"/>
              <w:rPr>
                <w:color w:val="auto"/>
              </w:rPr>
            </w:pPr>
            <w:r w:rsidRPr="00482523">
              <w:rPr>
                <w:color w:val="auto"/>
              </w:rPr>
              <w:t xml:space="preserve">смысловую завершенность, логичность, целостность, выразительность и уместность. </w:t>
            </w:r>
          </w:p>
          <w:p w14:paraId="3ECFA224" w14:textId="77777777" w:rsidR="00504B76" w:rsidRPr="00482523" w:rsidRDefault="00504B76" w:rsidP="00482523">
            <w:pPr>
              <w:pStyle w:val="Default"/>
              <w:jc w:val="both"/>
              <w:rPr>
                <w:color w:val="auto"/>
              </w:rPr>
            </w:pPr>
            <w:r w:rsidRPr="00482523">
              <w:rPr>
                <w:b/>
                <w:bCs/>
                <w:color w:val="auto"/>
              </w:rPr>
              <w:t xml:space="preserve">Письменная речь </w:t>
            </w:r>
          </w:p>
          <w:p w14:paraId="3E8C0330" w14:textId="77777777" w:rsidR="00504B76" w:rsidRPr="00482523" w:rsidRDefault="00504B76" w:rsidP="00482523">
            <w:pPr>
              <w:pStyle w:val="Default"/>
              <w:jc w:val="both"/>
              <w:rPr>
                <w:color w:val="auto"/>
              </w:rPr>
            </w:pPr>
            <w:r w:rsidRPr="00482523">
              <w:rPr>
                <w:color w:val="auto"/>
              </w:rPr>
              <w:t xml:space="preserve">небольшой рассказ (эссе); </w:t>
            </w:r>
          </w:p>
          <w:p w14:paraId="1C63268D" w14:textId="77777777" w:rsidR="00504B76" w:rsidRPr="00482523" w:rsidRDefault="00504B76" w:rsidP="00482523">
            <w:pPr>
              <w:pStyle w:val="Default"/>
              <w:jc w:val="both"/>
              <w:rPr>
                <w:color w:val="auto"/>
              </w:rPr>
            </w:pPr>
            <w:r w:rsidRPr="00482523">
              <w:rPr>
                <w:color w:val="auto"/>
              </w:rPr>
              <w:t xml:space="preserve">заполнение анкет, бланков; </w:t>
            </w:r>
          </w:p>
          <w:p w14:paraId="22CAA818" w14:textId="77777777" w:rsidR="00504B76" w:rsidRPr="00482523" w:rsidRDefault="00504B76" w:rsidP="00482523">
            <w:pPr>
              <w:pStyle w:val="Default"/>
              <w:jc w:val="both"/>
              <w:rPr>
                <w:color w:val="auto"/>
              </w:rPr>
            </w:pPr>
            <w:r w:rsidRPr="00482523">
              <w:rPr>
                <w:color w:val="auto"/>
              </w:rPr>
              <w:t xml:space="preserve">написание тезисов, конспекта сообщения, в том числе на основе работы с текстом. </w:t>
            </w:r>
          </w:p>
          <w:p w14:paraId="539F7563" w14:textId="77777777" w:rsidR="00504B76" w:rsidRPr="00482523" w:rsidRDefault="00504B76" w:rsidP="00482523">
            <w:pPr>
              <w:pStyle w:val="Default"/>
              <w:jc w:val="both"/>
              <w:rPr>
                <w:color w:val="auto"/>
              </w:rPr>
            </w:pPr>
            <w:r w:rsidRPr="00482523">
              <w:rPr>
                <w:b/>
                <w:bCs/>
                <w:color w:val="auto"/>
              </w:rPr>
              <w:t xml:space="preserve">Аудирование </w:t>
            </w:r>
          </w:p>
          <w:p w14:paraId="27673A8C" w14:textId="77777777" w:rsidR="00504B76" w:rsidRPr="00482523" w:rsidRDefault="00504B76" w:rsidP="00482523">
            <w:pPr>
              <w:pStyle w:val="Default"/>
              <w:jc w:val="both"/>
              <w:rPr>
                <w:color w:val="auto"/>
              </w:rPr>
            </w:pPr>
            <w:r w:rsidRPr="00482523">
              <w:rPr>
                <w:color w:val="auto"/>
              </w:rPr>
              <w:t xml:space="preserve">понимать: </w:t>
            </w:r>
          </w:p>
          <w:p w14:paraId="3E3DCFB2" w14:textId="77777777" w:rsidR="00504B76" w:rsidRPr="00482523" w:rsidRDefault="00504B76" w:rsidP="00482523">
            <w:pPr>
              <w:pStyle w:val="Default"/>
              <w:jc w:val="both"/>
              <w:rPr>
                <w:color w:val="auto"/>
              </w:rPr>
            </w:pPr>
            <w:r w:rsidRPr="00482523">
              <w:rPr>
                <w:color w:val="auto"/>
              </w:rPr>
              <w:t xml:space="preserve">основное содержание текстов монологического и диалогического характера в рамках изучаемых тем; </w:t>
            </w:r>
          </w:p>
          <w:p w14:paraId="6455BA66" w14:textId="77777777" w:rsidR="00504B76" w:rsidRPr="00482523" w:rsidRDefault="00504B76" w:rsidP="00482523">
            <w:pPr>
              <w:pStyle w:val="Default"/>
              <w:jc w:val="both"/>
              <w:rPr>
                <w:color w:val="auto"/>
              </w:rPr>
            </w:pPr>
            <w:r w:rsidRPr="00482523">
              <w:rPr>
                <w:color w:val="auto"/>
              </w:rPr>
              <w:t xml:space="preserve">высказывания собеседника в наиболее распространенных стандартных ситуациях повседневного общения. </w:t>
            </w:r>
          </w:p>
          <w:p w14:paraId="47DCD9FC" w14:textId="77777777" w:rsidR="00504B76" w:rsidRPr="00482523" w:rsidRDefault="00504B76" w:rsidP="00482523">
            <w:pPr>
              <w:pStyle w:val="Default"/>
              <w:jc w:val="both"/>
              <w:rPr>
                <w:color w:val="auto"/>
              </w:rPr>
            </w:pPr>
            <w:r w:rsidRPr="00482523">
              <w:rPr>
                <w:color w:val="auto"/>
              </w:rPr>
              <w:t xml:space="preserve">отделять главную информацию от второстепенной; </w:t>
            </w:r>
          </w:p>
          <w:p w14:paraId="7EA366D8" w14:textId="77777777" w:rsidR="00504B76" w:rsidRPr="00482523" w:rsidRDefault="00504B76" w:rsidP="00482523">
            <w:pPr>
              <w:pStyle w:val="Default"/>
              <w:jc w:val="both"/>
              <w:rPr>
                <w:color w:val="auto"/>
              </w:rPr>
            </w:pPr>
            <w:r w:rsidRPr="00482523">
              <w:rPr>
                <w:color w:val="auto"/>
              </w:rPr>
              <w:t xml:space="preserve">выявлять наиболее значимые факты; </w:t>
            </w:r>
          </w:p>
          <w:p w14:paraId="5DAD658D"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lastRenderedPageBreak/>
              <w:t xml:space="preserve">определять свое отношение к ним, извлекать из аудиоматериалов необходимую или интересующую информацию. </w:t>
            </w:r>
          </w:p>
          <w:p w14:paraId="601DC071" w14:textId="77777777" w:rsidR="00504B76" w:rsidRPr="00482523" w:rsidRDefault="00504B76" w:rsidP="00482523">
            <w:pPr>
              <w:pStyle w:val="Default"/>
              <w:jc w:val="both"/>
              <w:rPr>
                <w:color w:val="auto"/>
              </w:rPr>
            </w:pPr>
            <w:r w:rsidRPr="00482523">
              <w:rPr>
                <w:b/>
                <w:bCs/>
                <w:color w:val="auto"/>
              </w:rPr>
              <w:t xml:space="preserve">Чтение </w:t>
            </w:r>
          </w:p>
          <w:p w14:paraId="706C904E" w14:textId="77777777" w:rsidR="00504B76" w:rsidRPr="00482523" w:rsidRDefault="00504B76" w:rsidP="00482523">
            <w:pPr>
              <w:pStyle w:val="Default"/>
              <w:jc w:val="both"/>
              <w:rPr>
                <w:color w:val="auto"/>
              </w:rPr>
            </w:pPr>
            <w:r w:rsidRPr="00482523">
              <w:rPr>
                <w:color w:val="auto"/>
              </w:rPr>
              <w:t xml:space="preserve">извлекать необходимую, интересующую информацию; </w:t>
            </w:r>
          </w:p>
          <w:p w14:paraId="0FE8F7B3" w14:textId="77777777" w:rsidR="00504B76" w:rsidRPr="00482523" w:rsidRDefault="00504B76" w:rsidP="00482523">
            <w:pPr>
              <w:pStyle w:val="Default"/>
              <w:jc w:val="both"/>
              <w:rPr>
                <w:color w:val="auto"/>
              </w:rPr>
            </w:pPr>
            <w:r w:rsidRPr="00482523">
              <w:rPr>
                <w:color w:val="auto"/>
              </w:rPr>
              <w:t xml:space="preserve">отделять главную информацию от второстепенной; </w:t>
            </w:r>
          </w:p>
          <w:p w14:paraId="77734F23"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
        </w:tc>
        <w:tc>
          <w:tcPr>
            <w:tcW w:w="4110" w:type="dxa"/>
          </w:tcPr>
          <w:p w14:paraId="1DAFEC00" w14:textId="77777777" w:rsidR="00504B76" w:rsidRPr="00482523" w:rsidRDefault="00504B76" w:rsidP="00482523">
            <w:pPr>
              <w:pStyle w:val="Default"/>
              <w:jc w:val="both"/>
              <w:rPr>
                <w:color w:val="auto"/>
              </w:rPr>
            </w:pPr>
            <w:r w:rsidRPr="00482523">
              <w:rPr>
                <w:color w:val="auto"/>
              </w:rPr>
              <w:lastRenderedPageBreak/>
              <w:t xml:space="preserve">профессиональной терминологии сферы индустрии питания, социально-культурных и ситуационно обусловленных правил общения на иностранном языке; </w:t>
            </w:r>
          </w:p>
          <w:p w14:paraId="00FD8044" w14:textId="77777777" w:rsidR="00504B76" w:rsidRPr="00482523" w:rsidRDefault="00504B76" w:rsidP="00482523">
            <w:pPr>
              <w:pStyle w:val="Default"/>
              <w:jc w:val="both"/>
              <w:rPr>
                <w:color w:val="auto"/>
              </w:rPr>
            </w:pPr>
            <w:r w:rsidRPr="00482523">
              <w:rPr>
                <w:color w:val="auto"/>
              </w:rPr>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14:paraId="182E5007" w14:textId="77777777" w:rsidR="00504B76" w:rsidRPr="00482523" w:rsidRDefault="00504B76" w:rsidP="00482523">
            <w:pPr>
              <w:pStyle w:val="Default"/>
              <w:jc w:val="both"/>
              <w:rPr>
                <w:color w:val="auto"/>
              </w:rPr>
            </w:pPr>
            <w:r w:rsidRPr="00482523">
              <w:rPr>
                <w:color w:val="auto"/>
              </w:rPr>
              <w:t xml:space="preserve">простые предложения, распространенные за счет </w:t>
            </w:r>
            <w:r w:rsidRPr="00482523">
              <w:rPr>
                <w:color w:val="auto"/>
              </w:rPr>
              <w:lastRenderedPageBreak/>
              <w:t xml:space="preserve">однородных членов предложения и/или второстепенных членов предложения; </w:t>
            </w:r>
          </w:p>
          <w:p w14:paraId="43C0CD2C" w14:textId="77777777" w:rsidR="00504B76" w:rsidRPr="00482523" w:rsidRDefault="00504B76" w:rsidP="00482523">
            <w:pPr>
              <w:pStyle w:val="Default"/>
              <w:jc w:val="both"/>
              <w:rPr>
                <w:color w:val="auto"/>
              </w:rPr>
            </w:pPr>
            <w:r w:rsidRPr="00482523">
              <w:rPr>
                <w:color w:val="auto"/>
              </w:rPr>
              <w:t xml:space="preserve">предложения утвердительные, вопросительные, отрицательные, побудительные и порядок слов в них; безличные предложения; сложносочиненные предложения: бессоюзные и с союзами and, but; </w:t>
            </w:r>
          </w:p>
          <w:p w14:paraId="568BF1E7" w14:textId="77777777" w:rsidR="00504B76" w:rsidRPr="00482523" w:rsidRDefault="00504B76" w:rsidP="00482523">
            <w:pPr>
              <w:pStyle w:val="Default"/>
              <w:jc w:val="both"/>
              <w:rPr>
                <w:color w:val="auto"/>
              </w:rPr>
            </w:pPr>
            <w:r w:rsidRPr="00482523">
              <w:rPr>
                <w:color w:val="auto"/>
              </w:rPr>
              <w:t xml:space="preserve">имя существительное: его основные функции в предложении; имена существительные во множественном числе, образованные по правилу, а также исключения; </w:t>
            </w:r>
          </w:p>
          <w:p w14:paraId="51CC1611" w14:textId="77777777" w:rsidR="00504B76" w:rsidRPr="00482523" w:rsidRDefault="00504B76" w:rsidP="00482523">
            <w:pPr>
              <w:pStyle w:val="Default"/>
              <w:jc w:val="both"/>
              <w:rPr>
                <w:color w:val="auto"/>
              </w:rPr>
            </w:pPr>
            <w:r w:rsidRPr="00482523">
              <w:rPr>
                <w:color w:val="auto"/>
              </w:rPr>
              <w:t xml:space="preserve">артикль: определенный, неопределенный, нулевой; </w:t>
            </w:r>
          </w:p>
          <w:p w14:paraId="1D775A47" w14:textId="77777777" w:rsidR="00504B76" w:rsidRPr="00482523" w:rsidRDefault="00504B76" w:rsidP="00482523">
            <w:pPr>
              <w:pStyle w:val="Default"/>
              <w:jc w:val="both"/>
              <w:rPr>
                <w:color w:val="auto"/>
              </w:rPr>
            </w:pPr>
            <w:r w:rsidRPr="00482523">
              <w:rPr>
                <w:color w:val="auto"/>
              </w:rPr>
              <w:t xml:space="preserve">основные случаи употребления определенного и не-определенного артикля; </w:t>
            </w:r>
          </w:p>
          <w:p w14:paraId="06CF0FF1" w14:textId="77777777" w:rsidR="00504B76" w:rsidRPr="00482523" w:rsidRDefault="00504B76" w:rsidP="00482523">
            <w:pPr>
              <w:pStyle w:val="Default"/>
              <w:jc w:val="both"/>
              <w:rPr>
                <w:color w:val="auto"/>
              </w:rPr>
            </w:pPr>
            <w:r w:rsidRPr="00482523">
              <w:rPr>
                <w:color w:val="auto"/>
              </w:rPr>
              <w:t xml:space="preserve">употребление существительных без артикля; </w:t>
            </w:r>
          </w:p>
          <w:p w14:paraId="50A3423A" w14:textId="77777777" w:rsidR="00504B76" w:rsidRPr="00482523" w:rsidRDefault="00504B76" w:rsidP="00482523">
            <w:pPr>
              <w:pStyle w:val="Default"/>
              <w:jc w:val="both"/>
              <w:rPr>
                <w:color w:val="auto"/>
              </w:rPr>
            </w:pPr>
            <w:r w:rsidRPr="00482523">
              <w:rPr>
                <w:color w:val="auto"/>
              </w:rPr>
              <w:t xml:space="preserve">имена прилагательные в положительной, сравнительной и превосходной степенях, образованные по правилу, а также исключения; </w:t>
            </w:r>
          </w:p>
          <w:p w14:paraId="22309552" w14:textId="77777777" w:rsidR="00504B76" w:rsidRPr="00482523" w:rsidRDefault="00504B76" w:rsidP="00482523">
            <w:pPr>
              <w:pStyle w:val="Default"/>
              <w:jc w:val="both"/>
              <w:rPr>
                <w:color w:val="auto"/>
              </w:rPr>
            </w:pPr>
            <w:r w:rsidRPr="00482523">
              <w:rPr>
                <w:color w:val="auto"/>
              </w:rPr>
              <w:t xml:space="preserve">наречия в сравнительной и превосходной степенях; </w:t>
            </w:r>
          </w:p>
          <w:p w14:paraId="3CDD33FF" w14:textId="77777777" w:rsidR="00504B76" w:rsidRPr="00482523" w:rsidRDefault="00504B76" w:rsidP="00482523">
            <w:pPr>
              <w:pStyle w:val="Default"/>
              <w:jc w:val="both"/>
              <w:rPr>
                <w:color w:val="auto"/>
              </w:rPr>
            </w:pPr>
            <w:r w:rsidRPr="00482523">
              <w:rPr>
                <w:color w:val="auto"/>
              </w:rPr>
              <w:t xml:space="preserve">неопределенные наречия, производные от some, any, every; </w:t>
            </w:r>
          </w:p>
          <w:p w14:paraId="0D2082E0" w14:textId="77777777" w:rsidR="00504B76" w:rsidRPr="00482523" w:rsidRDefault="00504B76" w:rsidP="00482523">
            <w:pPr>
              <w:pStyle w:val="Default"/>
              <w:jc w:val="both"/>
              <w:rPr>
                <w:color w:val="auto"/>
                <w:lang w:val="en-US"/>
              </w:rPr>
            </w:pPr>
            <w:r w:rsidRPr="00482523">
              <w:rPr>
                <w:color w:val="auto"/>
              </w:rPr>
              <w:t>количественные</w:t>
            </w:r>
            <w:r w:rsidRPr="00482523">
              <w:rPr>
                <w:color w:val="auto"/>
                <w:lang w:val="en-US"/>
              </w:rPr>
              <w:t xml:space="preserve"> </w:t>
            </w:r>
            <w:r w:rsidRPr="00482523">
              <w:rPr>
                <w:color w:val="auto"/>
              </w:rPr>
              <w:t>местоимения</w:t>
            </w:r>
            <w:r w:rsidRPr="00482523">
              <w:rPr>
                <w:color w:val="auto"/>
                <w:lang w:val="en-US"/>
              </w:rPr>
              <w:t xml:space="preserve"> much, many, few, a few, little, a little; </w:t>
            </w:r>
          </w:p>
          <w:p w14:paraId="3349788F" w14:textId="77777777" w:rsidR="00504B76" w:rsidRPr="00482523" w:rsidRDefault="00504B76" w:rsidP="00482523">
            <w:pPr>
              <w:pStyle w:val="Default"/>
              <w:jc w:val="both"/>
              <w:rPr>
                <w:color w:val="auto"/>
                <w:lang w:val="en-US"/>
              </w:rPr>
            </w:pPr>
            <w:r w:rsidRPr="00482523">
              <w:rPr>
                <w:color w:val="auto"/>
              </w:rPr>
              <w:t>глагол</w:t>
            </w:r>
            <w:r w:rsidRPr="00482523">
              <w:rPr>
                <w:color w:val="auto"/>
                <w:lang w:val="en-US"/>
              </w:rPr>
              <w:t xml:space="preserve">, </w:t>
            </w:r>
            <w:r w:rsidRPr="00482523">
              <w:rPr>
                <w:color w:val="auto"/>
              </w:rPr>
              <w:t>понятие</w:t>
            </w:r>
            <w:r w:rsidRPr="00482523">
              <w:rPr>
                <w:color w:val="auto"/>
                <w:lang w:val="en-US"/>
              </w:rPr>
              <w:t xml:space="preserve"> </w:t>
            </w:r>
            <w:r w:rsidRPr="00482523">
              <w:rPr>
                <w:color w:val="auto"/>
              </w:rPr>
              <w:t>глагола</w:t>
            </w:r>
            <w:r w:rsidRPr="00482523">
              <w:rPr>
                <w:color w:val="auto"/>
                <w:lang w:val="en-US"/>
              </w:rPr>
              <w:t>-</w:t>
            </w:r>
            <w:r w:rsidRPr="00482523">
              <w:rPr>
                <w:color w:val="auto"/>
              </w:rPr>
              <w:t>связки</w:t>
            </w:r>
            <w:r w:rsidRPr="00482523">
              <w:rPr>
                <w:color w:val="auto"/>
                <w:lang w:val="en-US"/>
              </w:rPr>
              <w:t xml:space="preserve">; </w:t>
            </w:r>
          </w:p>
          <w:p w14:paraId="24A2CDBC" w14:textId="77777777" w:rsidR="00504B76" w:rsidRPr="00482523" w:rsidRDefault="00504B76" w:rsidP="00482523">
            <w:pPr>
              <w:pStyle w:val="Default"/>
              <w:jc w:val="both"/>
              <w:rPr>
                <w:color w:val="auto"/>
                <w:lang w:val="en-US"/>
              </w:rPr>
            </w:pPr>
            <w:r w:rsidRPr="00482523">
              <w:rPr>
                <w:color w:val="auto"/>
              </w:rPr>
              <w:t>образование</w:t>
            </w:r>
            <w:r w:rsidRPr="00482523">
              <w:rPr>
                <w:color w:val="auto"/>
                <w:lang w:val="en-US"/>
              </w:rPr>
              <w:t xml:space="preserve"> </w:t>
            </w:r>
            <w:r w:rsidRPr="00482523">
              <w:rPr>
                <w:color w:val="auto"/>
              </w:rPr>
              <w:t>и</w:t>
            </w:r>
            <w:r w:rsidRPr="00482523">
              <w:rPr>
                <w:color w:val="auto"/>
                <w:lang w:val="en-US"/>
              </w:rPr>
              <w:t xml:space="preserve"> </w:t>
            </w:r>
            <w:r w:rsidRPr="00482523">
              <w:rPr>
                <w:color w:val="auto"/>
              </w:rPr>
              <w:t>употребление</w:t>
            </w:r>
            <w:r w:rsidRPr="00482523">
              <w:rPr>
                <w:color w:val="auto"/>
                <w:lang w:val="en-US"/>
              </w:rPr>
              <w:t xml:space="preserve"> </w:t>
            </w:r>
            <w:r w:rsidRPr="00482523">
              <w:rPr>
                <w:color w:val="auto"/>
              </w:rPr>
              <w:t>глаголов</w:t>
            </w:r>
            <w:r w:rsidRPr="00482523">
              <w:rPr>
                <w:color w:val="auto"/>
                <w:lang w:val="en-US"/>
              </w:rPr>
              <w:t xml:space="preserve"> </w:t>
            </w:r>
            <w:r w:rsidRPr="00482523">
              <w:rPr>
                <w:color w:val="auto"/>
              </w:rPr>
              <w:t>в</w:t>
            </w:r>
            <w:r w:rsidRPr="00482523">
              <w:rPr>
                <w:color w:val="auto"/>
                <w:lang w:val="en-US"/>
              </w:rPr>
              <w:t xml:space="preserve"> Present, Past, Future Simple/Indefinite, Pre-sent, Past, Future Continuous/Progressive, Present, Past, Future Perfect </w:t>
            </w:r>
          </w:p>
        </w:tc>
      </w:tr>
    </w:tbl>
    <w:p w14:paraId="725AB4D3" w14:textId="77777777" w:rsidR="00504B76" w:rsidRPr="00482523" w:rsidRDefault="00504B76" w:rsidP="00482523">
      <w:pPr>
        <w:pStyle w:val="Default"/>
        <w:jc w:val="center"/>
        <w:rPr>
          <w:b/>
          <w:bCs/>
          <w:color w:val="auto"/>
          <w:lang w:val="en-US"/>
        </w:rPr>
      </w:pPr>
    </w:p>
    <w:p w14:paraId="04A754F1" w14:textId="77777777" w:rsidR="00504B76" w:rsidRPr="00482523" w:rsidRDefault="00504B76" w:rsidP="00482523">
      <w:pPr>
        <w:pStyle w:val="Default"/>
        <w:jc w:val="center"/>
        <w:rPr>
          <w:b/>
          <w:bCs/>
          <w:color w:val="auto"/>
          <w:lang w:val="en-US"/>
        </w:rPr>
      </w:pPr>
    </w:p>
    <w:p w14:paraId="227254A8" w14:textId="77777777" w:rsidR="00504B76" w:rsidRPr="00482523" w:rsidRDefault="00504B76" w:rsidP="00482523">
      <w:pPr>
        <w:pStyle w:val="Default"/>
        <w:jc w:val="center"/>
        <w:rPr>
          <w:color w:val="auto"/>
        </w:rPr>
      </w:pPr>
      <w:r w:rsidRPr="00482523">
        <w:rPr>
          <w:b/>
          <w:bCs/>
          <w:color w:val="auto"/>
        </w:rPr>
        <w:t xml:space="preserve">2. </w:t>
      </w:r>
      <w:r w:rsidRPr="00482523">
        <w:rPr>
          <w:b/>
          <w:color w:val="auto"/>
        </w:rPr>
        <w:t>СТРУКТУРА И СОДЕРЖАНИЕ РАБОЧЕЙ ПРОГРАММЫ УЧЕБНОЙ ДИСЦИПЛИНЫ</w:t>
      </w:r>
    </w:p>
    <w:p w14:paraId="172676DC" w14:textId="77777777" w:rsidR="00504B76" w:rsidRPr="00482523" w:rsidRDefault="00504B76" w:rsidP="00482523">
      <w:pPr>
        <w:spacing w:after="0" w:line="240" w:lineRule="auto"/>
        <w:rPr>
          <w:rFonts w:ascii="Times New Roman" w:hAnsi="Times New Roman" w:cs="Times New Roman"/>
          <w:b/>
          <w:bCs/>
          <w:sz w:val="24"/>
          <w:szCs w:val="24"/>
        </w:rPr>
      </w:pPr>
    </w:p>
    <w:p w14:paraId="39AA853D" w14:textId="77777777" w:rsidR="00504B76" w:rsidRPr="00482523" w:rsidRDefault="00504B76"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p w14:paraId="5DC656E7" w14:textId="77777777" w:rsidR="00504B76" w:rsidRPr="00482523" w:rsidRDefault="00504B76" w:rsidP="00482523">
      <w:pPr>
        <w:spacing w:after="0" w:line="240" w:lineRule="auto"/>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7225"/>
        <w:gridCol w:w="2120"/>
      </w:tblGrid>
      <w:tr w:rsidR="00482523" w:rsidRPr="00482523" w14:paraId="08DB08F1" w14:textId="77777777" w:rsidTr="00956F92">
        <w:tc>
          <w:tcPr>
            <w:tcW w:w="7225" w:type="dxa"/>
          </w:tcPr>
          <w:p w14:paraId="1D00C711"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41E1A746"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482523" w:rsidRPr="00482523" w14:paraId="5CA110FE" w14:textId="77777777" w:rsidTr="00956F92">
        <w:tc>
          <w:tcPr>
            <w:tcW w:w="7225" w:type="dxa"/>
          </w:tcPr>
          <w:p w14:paraId="55F2B73A"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Общая учебная нагрузка обучающихся</w:t>
            </w:r>
          </w:p>
        </w:tc>
        <w:tc>
          <w:tcPr>
            <w:tcW w:w="2120" w:type="dxa"/>
          </w:tcPr>
          <w:p w14:paraId="5B6C1651"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36</w:t>
            </w:r>
          </w:p>
        </w:tc>
      </w:tr>
      <w:tr w:rsidR="00482523" w:rsidRPr="00482523" w14:paraId="6F1E1EBA" w14:textId="77777777" w:rsidTr="00956F92">
        <w:tc>
          <w:tcPr>
            <w:tcW w:w="7225" w:type="dxa"/>
          </w:tcPr>
          <w:p w14:paraId="2A15CBDF"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Обязательная учебная нагрузка обучающихся</w:t>
            </w:r>
          </w:p>
        </w:tc>
        <w:tc>
          <w:tcPr>
            <w:tcW w:w="2120" w:type="dxa"/>
          </w:tcPr>
          <w:p w14:paraId="213AFD8F"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36</w:t>
            </w:r>
          </w:p>
        </w:tc>
      </w:tr>
      <w:tr w:rsidR="00482523" w:rsidRPr="00482523" w14:paraId="2B8B5EA0" w14:textId="77777777" w:rsidTr="00956F92">
        <w:tc>
          <w:tcPr>
            <w:tcW w:w="7225" w:type="dxa"/>
          </w:tcPr>
          <w:p w14:paraId="718DC638"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66FA4DE6" w14:textId="77777777" w:rsidR="00504B76" w:rsidRPr="00482523" w:rsidRDefault="00504B76" w:rsidP="00482523">
            <w:pPr>
              <w:jc w:val="center"/>
              <w:rPr>
                <w:rFonts w:ascii="Times New Roman" w:hAnsi="Times New Roman" w:cs="Times New Roman"/>
                <w:sz w:val="24"/>
                <w:szCs w:val="24"/>
              </w:rPr>
            </w:pPr>
          </w:p>
        </w:tc>
      </w:tr>
      <w:tr w:rsidR="00482523" w:rsidRPr="00482523" w14:paraId="09C02E53" w14:textId="77777777" w:rsidTr="00956F92">
        <w:tc>
          <w:tcPr>
            <w:tcW w:w="7225" w:type="dxa"/>
          </w:tcPr>
          <w:p w14:paraId="1CB9F373"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24BD35A8"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0B3B05D1" w14:textId="77777777" w:rsidTr="00956F92">
        <w:tc>
          <w:tcPr>
            <w:tcW w:w="7225" w:type="dxa"/>
          </w:tcPr>
          <w:p w14:paraId="2CBDD3C9"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0972914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7236486D" w14:textId="77777777" w:rsidTr="00956F92">
        <w:tc>
          <w:tcPr>
            <w:tcW w:w="7225" w:type="dxa"/>
          </w:tcPr>
          <w:p w14:paraId="725AD3ED"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2181235C"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34</w:t>
            </w:r>
          </w:p>
        </w:tc>
      </w:tr>
      <w:tr w:rsidR="00482523" w:rsidRPr="00482523" w14:paraId="0007C6A8" w14:textId="77777777" w:rsidTr="00956F92">
        <w:tc>
          <w:tcPr>
            <w:tcW w:w="7225" w:type="dxa"/>
          </w:tcPr>
          <w:p w14:paraId="27856CCB"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44AB7080"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57FCB1AA" w14:textId="77777777" w:rsidTr="00956F92">
        <w:tc>
          <w:tcPr>
            <w:tcW w:w="7225" w:type="dxa"/>
          </w:tcPr>
          <w:p w14:paraId="455CBA93"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116E854E"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384A1B26" w14:textId="77777777" w:rsidTr="00956F92">
        <w:tc>
          <w:tcPr>
            <w:tcW w:w="7225" w:type="dxa"/>
          </w:tcPr>
          <w:p w14:paraId="1438A6AB"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 xml:space="preserve">консультации </w:t>
            </w:r>
          </w:p>
        </w:tc>
        <w:tc>
          <w:tcPr>
            <w:tcW w:w="2120" w:type="dxa"/>
          </w:tcPr>
          <w:p w14:paraId="5C5EB4C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15122A13" w14:textId="77777777" w:rsidTr="00956F92">
        <w:tc>
          <w:tcPr>
            <w:tcW w:w="7225" w:type="dxa"/>
          </w:tcPr>
          <w:p w14:paraId="0E004704"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Самостоятельная работа</w:t>
            </w:r>
          </w:p>
        </w:tc>
        <w:tc>
          <w:tcPr>
            <w:tcW w:w="2120" w:type="dxa"/>
          </w:tcPr>
          <w:p w14:paraId="3BB11F7F"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7EBE9258" w14:textId="77777777" w:rsidTr="00956F92">
        <w:tc>
          <w:tcPr>
            <w:tcW w:w="7225" w:type="dxa"/>
          </w:tcPr>
          <w:p w14:paraId="74E4D3B2" w14:textId="77777777" w:rsidR="00504B76" w:rsidRPr="00482523" w:rsidRDefault="00504B76" w:rsidP="00482523">
            <w:pPr>
              <w:rPr>
                <w:rFonts w:ascii="Times New Roman" w:hAnsi="Times New Roman" w:cs="Times New Roman"/>
                <w:i/>
                <w:sz w:val="24"/>
                <w:szCs w:val="24"/>
              </w:rPr>
            </w:pPr>
            <w:r w:rsidRPr="00482523">
              <w:rPr>
                <w:rFonts w:ascii="Times New Roman" w:hAnsi="Times New Roman" w:cs="Times New Roman"/>
                <w:b/>
                <w:bCs/>
                <w:sz w:val="24"/>
                <w:szCs w:val="24"/>
              </w:rPr>
              <w:t xml:space="preserve">Промежуточная аттестация </w:t>
            </w:r>
            <w:r w:rsidRPr="00482523">
              <w:rPr>
                <w:rFonts w:ascii="Times New Roman" w:hAnsi="Times New Roman" w:cs="Times New Roman"/>
                <w:bCs/>
                <w:i/>
                <w:sz w:val="24"/>
                <w:szCs w:val="24"/>
              </w:rPr>
              <w:t>в форме дифференцированного зачета</w:t>
            </w:r>
          </w:p>
        </w:tc>
        <w:tc>
          <w:tcPr>
            <w:tcW w:w="2120" w:type="dxa"/>
          </w:tcPr>
          <w:p w14:paraId="099A47BB"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700129C2" w14:textId="77777777" w:rsidR="00504B76" w:rsidRPr="00482523" w:rsidRDefault="00504B76" w:rsidP="00482523">
      <w:pPr>
        <w:spacing w:after="0" w:line="240" w:lineRule="auto"/>
        <w:rPr>
          <w:rFonts w:ascii="Times New Roman" w:hAnsi="Times New Roman" w:cs="Times New Roman"/>
          <w:sz w:val="24"/>
          <w:szCs w:val="24"/>
        </w:rPr>
      </w:pPr>
    </w:p>
    <w:p w14:paraId="77ABF7FA" w14:textId="77777777" w:rsidR="00504B76" w:rsidRPr="00482523" w:rsidRDefault="00504B76" w:rsidP="00482523">
      <w:pPr>
        <w:spacing w:after="0" w:line="240" w:lineRule="auto"/>
        <w:rPr>
          <w:rFonts w:ascii="Times New Roman" w:hAnsi="Times New Roman" w:cs="Times New Roman"/>
          <w:b/>
          <w:bCs/>
          <w:sz w:val="24"/>
          <w:szCs w:val="24"/>
        </w:rPr>
      </w:pPr>
    </w:p>
    <w:p w14:paraId="756BF9BD" w14:textId="77777777" w:rsidR="00504B76" w:rsidRPr="00482523" w:rsidRDefault="00504B76" w:rsidP="00482523">
      <w:pPr>
        <w:autoSpaceDE w:val="0"/>
        <w:autoSpaceDN w:val="0"/>
        <w:adjustRightInd w:val="0"/>
        <w:spacing w:after="0" w:line="240" w:lineRule="auto"/>
        <w:jc w:val="center"/>
        <w:rPr>
          <w:rFonts w:ascii="Times New Roman" w:hAnsi="Times New Roman" w:cs="Times New Roman"/>
          <w:b/>
          <w:bCs/>
          <w:sz w:val="24"/>
          <w:szCs w:val="24"/>
        </w:rPr>
      </w:pPr>
      <w:r w:rsidRPr="00482523">
        <w:rPr>
          <w:rFonts w:ascii="Times New Roman" w:hAnsi="Times New Roman" w:cs="Times New Roman"/>
          <w:b/>
          <w:bCs/>
          <w:sz w:val="24"/>
          <w:szCs w:val="24"/>
        </w:rPr>
        <w:t xml:space="preserve">ОПЦ. 08 </w:t>
      </w:r>
      <w:r w:rsidRPr="00482523">
        <w:rPr>
          <w:rFonts w:ascii="Times New Roman" w:hAnsi="Times New Roman" w:cs="Times New Roman"/>
          <w:b/>
          <w:bCs/>
          <w:caps/>
          <w:sz w:val="24"/>
          <w:szCs w:val="24"/>
        </w:rPr>
        <w:t>Безопасность жизнедеятельности</w:t>
      </w:r>
    </w:p>
    <w:p w14:paraId="4A58BD5F" w14:textId="77777777" w:rsidR="00504B76" w:rsidRPr="00482523" w:rsidRDefault="00504B76" w:rsidP="00482523">
      <w:pPr>
        <w:pStyle w:val="a3"/>
        <w:numPr>
          <w:ilvl w:val="0"/>
          <w:numId w:val="19"/>
        </w:numPr>
        <w:spacing w:after="0" w:line="240" w:lineRule="auto"/>
        <w:jc w:val="center"/>
        <w:rPr>
          <w:rFonts w:ascii="Times New Roman" w:hAnsi="Times New Roman"/>
          <w:b/>
          <w:sz w:val="24"/>
          <w:szCs w:val="24"/>
        </w:rPr>
      </w:pPr>
      <w:r w:rsidRPr="00482523">
        <w:rPr>
          <w:rFonts w:ascii="Times New Roman" w:hAnsi="Times New Roman"/>
          <w:b/>
          <w:sz w:val="24"/>
          <w:szCs w:val="24"/>
        </w:rPr>
        <w:t>ОБЩАЯ ХАРАКТЕРИСТИКА РАБОЧЕЙ ПРОГРАММЫ УЧЕБНОЙ ДИСЦИПЛИНЫ</w:t>
      </w:r>
    </w:p>
    <w:p w14:paraId="4965CD23" w14:textId="77777777" w:rsidR="00504B76" w:rsidRPr="00482523" w:rsidRDefault="00504B76" w:rsidP="00482523">
      <w:pPr>
        <w:pStyle w:val="a3"/>
        <w:spacing w:after="0" w:line="240" w:lineRule="auto"/>
        <w:jc w:val="center"/>
        <w:rPr>
          <w:rFonts w:ascii="Times New Roman" w:hAnsi="Times New Roman"/>
          <w:b/>
          <w:sz w:val="24"/>
          <w:szCs w:val="24"/>
        </w:rPr>
      </w:pPr>
    </w:p>
    <w:p w14:paraId="617B9992" w14:textId="77777777" w:rsidR="00504B76" w:rsidRPr="00482523" w:rsidRDefault="00504B76" w:rsidP="00482523">
      <w:pPr>
        <w:pStyle w:val="a3"/>
        <w:spacing w:after="0" w:line="240" w:lineRule="auto"/>
        <w:jc w:val="center"/>
        <w:rPr>
          <w:rFonts w:ascii="Times New Roman" w:hAnsi="Times New Roman"/>
          <w:b/>
          <w:sz w:val="24"/>
          <w:szCs w:val="24"/>
        </w:rPr>
      </w:pPr>
      <w:r w:rsidRPr="00482523">
        <w:rPr>
          <w:rFonts w:ascii="Times New Roman" w:hAnsi="Times New Roman"/>
          <w:b/>
          <w:sz w:val="24"/>
          <w:szCs w:val="24"/>
        </w:rPr>
        <w:t>Безопасность жизнедеятельности</w:t>
      </w:r>
    </w:p>
    <w:p w14:paraId="5DBF586B"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p>
    <w:p w14:paraId="10AFEDAC"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учебной дисциплины</w:t>
      </w:r>
    </w:p>
    <w:p w14:paraId="483D8912"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sz w:val="24"/>
          <w:szCs w:val="24"/>
        </w:rPr>
        <w:t>Программа учебной дисциплины является частью основной профессиональной образовательной программы в соответствии с ФГОС СПО по профессии 43.01.09 Повар, кондитер.</w:t>
      </w:r>
    </w:p>
    <w:p w14:paraId="7BC04A1B"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дисциплина входит в общепрофессиональный цикл.</w:t>
      </w:r>
    </w:p>
    <w:p w14:paraId="1AE7F475"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4"/>
          <w:szCs w:val="24"/>
        </w:rPr>
      </w:pPr>
      <w:r w:rsidRPr="00482523">
        <w:rPr>
          <w:rFonts w:ascii="Times New Roman" w:hAnsi="Times New Roman" w:cs="Times New Roman"/>
          <w:b/>
          <w:bCs/>
          <w:sz w:val="24"/>
          <w:szCs w:val="24"/>
        </w:rPr>
        <w:t>1.3. Цель и планируемые результаты освоения дисциплины:</w:t>
      </w:r>
    </w:p>
    <w:tbl>
      <w:tblPr>
        <w:tblStyle w:val="a8"/>
        <w:tblW w:w="9634" w:type="dxa"/>
        <w:tblLook w:val="04A0" w:firstRow="1" w:lastRow="0" w:firstColumn="1" w:lastColumn="0" w:noHBand="0" w:noVBand="1"/>
      </w:tblPr>
      <w:tblGrid>
        <w:gridCol w:w="1271"/>
        <w:gridCol w:w="4253"/>
        <w:gridCol w:w="4110"/>
      </w:tblGrid>
      <w:tr w:rsidR="00482523" w:rsidRPr="00482523" w14:paraId="2FA57E16" w14:textId="77777777" w:rsidTr="00A2201B">
        <w:tc>
          <w:tcPr>
            <w:tcW w:w="1271" w:type="dxa"/>
          </w:tcPr>
          <w:p w14:paraId="4F99EFB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Код ПК, ОК</w:t>
            </w:r>
          </w:p>
        </w:tc>
        <w:tc>
          <w:tcPr>
            <w:tcW w:w="4253" w:type="dxa"/>
          </w:tcPr>
          <w:p w14:paraId="5F8E16B2"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Умения</w:t>
            </w:r>
          </w:p>
        </w:tc>
        <w:tc>
          <w:tcPr>
            <w:tcW w:w="4110" w:type="dxa"/>
          </w:tcPr>
          <w:p w14:paraId="690994FC"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Знания</w:t>
            </w:r>
          </w:p>
        </w:tc>
      </w:tr>
      <w:tr w:rsidR="00482523" w:rsidRPr="00482523" w14:paraId="0E0C81AE" w14:textId="77777777" w:rsidTr="00A2201B">
        <w:tc>
          <w:tcPr>
            <w:tcW w:w="1271" w:type="dxa"/>
          </w:tcPr>
          <w:p w14:paraId="7AE2D31A" w14:textId="77777777" w:rsidR="00504B76" w:rsidRPr="00482523" w:rsidRDefault="00504B76" w:rsidP="00482523">
            <w:pPr>
              <w:pStyle w:val="Default"/>
              <w:jc w:val="center"/>
              <w:rPr>
                <w:color w:val="auto"/>
              </w:rPr>
            </w:pPr>
            <w:r w:rsidRPr="00482523">
              <w:rPr>
                <w:color w:val="auto"/>
              </w:rPr>
              <w:t xml:space="preserve">ОК 1-10, </w:t>
            </w:r>
          </w:p>
          <w:p w14:paraId="6AC986BA" w14:textId="77777777" w:rsidR="00504B76" w:rsidRPr="00482523" w:rsidRDefault="00504B76" w:rsidP="00482523">
            <w:pPr>
              <w:pStyle w:val="Default"/>
              <w:jc w:val="center"/>
              <w:rPr>
                <w:color w:val="auto"/>
              </w:rPr>
            </w:pPr>
            <w:r w:rsidRPr="00482523">
              <w:rPr>
                <w:color w:val="auto"/>
              </w:rPr>
              <w:lastRenderedPageBreak/>
              <w:t xml:space="preserve">ПК 1.1, 2.1, 3.1, 4.1, 5.1 </w:t>
            </w:r>
          </w:p>
        </w:tc>
        <w:tc>
          <w:tcPr>
            <w:tcW w:w="4253" w:type="dxa"/>
          </w:tcPr>
          <w:p w14:paraId="50427831" w14:textId="77777777" w:rsidR="00504B76" w:rsidRPr="00482523" w:rsidRDefault="00504B76" w:rsidP="00482523">
            <w:pPr>
              <w:pStyle w:val="Default"/>
              <w:jc w:val="both"/>
              <w:rPr>
                <w:color w:val="auto"/>
              </w:rPr>
            </w:pPr>
            <w:r w:rsidRPr="00482523">
              <w:rPr>
                <w:color w:val="auto"/>
              </w:rPr>
              <w:lastRenderedPageBreak/>
              <w:t xml:space="preserve">-организовывать и проводить мероприятия по защите работающих и </w:t>
            </w:r>
            <w:r w:rsidRPr="00482523">
              <w:rPr>
                <w:color w:val="auto"/>
              </w:rPr>
              <w:lastRenderedPageBreak/>
              <w:t xml:space="preserve">населения от негативных воздействий чрезвычайных ситуаций; </w:t>
            </w:r>
          </w:p>
          <w:p w14:paraId="2109DBED" w14:textId="77777777" w:rsidR="00504B76" w:rsidRPr="00482523" w:rsidRDefault="00504B76" w:rsidP="00482523">
            <w:pPr>
              <w:pStyle w:val="Default"/>
              <w:jc w:val="both"/>
              <w:rPr>
                <w:color w:val="auto"/>
              </w:rPr>
            </w:pPr>
            <w:r w:rsidRPr="00482523">
              <w:rPr>
                <w:color w:val="auto"/>
              </w:rP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p w14:paraId="1246CAB3" w14:textId="77777777" w:rsidR="00504B76" w:rsidRPr="00482523" w:rsidRDefault="00504B76" w:rsidP="00482523">
            <w:pPr>
              <w:pStyle w:val="Default"/>
              <w:jc w:val="both"/>
              <w:rPr>
                <w:color w:val="auto"/>
              </w:rPr>
            </w:pPr>
            <w:r w:rsidRPr="00482523">
              <w:rPr>
                <w:color w:val="auto"/>
              </w:rPr>
              <w:t xml:space="preserve">-использовать средства индивидуальной и коллективной защиты от оружия массового поражения; </w:t>
            </w:r>
          </w:p>
          <w:p w14:paraId="40DADFF6" w14:textId="77777777" w:rsidR="00504B76" w:rsidRPr="00482523" w:rsidRDefault="00504B76" w:rsidP="00482523">
            <w:pPr>
              <w:pStyle w:val="Default"/>
              <w:jc w:val="both"/>
              <w:rPr>
                <w:color w:val="auto"/>
              </w:rPr>
            </w:pPr>
            <w:r w:rsidRPr="00482523">
              <w:rPr>
                <w:color w:val="auto"/>
              </w:rPr>
              <w:t xml:space="preserve">-применять первичные средства пожаротушения; </w:t>
            </w:r>
          </w:p>
          <w:p w14:paraId="27CEBD48" w14:textId="77777777" w:rsidR="00504B76" w:rsidRPr="00482523" w:rsidRDefault="00504B76" w:rsidP="00482523">
            <w:pPr>
              <w:pStyle w:val="Default"/>
              <w:jc w:val="both"/>
              <w:rPr>
                <w:color w:val="auto"/>
              </w:rPr>
            </w:pPr>
            <w:r w:rsidRPr="00482523">
              <w:rPr>
                <w:color w:val="auto"/>
              </w:rPr>
              <w:t xml:space="preserve">-применять профессиональные знания в ходе исполнения обязанностей военной службы на воинских должностях в соответствии с полученной профессией; </w:t>
            </w:r>
          </w:p>
          <w:p w14:paraId="41402FA0" w14:textId="77777777" w:rsidR="00504B76" w:rsidRPr="00482523" w:rsidRDefault="00504B76" w:rsidP="00482523">
            <w:pPr>
              <w:pStyle w:val="Default"/>
              <w:jc w:val="both"/>
              <w:rPr>
                <w:color w:val="auto"/>
              </w:rPr>
            </w:pPr>
            <w:r w:rsidRPr="00482523">
              <w:rPr>
                <w:color w:val="auto"/>
              </w:rPr>
              <w:t xml:space="preserve">-владеть способами бесконфликтного общения и саморегуляции в повседневной деятельности и экстремальных условиях военной службы; </w:t>
            </w:r>
          </w:p>
          <w:p w14:paraId="566FD701" w14:textId="77777777" w:rsidR="00504B76" w:rsidRPr="00482523" w:rsidRDefault="00504B76" w:rsidP="00482523">
            <w:pPr>
              <w:pStyle w:val="ConsPlusNormal"/>
              <w:jc w:val="both"/>
              <w:rPr>
                <w:rFonts w:ascii="Times New Roman" w:hAnsi="Times New Roman" w:cs="Times New Roman"/>
                <w:sz w:val="24"/>
                <w:szCs w:val="24"/>
              </w:rPr>
            </w:pPr>
            <w:r w:rsidRPr="00482523">
              <w:rPr>
                <w:rFonts w:ascii="Times New Roman" w:hAnsi="Times New Roman" w:cs="Times New Roman"/>
                <w:sz w:val="24"/>
                <w:szCs w:val="24"/>
              </w:rPr>
              <w:t xml:space="preserve">-оказывать первую доврачебную помощь пострадавшим. </w:t>
            </w:r>
          </w:p>
        </w:tc>
        <w:tc>
          <w:tcPr>
            <w:tcW w:w="4110" w:type="dxa"/>
          </w:tcPr>
          <w:p w14:paraId="1B981EF4" w14:textId="77777777" w:rsidR="00504B76" w:rsidRPr="00482523" w:rsidRDefault="00504B76" w:rsidP="00482523">
            <w:pPr>
              <w:pStyle w:val="Default"/>
              <w:jc w:val="both"/>
              <w:rPr>
                <w:color w:val="auto"/>
              </w:rPr>
            </w:pPr>
            <w:r w:rsidRPr="00482523">
              <w:rPr>
                <w:color w:val="auto"/>
              </w:rPr>
              <w:lastRenderedPageBreak/>
              <w:t xml:space="preserve">-принципы обеспечения устойчивости объектов экономики, прогнозирования развития событий и </w:t>
            </w:r>
            <w:r w:rsidRPr="00482523">
              <w:rPr>
                <w:color w:val="auto"/>
              </w:rPr>
              <w:lastRenderedPageBreak/>
              <w:t xml:space="preserve">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35E82519" w14:textId="77777777" w:rsidR="00504B76" w:rsidRPr="00482523" w:rsidRDefault="00504B76" w:rsidP="00482523">
            <w:pPr>
              <w:pStyle w:val="Default"/>
              <w:jc w:val="both"/>
              <w:rPr>
                <w:color w:val="auto"/>
              </w:rPr>
            </w:pPr>
            <w:r w:rsidRPr="00482523">
              <w:rPr>
                <w:color w:val="auto"/>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 </w:t>
            </w:r>
          </w:p>
          <w:p w14:paraId="25E3FB3D" w14:textId="77777777" w:rsidR="00504B76" w:rsidRPr="00482523" w:rsidRDefault="00504B76" w:rsidP="00482523">
            <w:pPr>
              <w:pStyle w:val="Default"/>
              <w:jc w:val="both"/>
              <w:rPr>
                <w:color w:val="auto"/>
              </w:rPr>
            </w:pPr>
            <w:r w:rsidRPr="00482523">
              <w:rPr>
                <w:color w:val="auto"/>
              </w:rPr>
              <w:t xml:space="preserve">- основы военной службы и обороны государства; </w:t>
            </w:r>
          </w:p>
          <w:p w14:paraId="362A0DC1" w14:textId="77777777" w:rsidR="00504B76" w:rsidRPr="00482523" w:rsidRDefault="00504B76" w:rsidP="00482523">
            <w:pPr>
              <w:pStyle w:val="Default"/>
              <w:jc w:val="both"/>
              <w:rPr>
                <w:color w:val="auto"/>
              </w:rPr>
            </w:pPr>
            <w:r w:rsidRPr="00482523">
              <w:rPr>
                <w:color w:val="auto"/>
              </w:rPr>
              <w:t xml:space="preserve">- задачи и основные мероприятия гражданской обороны; </w:t>
            </w:r>
          </w:p>
          <w:p w14:paraId="065E809B" w14:textId="77777777" w:rsidR="00504B76" w:rsidRPr="00482523" w:rsidRDefault="00504B76" w:rsidP="00482523">
            <w:pPr>
              <w:pStyle w:val="Default"/>
              <w:jc w:val="both"/>
              <w:rPr>
                <w:color w:val="auto"/>
              </w:rPr>
            </w:pPr>
            <w:r w:rsidRPr="00482523">
              <w:rPr>
                <w:color w:val="auto"/>
              </w:rPr>
              <w:t xml:space="preserve">- способы защиты населения от оружия массового поражения; </w:t>
            </w:r>
          </w:p>
          <w:p w14:paraId="72786577" w14:textId="77777777" w:rsidR="00504B76" w:rsidRPr="00482523" w:rsidRDefault="00504B76" w:rsidP="00482523">
            <w:pPr>
              <w:pStyle w:val="Default"/>
              <w:jc w:val="both"/>
              <w:rPr>
                <w:color w:val="auto"/>
              </w:rPr>
            </w:pPr>
            <w:r w:rsidRPr="00482523">
              <w:rPr>
                <w:color w:val="auto"/>
              </w:rPr>
              <w:t xml:space="preserve">- меры пожарной безопасности и пра-вила безопасного поведения при пожарах; </w:t>
            </w:r>
          </w:p>
          <w:p w14:paraId="0FD9780D" w14:textId="77777777" w:rsidR="00504B76" w:rsidRPr="00482523" w:rsidRDefault="00504B76" w:rsidP="00482523">
            <w:pPr>
              <w:pStyle w:val="Default"/>
              <w:jc w:val="both"/>
              <w:rPr>
                <w:color w:val="auto"/>
              </w:rPr>
            </w:pPr>
            <w:r w:rsidRPr="00482523">
              <w:rPr>
                <w:color w:val="auto"/>
              </w:rPr>
              <w:t xml:space="preserve">- организацию и порядок призыва граждан на военную службу и поступления на неё в добровольном порядке; </w:t>
            </w:r>
          </w:p>
          <w:p w14:paraId="24DF3AE7" w14:textId="77777777" w:rsidR="00504B76" w:rsidRPr="00482523" w:rsidRDefault="00504B76" w:rsidP="00482523">
            <w:pPr>
              <w:pStyle w:val="Default"/>
              <w:jc w:val="both"/>
              <w:rPr>
                <w:color w:val="auto"/>
              </w:rPr>
            </w:pPr>
            <w:r w:rsidRPr="00482523">
              <w:rPr>
                <w:color w:val="auto"/>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14:paraId="22E381E4" w14:textId="77777777" w:rsidR="00504B76" w:rsidRPr="00482523" w:rsidRDefault="00504B76" w:rsidP="00482523">
            <w:pPr>
              <w:pStyle w:val="Default"/>
              <w:jc w:val="both"/>
              <w:rPr>
                <w:color w:val="auto"/>
              </w:rPr>
            </w:pPr>
            <w:r w:rsidRPr="00482523">
              <w:rPr>
                <w:color w:val="auto"/>
              </w:rPr>
              <w:t xml:space="preserve">- область применения получаемых профессиональных знаний при исполнении обязанностей военной службы; </w:t>
            </w:r>
          </w:p>
          <w:p w14:paraId="0CFAD6BB" w14:textId="77777777" w:rsidR="00504B76" w:rsidRPr="00482523" w:rsidRDefault="00504B76" w:rsidP="00482523">
            <w:pPr>
              <w:pStyle w:val="Default"/>
              <w:jc w:val="both"/>
              <w:rPr>
                <w:color w:val="auto"/>
              </w:rPr>
            </w:pPr>
            <w:r w:rsidRPr="00482523">
              <w:rPr>
                <w:color w:val="auto"/>
              </w:rPr>
              <w:t xml:space="preserve">- порядок и правила оказания первой помощи пострадавшим </w:t>
            </w:r>
          </w:p>
        </w:tc>
      </w:tr>
    </w:tbl>
    <w:p w14:paraId="10D7971A" w14:textId="77777777" w:rsidR="00504B76" w:rsidRPr="00482523" w:rsidRDefault="00504B76" w:rsidP="00482523">
      <w:pPr>
        <w:pStyle w:val="Default"/>
        <w:jc w:val="center"/>
        <w:rPr>
          <w:b/>
          <w:bCs/>
          <w:color w:val="auto"/>
        </w:rPr>
      </w:pPr>
    </w:p>
    <w:p w14:paraId="082C28DC" w14:textId="77777777" w:rsidR="00504B76" w:rsidRPr="00482523" w:rsidRDefault="00504B76" w:rsidP="00482523">
      <w:pPr>
        <w:pStyle w:val="Default"/>
        <w:jc w:val="center"/>
        <w:rPr>
          <w:color w:val="auto"/>
        </w:rPr>
      </w:pPr>
      <w:r w:rsidRPr="00482523">
        <w:rPr>
          <w:b/>
          <w:bCs/>
          <w:color w:val="auto"/>
        </w:rPr>
        <w:t xml:space="preserve">2. </w:t>
      </w:r>
      <w:r w:rsidRPr="00482523">
        <w:rPr>
          <w:b/>
          <w:color w:val="auto"/>
        </w:rPr>
        <w:t>СТРУКТУРА И СОДЕРЖАНИЕ РАБОЧЕЙ ПРОГРАММЫ УЧЕБНОЙ ДИСЦИПЛИНЫ</w:t>
      </w:r>
    </w:p>
    <w:p w14:paraId="21282CA8" w14:textId="77777777" w:rsidR="00504B76" w:rsidRPr="00482523" w:rsidRDefault="00504B76" w:rsidP="00482523">
      <w:pPr>
        <w:spacing w:after="0" w:line="240" w:lineRule="auto"/>
        <w:rPr>
          <w:rFonts w:ascii="Times New Roman" w:hAnsi="Times New Roman" w:cs="Times New Roman"/>
          <w:b/>
          <w:bCs/>
          <w:sz w:val="24"/>
          <w:szCs w:val="24"/>
        </w:rPr>
      </w:pPr>
    </w:p>
    <w:p w14:paraId="1D45ED5E" w14:textId="77777777" w:rsidR="00504B76" w:rsidRPr="00482523" w:rsidRDefault="00504B76" w:rsidP="00482523">
      <w:pPr>
        <w:spacing w:after="0" w:line="240" w:lineRule="auto"/>
        <w:rPr>
          <w:rFonts w:ascii="Times New Roman" w:hAnsi="Times New Roman" w:cs="Times New Roman"/>
          <w:b/>
          <w:bCs/>
          <w:sz w:val="24"/>
          <w:szCs w:val="24"/>
        </w:rPr>
      </w:pPr>
      <w:r w:rsidRPr="00482523">
        <w:rPr>
          <w:rFonts w:ascii="Times New Roman" w:hAnsi="Times New Roman" w:cs="Times New Roman"/>
          <w:b/>
          <w:bCs/>
          <w:sz w:val="24"/>
          <w:szCs w:val="24"/>
        </w:rPr>
        <w:t>2.1. Объем учебной дисциплины и виды учебной работы</w:t>
      </w:r>
    </w:p>
    <w:tbl>
      <w:tblPr>
        <w:tblStyle w:val="a8"/>
        <w:tblW w:w="0" w:type="auto"/>
        <w:tblLook w:val="04A0" w:firstRow="1" w:lastRow="0" w:firstColumn="1" w:lastColumn="0" w:noHBand="0" w:noVBand="1"/>
      </w:tblPr>
      <w:tblGrid>
        <w:gridCol w:w="7225"/>
        <w:gridCol w:w="2120"/>
      </w:tblGrid>
      <w:tr w:rsidR="00482523" w:rsidRPr="00482523" w14:paraId="3A0897C3" w14:textId="77777777" w:rsidTr="00956F92">
        <w:tc>
          <w:tcPr>
            <w:tcW w:w="7225" w:type="dxa"/>
          </w:tcPr>
          <w:p w14:paraId="1EAFFBCD"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Вид учебной работы</w:t>
            </w:r>
          </w:p>
        </w:tc>
        <w:tc>
          <w:tcPr>
            <w:tcW w:w="2120" w:type="dxa"/>
          </w:tcPr>
          <w:p w14:paraId="605BBA57" w14:textId="77777777" w:rsidR="00504B76" w:rsidRPr="00482523" w:rsidRDefault="00504B76" w:rsidP="00482523">
            <w:pPr>
              <w:jc w:val="center"/>
              <w:rPr>
                <w:rFonts w:ascii="Times New Roman" w:hAnsi="Times New Roman" w:cs="Times New Roman"/>
                <w:b/>
                <w:sz w:val="24"/>
                <w:szCs w:val="24"/>
              </w:rPr>
            </w:pPr>
            <w:r w:rsidRPr="00482523">
              <w:rPr>
                <w:rFonts w:ascii="Times New Roman" w:hAnsi="Times New Roman" w:cs="Times New Roman"/>
                <w:b/>
                <w:sz w:val="24"/>
                <w:szCs w:val="24"/>
              </w:rPr>
              <w:t>Объем часов</w:t>
            </w:r>
          </w:p>
        </w:tc>
      </w:tr>
      <w:tr w:rsidR="00482523" w:rsidRPr="00482523" w14:paraId="1F9613C5" w14:textId="77777777" w:rsidTr="00956F92">
        <w:tc>
          <w:tcPr>
            <w:tcW w:w="7225" w:type="dxa"/>
          </w:tcPr>
          <w:p w14:paraId="76B2ECDA"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Общая учебная нагрузка обучающихся</w:t>
            </w:r>
          </w:p>
        </w:tc>
        <w:tc>
          <w:tcPr>
            <w:tcW w:w="2120" w:type="dxa"/>
          </w:tcPr>
          <w:p w14:paraId="49355F4E"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50</w:t>
            </w:r>
          </w:p>
        </w:tc>
      </w:tr>
      <w:tr w:rsidR="00482523" w:rsidRPr="00482523" w14:paraId="48B93753" w14:textId="77777777" w:rsidTr="00956F92">
        <w:tc>
          <w:tcPr>
            <w:tcW w:w="7225" w:type="dxa"/>
          </w:tcPr>
          <w:p w14:paraId="5B813DA3" w14:textId="77777777" w:rsidR="00504B76" w:rsidRPr="00482523" w:rsidRDefault="00504B76" w:rsidP="00482523">
            <w:pPr>
              <w:jc w:val="both"/>
              <w:rPr>
                <w:rFonts w:ascii="Times New Roman" w:hAnsi="Times New Roman" w:cs="Times New Roman"/>
                <w:sz w:val="24"/>
                <w:szCs w:val="24"/>
              </w:rPr>
            </w:pPr>
            <w:r w:rsidRPr="00482523">
              <w:rPr>
                <w:rFonts w:ascii="Times New Roman" w:hAnsi="Times New Roman" w:cs="Times New Roman"/>
                <w:b/>
                <w:bCs/>
                <w:sz w:val="24"/>
                <w:szCs w:val="24"/>
              </w:rPr>
              <w:t>Обязательная учебная нагрузка обучающихся</w:t>
            </w:r>
          </w:p>
        </w:tc>
        <w:tc>
          <w:tcPr>
            <w:tcW w:w="2120" w:type="dxa"/>
          </w:tcPr>
          <w:p w14:paraId="0826849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50</w:t>
            </w:r>
          </w:p>
        </w:tc>
      </w:tr>
      <w:tr w:rsidR="00482523" w:rsidRPr="00482523" w14:paraId="2FB1EF3C" w14:textId="77777777" w:rsidTr="00956F92">
        <w:tc>
          <w:tcPr>
            <w:tcW w:w="7225" w:type="dxa"/>
          </w:tcPr>
          <w:p w14:paraId="048C33E9"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в том числе:</w:t>
            </w:r>
          </w:p>
        </w:tc>
        <w:tc>
          <w:tcPr>
            <w:tcW w:w="2120" w:type="dxa"/>
          </w:tcPr>
          <w:p w14:paraId="11B0336F" w14:textId="77777777" w:rsidR="00504B76" w:rsidRPr="00482523" w:rsidRDefault="00504B76" w:rsidP="00482523">
            <w:pPr>
              <w:jc w:val="center"/>
              <w:rPr>
                <w:rFonts w:ascii="Times New Roman" w:hAnsi="Times New Roman" w:cs="Times New Roman"/>
                <w:sz w:val="24"/>
                <w:szCs w:val="24"/>
              </w:rPr>
            </w:pPr>
          </w:p>
        </w:tc>
      </w:tr>
      <w:tr w:rsidR="00482523" w:rsidRPr="00482523" w14:paraId="7D72C57B" w14:textId="77777777" w:rsidTr="00956F92">
        <w:tc>
          <w:tcPr>
            <w:tcW w:w="7225" w:type="dxa"/>
          </w:tcPr>
          <w:p w14:paraId="58339654"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теоретическое обучение</w:t>
            </w:r>
          </w:p>
        </w:tc>
        <w:tc>
          <w:tcPr>
            <w:tcW w:w="2120" w:type="dxa"/>
          </w:tcPr>
          <w:p w14:paraId="4E1B03EF"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28</w:t>
            </w:r>
          </w:p>
        </w:tc>
      </w:tr>
      <w:tr w:rsidR="00482523" w:rsidRPr="00482523" w14:paraId="300CAE22" w14:textId="77777777" w:rsidTr="00956F92">
        <w:tc>
          <w:tcPr>
            <w:tcW w:w="7225" w:type="dxa"/>
          </w:tcPr>
          <w:p w14:paraId="370F01D6"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лабораторные занятия (если предусмотрено)</w:t>
            </w:r>
          </w:p>
        </w:tc>
        <w:tc>
          <w:tcPr>
            <w:tcW w:w="2120" w:type="dxa"/>
          </w:tcPr>
          <w:p w14:paraId="55C635D9"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4A77313E" w14:textId="77777777" w:rsidTr="00956F92">
        <w:tc>
          <w:tcPr>
            <w:tcW w:w="7225" w:type="dxa"/>
          </w:tcPr>
          <w:p w14:paraId="71812232"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практические занятия (если предусмотрено)</w:t>
            </w:r>
          </w:p>
        </w:tc>
        <w:tc>
          <w:tcPr>
            <w:tcW w:w="2120" w:type="dxa"/>
          </w:tcPr>
          <w:p w14:paraId="0209BBD3"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20</w:t>
            </w:r>
          </w:p>
        </w:tc>
      </w:tr>
      <w:tr w:rsidR="00482523" w:rsidRPr="00482523" w14:paraId="77D6568D" w14:textId="77777777" w:rsidTr="00956F92">
        <w:tc>
          <w:tcPr>
            <w:tcW w:w="7225" w:type="dxa"/>
          </w:tcPr>
          <w:p w14:paraId="59A8FC14"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курсовая работа (проект) (если предусмотрено)</w:t>
            </w:r>
          </w:p>
        </w:tc>
        <w:tc>
          <w:tcPr>
            <w:tcW w:w="2120" w:type="dxa"/>
          </w:tcPr>
          <w:p w14:paraId="42DB72F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7E4119D1" w14:textId="77777777" w:rsidTr="00956F92">
        <w:tc>
          <w:tcPr>
            <w:tcW w:w="7225" w:type="dxa"/>
          </w:tcPr>
          <w:p w14:paraId="74C363D8"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контрольная работа</w:t>
            </w:r>
          </w:p>
        </w:tc>
        <w:tc>
          <w:tcPr>
            <w:tcW w:w="2120" w:type="dxa"/>
          </w:tcPr>
          <w:p w14:paraId="06DA42CB"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398A8314" w14:textId="77777777" w:rsidTr="00956F92">
        <w:tc>
          <w:tcPr>
            <w:tcW w:w="7225" w:type="dxa"/>
          </w:tcPr>
          <w:p w14:paraId="22887059"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t xml:space="preserve">консультации </w:t>
            </w:r>
          </w:p>
        </w:tc>
        <w:tc>
          <w:tcPr>
            <w:tcW w:w="2120" w:type="dxa"/>
          </w:tcPr>
          <w:p w14:paraId="674ABEE7"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51317EC9" w14:textId="77777777" w:rsidTr="00956F92">
        <w:tc>
          <w:tcPr>
            <w:tcW w:w="7225" w:type="dxa"/>
          </w:tcPr>
          <w:p w14:paraId="11D363F8" w14:textId="77777777" w:rsidR="00504B76" w:rsidRPr="00482523" w:rsidRDefault="00504B76" w:rsidP="00482523">
            <w:pPr>
              <w:rPr>
                <w:rFonts w:ascii="Times New Roman" w:hAnsi="Times New Roman" w:cs="Times New Roman"/>
                <w:sz w:val="24"/>
                <w:szCs w:val="24"/>
              </w:rPr>
            </w:pPr>
            <w:r w:rsidRPr="00482523">
              <w:rPr>
                <w:rFonts w:ascii="Times New Roman" w:hAnsi="Times New Roman" w:cs="Times New Roman"/>
                <w:sz w:val="24"/>
                <w:szCs w:val="24"/>
              </w:rPr>
              <w:lastRenderedPageBreak/>
              <w:t>Самостоятельная работа</w:t>
            </w:r>
          </w:p>
        </w:tc>
        <w:tc>
          <w:tcPr>
            <w:tcW w:w="2120" w:type="dxa"/>
          </w:tcPr>
          <w:p w14:paraId="75AEE26E"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w:t>
            </w:r>
          </w:p>
        </w:tc>
      </w:tr>
      <w:tr w:rsidR="00482523" w:rsidRPr="00482523" w14:paraId="4F58A532" w14:textId="77777777" w:rsidTr="00956F92">
        <w:tc>
          <w:tcPr>
            <w:tcW w:w="7225" w:type="dxa"/>
          </w:tcPr>
          <w:p w14:paraId="72D9C35A" w14:textId="77777777" w:rsidR="00504B76" w:rsidRPr="00482523" w:rsidRDefault="00504B76" w:rsidP="00482523">
            <w:pPr>
              <w:rPr>
                <w:rFonts w:ascii="Times New Roman" w:hAnsi="Times New Roman" w:cs="Times New Roman"/>
                <w:i/>
                <w:sz w:val="24"/>
                <w:szCs w:val="24"/>
              </w:rPr>
            </w:pPr>
            <w:r w:rsidRPr="00482523">
              <w:rPr>
                <w:rFonts w:ascii="Times New Roman" w:hAnsi="Times New Roman" w:cs="Times New Roman"/>
                <w:b/>
                <w:bCs/>
                <w:sz w:val="24"/>
                <w:szCs w:val="24"/>
              </w:rPr>
              <w:t xml:space="preserve">Промежуточная аттестация </w:t>
            </w:r>
            <w:r w:rsidRPr="00482523">
              <w:rPr>
                <w:rFonts w:ascii="Times New Roman" w:hAnsi="Times New Roman" w:cs="Times New Roman"/>
                <w:bCs/>
                <w:i/>
                <w:sz w:val="24"/>
                <w:szCs w:val="24"/>
              </w:rPr>
              <w:t>в форме дифференцированного зачета</w:t>
            </w:r>
          </w:p>
        </w:tc>
        <w:tc>
          <w:tcPr>
            <w:tcW w:w="2120" w:type="dxa"/>
          </w:tcPr>
          <w:p w14:paraId="272847D6" w14:textId="77777777" w:rsidR="00504B76" w:rsidRPr="00482523" w:rsidRDefault="00504B76" w:rsidP="00482523">
            <w:pPr>
              <w:jc w:val="center"/>
              <w:rPr>
                <w:rFonts w:ascii="Times New Roman" w:hAnsi="Times New Roman" w:cs="Times New Roman"/>
                <w:sz w:val="24"/>
                <w:szCs w:val="24"/>
              </w:rPr>
            </w:pPr>
            <w:r w:rsidRPr="00482523">
              <w:rPr>
                <w:rFonts w:ascii="Times New Roman" w:hAnsi="Times New Roman" w:cs="Times New Roman"/>
                <w:sz w:val="24"/>
                <w:szCs w:val="24"/>
              </w:rPr>
              <w:t>2</w:t>
            </w:r>
          </w:p>
        </w:tc>
      </w:tr>
    </w:tbl>
    <w:p w14:paraId="4CBB72B7" w14:textId="77777777" w:rsidR="00504B76" w:rsidRPr="00482523" w:rsidRDefault="00504B76" w:rsidP="00482523">
      <w:pPr>
        <w:spacing w:after="0" w:line="240" w:lineRule="auto"/>
        <w:rPr>
          <w:rFonts w:ascii="Times New Roman" w:hAnsi="Times New Roman" w:cs="Times New Roman"/>
          <w:b/>
          <w:bCs/>
          <w:sz w:val="24"/>
          <w:szCs w:val="24"/>
        </w:rPr>
        <w:sectPr w:rsidR="00504B76" w:rsidRPr="00482523" w:rsidSect="00DF7C39">
          <w:footerReference w:type="default" r:id="rId15"/>
          <w:pgSz w:w="11906" w:h="16838"/>
          <w:pgMar w:top="1134" w:right="850" w:bottom="1134" w:left="1701" w:header="708" w:footer="708" w:gutter="0"/>
          <w:cols w:space="708"/>
          <w:titlePg/>
          <w:docGrid w:linePitch="360"/>
        </w:sectPr>
      </w:pPr>
    </w:p>
    <w:p w14:paraId="101C6AFB"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lastRenderedPageBreak/>
        <w:t xml:space="preserve">ПМ 01. </w:t>
      </w:r>
      <w:r w:rsidRPr="00482523">
        <w:rPr>
          <w:rFonts w:ascii="Times New Roman" w:hAnsi="Times New Roman" w:cs="Times New Roman"/>
          <w:b/>
          <w:bCs/>
          <w:caps/>
          <w:sz w:val="24"/>
          <w:szCs w:val="24"/>
        </w:rPr>
        <w:t>Приготовление и подготовка к реализации полуфабрикатов для блюд, кулинарных изделий разнообразного ассортимента</w:t>
      </w:r>
    </w:p>
    <w:p w14:paraId="2D40C77F"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1. ОБЩАЯ ХАРАКТЕРИСТИКА РАБОЧЕЙ ПРОГРАММЫ ПРОФЕССИОНАЛЬНОГО МОДУЛЯ</w:t>
      </w:r>
    </w:p>
    <w:p w14:paraId="29322256" w14:textId="77777777" w:rsidR="00482523" w:rsidRPr="00482523" w:rsidRDefault="00482523" w:rsidP="00482523">
      <w:pPr>
        <w:spacing w:after="0" w:line="240" w:lineRule="auto"/>
        <w:ind w:firstLine="658"/>
        <w:jc w:val="center"/>
        <w:rPr>
          <w:rFonts w:ascii="Times New Roman" w:hAnsi="Times New Roman" w:cs="Times New Roman"/>
          <w:b/>
          <w:sz w:val="24"/>
          <w:szCs w:val="24"/>
        </w:rPr>
      </w:pPr>
    </w:p>
    <w:p w14:paraId="035C16DC" w14:textId="77777777" w:rsidR="00482523" w:rsidRPr="00482523" w:rsidRDefault="00482523" w:rsidP="00482523">
      <w:pPr>
        <w:spacing w:after="0" w:line="240" w:lineRule="auto"/>
        <w:ind w:firstLine="658"/>
        <w:jc w:val="center"/>
        <w:rPr>
          <w:rFonts w:ascii="Times New Roman" w:hAnsi="Times New Roman" w:cs="Times New Roman"/>
          <w:b/>
          <w:bCs/>
          <w:sz w:val="24"/>
          <w:szCs w:val="24"/>
        </w:rPr>
      </w:pPr>
      <w:r w:rsidRPr="00482523">
        <w:rPr>
          <w:rFonts w:ascii="Times New Roman" w:hAnsi="Times New Roman" w:cs="Times New Roman"/>
          <w:b/>
          <w:bCs/>
          <w:sz w:val="24"/>
          <w:szCs w:val="24"/>
        </w:rPr>
        <w:t>Приготовление и подготовка к реализации полуфабрикатов для блюд, кулинарных изделий разнообразного ассортимента</w:t>
      </w:r>
    </w:p>
    <w:p w14:paraId="7EE5B2AF" w14:textId="77777777" w:rsidR="00482523" w:rsidRPr="00482523" w:rsidRDefault="00482523" w:rsidP="00482523">
      <w:pPr>
        <w:spacing w:after="0" w:line="240" w:lineRule="auto"/>
        <w:ind w:firstLine="658"/>
        <w:rPr>
          <w:rFonts w:ascii="Times New Roman" w:hAnsi="Times New Roman" w:cs="Times New Roman"/>
          <w:b/>
          <w:sz w:val="24"/>
          <w:szCs w:val="24"/>
        </w:rPr>
      </w:pPr>
    </w:p>
    <w:p w14:paraId="4D04EFB1"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профессионального модуля</w:t>
      </w:r>
    </w:p>
    <w:p w14:paraId="516C268D"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Программа профессионального модуля является частью основной профессиональной образовательной программы по профессии 43.01.09 Повар, кондитер.</w:t>
      </w:r>
    </w:p>
    <w:p w14:paraId="3D0FD37A"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 xml:space="preserve">входит в профессиональный цикл </w:t>
      </w:r>
    </w:p>
    <w:p w14:paraId="2330CA83"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sz w:val="24"/>
          <w:szCs w:val="24"/>
        </w:rPr>
        <w:t xml:space="preserve">1.3. Цель и планируемые результаты освоения профессионального модуля </w:t>
      </w:r>
    </w:p>
    <w:p w14:paraId="21D5B93E"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Приготовление и подготовка к реализации полуфабрикатов для блюд, кулинарных изделий разнообразного ассортимента и соответствующие ему общие компетенции и профессиональные компетенции:</w:t>
      </w:r>
    </w:p>
    <w:p w14:paraId="1F303519"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1.3.1.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
        <w:gridCol w:w="8364"/>
      </w:tblGrid>
      <w:tr w:rsidR="00482523" w:rsidRPr="00482523" w14:paraId="7F4F0046" w14:textId="77777777" w:rsidTr="002C6B83">
        <w:tc>
          <w:tcPr>
            <w:tcW w:w="988" w:type="dxa"/>
          </w:tcPr>
          <w:p w14:paraId="1771D50E"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t>Код</w:t>
            </w:r>
          </w:p>
        </w:tc>
        <w:tc>
          <w:tcPr>
            <w:tcW w:w="8690" w:type="dxa"/>
          </w:tcPr>
          <w:p w14:paraId="05072CD1"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t>Наименование общих компетенций</w:t>
            </w:r>
          </w:p>
        </w:tc>
      </w:tr>
      <w:tr w:rsidR="00482523" w:rsidRPr="00482523" w14:paraId="563FE771" w14:textId="77777777" w:rsidTr="002C6B83">
        <w:trPr>
          <w:trHeight w:val="327"/>
        </w:trPr>
        <w:tc>
          <w:tcPr>
            <w:tcW w:w="988" w:type="dxa"/>
          </w:tcPr>
          <w:p w14:paraId="14CA8008"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01.</w:t>
            </w:r>
          </w:p>
        </w:tc>
        <w:tc>
          <w:tcPr>
            <w:tcW w:w="8690" w:type="dxa"/>
          </w:tcPr>
          <w:p w14:paraId="379E7D76" w14:textId="77777777" w:rsidR="00482523" w:rsidRPr="00482523" w:rsidRDefault="00482523" w:rsidP="00482523">
            <w:pPr>
              <w:pStyle w:val="Default"/>
              <w:jc w:val="both"/>
              <w:rPr>
                <w:color w:val="auto"/>
              </w:rPr>
            </w:pPr>
            <w:r w:rsidRPr="00482523">
              <w:rPr>
                <w:color w:val="auto"/>
              </w:rPr>
              <w:t xml:space="preserve">Выбирать способы решения задач профессиональной деятельности, применительно к различным контекстам </w:t>
            </w:r>
          </w:p>
        </w:tc>
      </w:tr>
      <w:tr w:rsidR="00482523" w:rsidRPr="00482523" w14:paraId="6A9A705B" w14:textId="77777777" w:rsidTr="002C6B83">
        <w:tc>
          <w:tcPr>
            <w:tcW w:w="988" w:type="dxa"/>
          </w:tcPr>
          <w:p w14:paraId="6C9EB024"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02.</w:t>
            </w:r>
          </w:p>
        </w:tc>
        <w:tc>
          <w:tcPr>
            <w:tcW w:w="8690" w:type="dxa"/>
          </w:tcPr>
          <w:p w14:paraId="1ED849F8" w14:textId="77777777" w:rsidR="00482523" w:rsidRPr="00482523" w:rsidRDefault="00482523" w:rsidP="00482523">
            <w:pPr>
              <w:pStyle w:val="Default"/>
              <w:jc w:val="both"/>
              <w:rPr>
                <w:color w:val="auto"/>
              </w:rPr>
            </w:pPr>
            <w:r w:rsidRPr="00482523">
              <w:rPr>
                <w:color w:val="auto"/>
              </w:rPr>
              <w:t xml:space="preserve">Осуществлять поиск, анализ и интерпретацию информации, необходимой для выполнения задач профессиональной деятельности </w:t>
            </w:r>
          </w:p>
        </w:tc>
      </w:tr>
      <w:tr w:rsidR="00482523" w:rsidRPr="00482523" w14:paraId="7D62DDC2" w14:textId="77777777" w:rsidTr="002C6B83">
        <w:tc>
          <w:tcPr>
            <w:tcW w:w="988" w:type="dxa"/>
          </w:tcPr>
          <w:p w14:paraId="41D534EA"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ОК.03</w:t>
            </w:r>
          </w:p>
        </w:tc>
        <w:tc>
          <w:tcPr>
            <w:tcW w:w="8690" w:type="dxa"/>
          </w:tcPr>
          <w:p w14:paraId="2B5BD764" w14:textId="77777777" w:rsidR="00482523" w:rsidRPr="00482523" w:rsidRDefault="00482523" w:rsidP="00482523">
            <w:pPr>
              <w:pStyle w:val="Default"/>
              <w:jc w:val="both"/>
              <w:rPr>
                <w:color w:val="auto"/>
              </w:rPr>
            </w:pPr>
            <w:r w:rsidRPr="00482523">
              <w:rPr>
                <w:color w:val="auto"/>
              </w:rPr>
              <w:t xml:space="preserve">Планировать и реализовывать собственное профессиональное и личностное развитие </w:t>
            </w:r>
          </w:p>
        </w:tc>
      </w:tr>
      <w:tr w:rsidR="00482523" w:rsidRPr="00482523" w14:paraId="09C444CC" w14:textId="77777777" w:rsidTr="002C6B83">
        <w:tc>
          <w:tcPr>
            <w:tcW w:w="988" w:type="dxa"/>
          </w:tcPr>
          <w:p w14:paraId="54E251CA"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ОК.04</w:t>
            </w:r>
          </w:p>
        </w:tc>
        <w:tc>
          <w:tcPr>
            <w:tcW w:w="8690" w:type="dxa"/>
          </w:tcPr>
          <w:p w14:paraId="09688508" w14:textId="77777777" w:rsidR="00482523" w:rsidRPr="00482523" w:rsidRDefault="00482523" w:rsidP="00482523">
            <w:pPr>
              <w:pStyle w:val="Default"/>
              <w:jc w:val="both"/>
              <w:rPr>
                <w:color w:val="auto"/>
              </w:rPr>
            </w:pPr>
            <w:r w:rsidRPr="00482523">
              <w:rPr>
                <w:color w:val="auto"/>
              </w:rPr>
              <w:t xml:space="preserve">Работать в коллективе и команде, эффективно взаимодействовать с коллегами, руководством, клиентами </w:t>
            </w:r>
          </w:p>
        </w:tc>
      </w:tr>
      <w:tr w:rsidR="00482523" w:rsidRPr="00482523" w14:paraId="5E68F4CF" w14:textId="77777777" w:rsidTr="002C6B83">
        <w:tc>
          <w:tcPr>
            <w:tcW w:w="988" w:type="dxa"/>
          </w:tcPr>
          <w:p w14:paraId="49900520"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ОК.05</w:t>
            </w:r>
          </w:p>
        </w:tc>
        <w:tc>
          <w:tcPr>
            <w:tcW w:w="8690" w:type="dxa"/>
          </w:tcPr>
          <w:p w14:paraId="35216D40" w14:textId="77777777" w:rsidR="00482523" w:rsidRPr="00482523" w:rsidRDefault="00482523" w:rsidP="00482523">
            <w:pPr>
              <w:pStyle w:val="Default"/>
              <w:jc w:val="both"/>
              <w:rPr>
                <w:color w:val="auto"/>
              </w:rPr>
            </w:pPr>
            <w:r w:rsidRPr="00482523">
              <w:rPr>
                <w:color w:val="auto"/>
              </w:rPr>
              <w:t xml:space="preserve">Осуществлять устную и письменную коммуникацию на государственном языке с учетом особенностей социального и культурного контекста </w:t>
            </w:r>
          </w:p>
        </w:tc>
      </w:tr>
      <w:tr w:rsidR="00482523" w:rsidRPr="00482523" w14:paraId="7A686C89" w14:textId="77777777" w:rsidTr="002C6B83">
        <w:tc>
          <w:tcPr>
            <w:tcW w:w="988" w:type="dxa"/>
          </w:tcPr>
          <w:p w14:paraId="7B848AC1"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ОК.06</w:t>
            </w:r>
          </w:p>
        </w:tc>
        <w:tc>
          <w:tcPr>
            <w:tcW w:w="8690" w:type="dxa"/>
          </w:tcPr>
          <w:p w14:paraId="26CBFAFC"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82523" w:rsidRPr="00482523" w14:paraId="4681D8D4" w14:textId="77777777" w:rsidTr="002C6B83">
        <w:tc>
          <w:tcPr>
            <w:tcW w:w="988" w:type="dxa"/>
          </w:tcPr>
          <w:p w14:paraId="1318BF8E"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ОК.07</w:t>
            </w:r>
          </w:p>
        </w:tc>
        <w:tc>
          <w:tcPr>
            <w:tcW w:w="8690" w:type="dxa"/>
          </w:tcPr>
          <w:p w14:paraId="377960C3" w14:textId="77777777" w:rsidR="00482523" w:rsidRPr="00482523" w:rsidRDefault="00482523" w:rsidP="00482523">
            <w:pPr>
              <w:pStyle w:val="Default"/>
              <w:jc w:val="both"/>
              <w:rPr>
                <w:color w:val="auto"/>
              </w:rPr>
            </w:pPr>
            <w:r w:rsidRPr="00482523">
              <w:rPr>
                <w:color w:val="auto"/>
              </w:rPr>
              <w:t xml:space="preserve">Содействовать сохранению окружающей среды, ресурсосбережению, эффективно действовать в чрезвычайных ситуациях </w:t>
            </w:r>
          </w:p>
        </w:tc>
      </w:tr>
      <w:tr w:rsidR="00482523" w:rsidRPr="00482523" w14:paraId="77E0D30B" w14:textId="77777777" w:rsidTr="002C6B83">
        <w:tc>
          <w:tcPr>
            <w:tcW w:w="988" w:type="dxa"/>
          </w:tcPr>
          <w:p w14:paraId="7E681B7F"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ОК.09</w:t>
            </w:r>
          </w:p>
        </w:tc>
        <w:tc>
          <w:tcPr>
            <w:tcW w:w="8690" w:type="dxa"/>
          </w:tcPr>
          <w:p w14:paraId="7AF3D935" w14:textId="77777777" w:rsidR="00482523" w:rsidRPr="00482523" w:rsidRDefault="00482523" w:rsidP="00482523">
            <w:pPr>
              <w:pStyle w:val="Default"/>
              <w:jc w:val="both"/>
              <w:rPr>
                <w:color w:val="auto"/>
              </w:rPr>
            </w:pPr>
            <w:r w:rsidRPr="00482523">
              <w:rPr>
                <w:color w:val="auto"/>
              </w:rPr>
              <w:t xml:space="preserve">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w:t>
            </w:r>
          </w:p>
        </w:tc>
      </w:tr>
      <w:tr w:rsidR="00482523" w:rsidRPr="00482523" w14:paraId="6F696FB5" w14:textId="77777777" w:rsidTr="002C6B83">
        <w:tc>
          <w:tcPr>
            <w:tcW w:w="988" w:type="dxa"/>
          </w:tcPr>
          <w:p w14:paraId="070D3287"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ОК.10</w:t>
            </w:r>
          </w:p>
        </w:tc>
        <w:tc>
          <w:tcPr>
            <w:tcW w:w="8690" w:type="dxa"/>
          </w:tcPr>
          <w:p w14:paraId="20581D51" w14:textId="77777777" w:rsidR="00482523" w:rsidRPr="00482523" w:rsidRDefault="00482523" w:rsidP="00482523">
            <w:pPr>
              <w:pStyle w:val="Default"/>
              <w:jc w:val="both"/>
              <w:rPr>
                <w:color w:val="auto"/>
              </w:rPr>
            </w:pPr>
            <w:r w:rsidRPr="00482523">
              <w:rPr>
                <w:color w:val="auto"/>
              </w:rPr>
              <w:t xml:space="preserve">Пользоваться профессиональной документацией на государственном и иностранном языке </w:t>
            </w:r>
          </w:p>
        </w:tc>
      </w:tr>
      <w:tr w:rsidR="00482523" w:rsidRPr="00482523" w14:paraId="6D768DC4" w14:textId="77777777" w:rsidTr="002C6B83">
        <w:tc>
          <w:tcPr>
            <w:tcW w:w="988" w:type="dxa"/>
          </w:tcPr>
          <w:p w14:paraId="3AEF774D" w14:textId="77777777" w:rsidR="00482523" w:rsidRPr="00482523" w:rsidRDefault="00482523" w:rsidP="00482523">
            <w:pPr>
              <w:spacing w:after="0" w:line="240" w:lineRule="auto"/>
              <w:rPr>
                <w:rFonts w:ascii="Times New Roman" w:hAnsi="Times New Roman" w:cs="Times New Roman"/>
                <w:bCs/>
                <w:iCs/>
                <w:sz w:val="24"/>
                <w:szCs w:val="24"/>
              </w:rPr>
            </w:pPr>
            <w:r w:rsidRPr="00482523">
              <w:rPr>
                <w:rFonts w:ascii="Times New Roman" w:hAnsi="Times New Roman" w:cs="Times New Roman"/>
                <w:bCs/>
                <w:iCs/>
                <w:sz w:val="24"/>
                <w:szCs w:val="24"/>
              </w:rPr>
              <w:t>ОК.11</w:t>
            </w:r>
          </w:p>
        </w:tc>
        <w:tc>
          <w:tcPr>
            <w:tcW w:w="8690" w:type="dxa"/>
          </w:tcPr>
          <w:p w14:paraId="0FC0AB41" w14:textId="77777777" w:rsidR="00482523" w:rsidRPr="00482523" w:rsidRDefault="00482523" w:rsidP="00482523">
            <w:pPr>
              <w:keepNext/>
              <w:spacing w:after="0" w:line="240" w:lineRule="auto"/>
              <w:jc w:val="both"/>
              <w:outlineLvl w:val="1"/>
              <w:rPr>
                <w:rFonts w:ascii="Times New Roman" w:hAnsi="Times New Roman" w:cs="Times New Roman"/>
                <w:sz w:val="24"/>
                <w:szCs w:val="24"/>
              </w:rPr>
            </w:pPr>
            <w:r w:rsidRPr="00482523">
              <w:rPr>
                <w:rFonts w:ascii="Times New Roman" w:hAnsi="Times New Roman" w:cs="Times New Roman"/>
                <w:sz w:val="24"/>
                <w:szCs w:val="24"/>
              </w:rPr>
              <w:t xml:space="preserve">Использовать знания по финансовой грамотности, планировать предпринимательскую деятельность в профессиональной сфере </w:t>
            </w:r>
          </w:p>
        </w:tc>
      </w:tr>
    </w:tbl>
    <w:p w14:paraId="78297809"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p>
    <w:p w14:paraId="69EED765" w14:textId="77777777" w:rsidR="00482523" w:rsidRPr="00482523" w:rsidRDefault="00482523" w:rsidP="00482523">
      <w:pPr>
        <w:pStyle w:val="2"/>
        <w:spacing w:before="0" w:after="0" w:line="240" w:lineRule="auto"/>
        <w:jc w:val="both"/>
        <w:rPr>
          <w:rStyle w:val="aff1"/>
          <w:rFonts w:ascii="Times New Roman" w:hAnsi="Times New Roman"/>
          <w:b/>
          <w:sz w:val="24"/>
          <w:szCs w:val="24"/>
        </w:rPr>
      </w:pPr>
      <w:r w:rsidRPr="00482523">
        <w:rPr>
          <w:rStyle w:val="aff1"/>
          <w:rFonts w:ascii="Times New Roman" w:hAnsi="Times New Roman"/>
          <w:sz w:val="24"/>
          <w:szCs w:val="24"/>
        </w:rPr>
        <w:t xml:space="preserve">1.3.2. Перечень профессиональных компетенций </w:t>
      </w:r>
    </w:p>
    <w:p w14:paraId="0ACA2DB6"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r w:rsidRPr="00482523">
        <w:rPr>
          <w:rStyle w:val="aff1"/>
          <w:rFonts w:ascii="Times New Roman" w:hAnsi="Times New Roman"/>
          <w:sz w:val="24"/>
          <w:szCs w:val="24"/>
        </w:rPr>
        <w:t>Выпускник, освоивший профессиональный модуль, должен обладать профессиональными компетенциями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6"/>
        <w:gridCol w:w="8179"/>
      </w:tblGrid>
      <w:tr w:rsidR="00482523" w:rsidRPr="00482523" w14:paraId="03D6AD47" w14:textId="77777777" w:rsidTr="002C6B83">
        <w:tc>
          <w:tcPr>
            <w:tcW w:w="1208" w:type="dxa"/>
          </w:tcPr>
          <w:p w14:paraId="094867CD"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sz w:val="24"/>
                <w:szCs w:val="24"/>
                <w:lang w:eastAsia="en-US"/>
              </w:rPr>
              <w:t>Код</w:t>
            </w:r>
          </w:p>
        </w:tc>
        <w:tc>
          <w:tcPr>
            <w:tcW w:w="8646" w:type="dxa"/>
          </w:tcPr>
          <w:p w14:paraId="39C2DE4B"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sz w:val="24"/>
                <w:szCs w:val="24"/>
                <w:lang w:eastAsia="en-US"/>
              </w:rPr>
              <w:t>Наименование видов деятельности и профессиональных компетенций</w:t>
            </w:r>
          </w:p>
        </w:tc>
      </w:tr>
      <w:tr w:rsidR="00482523" w:rsidRPr="00482523" w14:paraId="5654023F" w14:textId="77777777" w:rsidTr="002C6B83">
        <w:tc>
          <w:tcPr>
            <w:tcW w:w="1208" w:type="dxa"/>
          </w:tcPr>
          <w:p w14:paraId="5DC241F3"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ВД 1</w:t>
            </w:r>
          </w:p>
        </w:tc>
        <w:tc>
          <w:tcPr>
            <w:tcW w:w="8646" w:type="dxa"/>
          </w:tcPr>
          <w:p w14:paraId="0068FA39" w14:textId="77777777" w:rsidR="00482523" w:rsidRPr="00482523" w:rsidRDefault="00482523" w:rsidP="00482523">
            <w:pPr>
              <w:pStyle w:val="Default"/>
              <w:jc w:val="both"/>
              <w:rPr>
                <w:color w:val="auto"/>
              </w:rPr>
            </w:pPr>
            <w:r w:rsidRPr="00482523">
              <w:rPr>
                <w:color w:val="auto"/>
              </w:rPr>
              <w:t xml:space="preserve">Приготовление и подготовка к реализации полуфабрикатов для блюд, кулинарных изделий разнообразного ассортимента </w:t>
            </w:r>
          </w:p>
        </w:tc>
      </w:tr>
      <w:tr w:rsidR="00482523" w:rsidRPr="00482523" w14:paraId="59E8E60C" w14:textId="77777777" w:rsidTr="002C6B83">
        <w:tc>
          <w:tcPr>
            <w:tcW w:w="1208" w:type="dxa"/>
          </w:tcPr>
          <w:p w14:paraId="6FE704CD"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lastRenderedPageBreak/>
              <w:t>ПК 1.1.</w:t>
            </w:r>
          </w:p>
        </w:tc>
        <w:tc>
          <w:tcPr>
            <w:tcW w:w="8646" w:type="dxa"/>
          </w:tcPr>
          <w:p w14:paraId="0CB01381" w14:textId="77777777" w:rsidR="00482523" w:rsidRPr="00482523" w:rsidRDefault="00482523" w:rsidP="00482523">
            <w:pPr>
              <w:pStyle w:val="Default"/>
              <w:jc w:val="both"/>
              <w:rPr>
                <w:color w:val="auto"/>
              </w:rPr>
            </w:pPr>
            <w:r w:rsidRPr="00482523">
              <w:rPr>
                <w:color w:val="auto"/>
              </w:rPr>
              <w:t xml:space="preserve">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 </w:t>
            </w:r>
          </w:p>
        </w:tc>
      </w:tr>
      <w:tr w:rsidR="00482523" w:rsidRPr="00482523" w14:paraId="52740728" w14:textId="77777777" w:rsidTr="002C6B83">
        <w:tc>
          <w:tcPr>
            <w:tcW w:w="1208" w:type="dxa"/>
          </w:tcPr>
          <w:p w14:paraId="56CE3E50"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1.2</w:t>
            </w:r>
          </w:p>
        </w:tc>
        <w:tc>
          <w:tcPr>
            <w:tcW w:w="8646" w:type="dxa"/>
          </w:tcPr>
          <w:p w14:paraId="413968BE" w14:textId="77777777" w:rsidR="00482523" w:rsidRPr="00482523" w:rsidRDefault="00482523" w:rsidP="00482523">
            <w:pPr>
              <w:pStyle w:val="Default"/>
              <w:jc w:val="both"/>
              <w:rPr>
                <w:color w:val="auto"/>
              </w:rPr>
            </w:pPr>
            <w:r w:rsidRPr="00482523">
              <w:rPr>
                <w:color w:val="auto"/>
              </w:rPr>
              <w:t xml:space="preserve">Осуществлять обработку, подготовку овощей, грибов, рыбы, нерыбного водного сырья, мяса, домашней птицы, дичи, кролика </w:t>
            </w:r>
          </w:p>
        </w:tc>
      </w:tr>
      <w:tr w:rsidR="00482523" w:rsidRPr="00482523" w14:paraId="442F0497" w14:textId="77777777" w:rsidTr="002C6B83">
        <w:tc>
          <w:tcPr>
            <w:tcW w:w="1208" w:type="dxa"/>
          </w:tcPr>
          <w:p w14:paraId="484363F8"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1.3</w:t>
            </w:r>
          </w:p>
        </w:tc>
        <w:tc>
          <w:tcPr>
            <w:tcW w:w="8646" w:type="dxa"/>
          </w:tcPr>
          <w:p w14:paraId="5C5F0426" w14:textId="77777777" w:rsidR="00482523" w:rsidRPr="00482523" w:rsidRDefault="00482523" w:rsidP="00482523">
            <w:pPr>
              <w:pStyle w:val="Default"/>
              <w:jc w:val="both"/>
              <w:rPr>
                <w:color w:val="auto"/>
              </w:rPr>
            </w:pPr>
            <w:r w:rsidRPr="00482523">
              <w:rPr>
                <w:color w:val="auto"/>
              </w:rPr>
              <w:t xml:space="preserve">Проводить приготовление и подготовку к реализации полуфабрикатов разнообразного ассортимента для блюд, кулинарных изделий из рыбы и нерыбного водного сырья </w:t>
            </w:r>
          </w:p>
        </w:tc>
      </w:tr>
      <w:tr w:rsidR="00482523" w:rsidRPr="00482523" w14:paraId="2D7CCF35" w14:textId="77777777" w:rsidTr="002C6B83">
        <w:tc>
          <w:tcPr>
            <w:tcW w:w="1208" w:type="dxa"/>
          </w:tcPr>
          <w:p w14:paraId="5ACFE614"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1.4</w:t>
            </w:r>
          </w:p>
        </w:tc>
        <w:tc>
          <w:tcPr>
            <w:tcW w:w="8646" w:type="dxa"/>
          </w:tcPr>
          <w:p w14:paraId="74BA6335" w14:textId="77777777" w:rsidR="00482523" w:rsidRPr="00482523" w:rsidRDefault="00482523" w:rsidP="00482523">
            <w:pPr>
              <w:pStyle w:val="Default"/>
              <w:jc w:val="both"/>
              <w:rPr>
                <w:color w:val="auto"/>
              </w:rPr>
            </w:pPr>
            <w:r w:rsidRPr="00482523">
              <w:rPr>
                <w:color w:val="auto"/>
              </w:rPr>
              <w:t xml:space="preserve">Проводить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 </w:t>
            </w:r>
          </w:p>
        </w:tc>
      </w:tr>
    </w:tbl>
    <w:p w14:paraId="2825EDE9" w14:textId="77777777" w:rsidR="00482523" w:rsidRPr="00482523" w:rsidRDefault="00482523" w:rsidP="00482523">
      <w:pPr>
        <w:spacing w:after="0" w:line="240" w:lineRule="auto"/>
        <w:rPr>
          <w:rFonts w:ascii="Times New Roman" w:hAnsi="Times New Roman" w:cs="Times New Roman"/>
          <w:bCs/>
          <w:sz w:val="24"/>
          <w:szCs w:val="24"/>
        </w:rPr>
      </w:pPr>
    </w:p>
    <w:p w14:paraId="5224CC53" w14:textId="77777777" w:rsidR="00482523" w:rsidRPr="00482523" w:rsidRDefault="00482523" w:rsidP="00482523">
      <w:pPr>
        <w:spacing w:after="0" w:line="240" w:lineRule="auto"/>
        <w:rPr>
          <w:rFonts w:ascii="Times New Roman" w:hAnsi="Times New Roman" w:cs="Times New Roman"/>
          <w:bCs/>
          <w:sz w:val="24"/>
          <w:szCs w:val="24"/>
        </w:rPr>
      </w:pPr>
    </w:p>
    <w:p w14:paraId="68BF6D55" w14:textId="77777777" w:rsidR="00482523" w:rsidRPr="00482523" w:rsidRDefault="00482523" w:rsidP="00482523">
      <w:pPr>
        <w:spacing w:after="0" w:line="240" w:lineRule="auto"/>
        <w:rPr>
          <w:rFonts w:ascii="Times New Roman" w:hAnsi="Times New Roman" w:cs="Times New Roman"/>
          <w:bCs/>
          <w:sz w:val="24"/>
          <w:szCs w:val="24"/>
        </w:rPr>
      </w:pPr>
    </w:p>
    <w:p w14:paraId="12D24646"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bCs/>
          <w:sz w:val="24"/>
          <w:szCs w:val="24"/>
        </w:rPr>
        <w:t>В результате освоения профессионального модуля студент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8647"/>
      </w:tblGrid>
      <w:tr w:rsidR="00482523" w:rsidRPr="00482523" w14:paraId="5759114C" w14:textId="77777777" w:rsidTr="002C6B83">
        <w:tc>
          <w:tcPr>
            <w:tcW w:w="1242" w:type="dxa"/>
          </w:tcPr>
          <w:p w14:paraId="27DEB097"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Иметь практический опыт</w:t>
            </w:r>
          </w:p>
        </w:tc>
        <w:tc>
          <w:tcPr>
            <w:tcW w:w="8647" w:type="dxa"/>
          </w:tcPr>
          <w:p w14:paraId="25295D6F" w14:textId="77777777" w:rsidR="00482523" w:rsidRPr="00482523" w:rsidRDefault="00482523" w:rsidP="00482523">
            <w:pPr>
              <w:pStyle w:val="Default"/>
              <w:jc w:val="both"/>
              <w:rPr>
                <w:color w:val="auto"/>
              </w:rPr>
            </w:pPr>
            <w:r w:rsidRPr="00482523">
              <w:rPr>
                <w:color w:val="auto"/>
              </w:rPr>
              <w:t xml:space="preserve">подготовки, уборки рабочего места; </w:t>
            </w:r>
          </w:p>
          <w:p w14:paraId="3EF2373A" w14:textId="77777777" w:rsidR="00482523" w:rsidRPr="00482523" w:rsidRDefault="00482523" w:rsidP="00482523">
            <w:pPr>
              <w:pStyle w:val="Default"/>
              <w:jc w:val="both"/>
              <w:rPr>
                <w:color w:val="auto"/>
              </w:rPr>
            </w:pPr>
            <w:r w:rsidRPr="00482523">
              <w:rPr>
                <w:color w:val="auto"/>
              </w:rPr>
              <w:t xml:space="preserve">подготовки к работе, безопасной эксплуатации технологического оборудования, производственного инвентаря, инструментов, весоизмерительных приборов; </w:t>
            </w:r>
          </w:p>
          <w:p w14:paraId="6D3D85FB" w14:textId="77777777" w:rsidR="00482523" w:rsidRPr="00482523" w:rsidRDefault="00482523" w:rsidP="00482523">
            <w:pPr>
              <w:pStyle w:val="Default"/>
              <w:jc w:val="both"/>
              <w:rPr>
                <w:color w:val="auto"/>
              </w:rPr>
            </w:pPr>
            <w:r w:rsidRPr="00482523">
              <w:rPr>
                <w:color w:val="auto"/>
              </w:rPr>
              <w:t xml:space="preserve">обработки различными методами, подготовки традиционных видов овощей, грибов, рыбы, нерыбного водного сырья, птицы, дичи, кролика; </w:t>
            </w:r>
          </w:p>
          <w:p w14:paraId="6C49ED2F" w14:textId="77777777" w:rsidR="00482523" w:rsidRPr="00482523" w:rsidRDefault="00482523" w:rsidP="00482523">
            <w:pPr>
              <w:pStyle w:val="Default"/>
              <w:jc w:val="both"/>
              <w:rPr>
                <w:color w:val="auto"/>
              </w:rPr>
            </w:pPr>
            <w:r w:rsidRPr="00482523">
              <w:rPr>
                <w:color w:val="auto"/>
              </w:rPr>
              <w:t xml:space="preserve">приготовления, порционирования (комплектования), упаковки на вынос, хранения обработанных овощей, грибов, рыбы, мяса, домашней птицы, дичи, кролика, готовых полуфабрикатов разнообразного ассортимента; </w:t>
            </w:r>
          </w:p>
          <w:p w14:paraId="6B1D1FC7"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ведения расчетов с потребителями </w:t>
            </w:r>
          </w:p>
        </w:tc>
      </w:tr>
      <w:tr w:rsidR="00482523" w:rsidRPr="00482523" w14:paraId="5818D98A" w14:textId="77777777" w:rsidTr="002C6B83">
        <w:tc>
          <w:tcPr>
            <w:tcW w:w="1242" w:type="dxa"/>
          </w:tcPr>
          <w:p w14:paraId="0EF98221" w14:textId="77777777" w:rsidR="00482523" w:rsidRPr="00482523" w:rsidRDefault="00482523" w:rsidP="00482523">
            <w:pPr>
              <w:tabs>
                <w:tab w:val="right" w:pos="2727"/>
              </w:tabs>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уметь</w:t>
            </w:r>
            <w:r w:rsidRPr="00482523">
              <w:rPr>
                <w:rFonts w:ascii="Times New Roman" w:hAnsi="Times New Roman" w:cs="Times New Roman"/>
                <w:bCs/>
                <w:sz w:val="24"/>
                <w:szCs w:val="24"/>
              </w:rPr>
              <w:tab/>
            </w:r>
          </w:p>
        </w:tc>
        <w:tc>
          <w:tcPr>
            <w:tcW w:w="8647" w:type="dxa"/>
          </w:tcPr>
          <w:p w14:paraId="1501E696" w14:textId="77777777" w:rsidR="00482523" w:rsidRPr="00482523" w:rsidRDefault="00482523" w:rsidP="00482523">
            <w:pPr>
              <w:pStyle w:val="Default"/>
              <w:rPr>
                <w:color w:val="auto"/>
              </w:rPr>
            </w:pPr>
            <w:r w:rsidRPr="00482523">
              <w:rPr>
                <w:color w:val="auto"/>
              </w:rPr>
              <w:t xml:space="preserve">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 </w:t>
            </w:r>
          </w:p>
          <w:p w14:paraId="04F7BD9F" w14:textId="77777777" w:rsidR="00482523" w:rsidRPr="00482523" w:rsidRDefault="00482523" w:rsidP="00482523">
            <w:pPr>
              <w:pStyle w:val="Default"/>
              <w:rPr>
                <w:color w:val="auto"/>
              </w:rPr>
            </w:pPr>
            <w:r w:rsidRPr="00482523">
              <w:rPr>
                <w:color w:val="auto"/>
              </w:rPr>
              <w:t xml:space="preserve">распознавать недоброкачественные продукты; </w:t>
            </w:r>
          </w:p>
          <w:p w14:paraId="2F3227EC" w14:textId="77777777" w:rsidR="00482523" w:rsidRPr="00482523" w:rsidRDefault="00482523" w:rsidP="00482523">
            <w:pPr>
              <w:pStyle w:val="Default"/>
              <w:rPr>
                <w:color w:val="auto"/>
              </w:rPr>
            </w:pPr>
            <w:r w:rsidRPr="00482523">
              <w:rPr>
                <w:color w:val="auto"/>
              </w:rPr>
              <w:t xml:space="preserve">выбирать, применять, комбинировать различные методы обработки (вручную, механическим способом), подготовки сырья с учетом его вида, кондиции, технологических свойств, рационального использования, обеспечения безопасности, приготовления полуфабрикатов разнообразного ассортимента; </w:t>
            </w:r>
          </w:p>
          <w:p w14:paraId="32325430" w14:textId="77777777" w:rsidR="00482523" w:rsidRPr="00482523" w:rsidRDefault="00482523" w:rsidP="00482523">
            <w:pPr>
              <w:pStyle w:val="Default"/>
              <w:rPr>
                <w:color w:val="auto"/>
              </w:rPr>
            </w:pPr>
            <w:r w:rsidRPr="00482523">
              <w:rPr>
                <w:color w:val="auto"/>
              </w:rPr>
              <w:t xml:space="preserve">владеть техникой работы с ножом при нарезке, измельчении, филитировании, править кухонные ножи; </w:t>
            </w:r>
          </w:p>
          <w:p w14:paraId="4FD48BE7" w14:textId="77777777" w:rsidR="00482523" w:rsidRPr="00482523" w:rsidRDefault="00482523" w:rsidP="00482523">
            <w:pPr>
              <w:pStyle w:val="Default"/>
              <w:rPr>
                <w:color w:val="auto"/>
              </w:rPr>
            </w:pPr>
            <w:r w:rsidRPr="00482523">
              <w:rPr>
                <w:color w:val="auto"/>
              </w:rPr>
              <w:t xml:space="preserve">соблюдать правила сочетаемости, взаимозаменяемости, рационального использования сырья и продуктов, подготовки и адекватного применения пряностей и приправ; </w:t>
            </w:r>
          </w:p>
          <w:p w14:paraId="28080E49"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xml:space="preserve">проверять качество готовых полуфабрикатов, осуществлять упаковку, маркировку, складирование, хранение неиспользованных пищевых продуктов, обработанного сырья, готовых полуфабрикатов, соблюдать товарное соседство, условия и сроки хранения, осуществлять ротацию сырья, продуктов </w:t>
            </w:r>
          </w:p>
        </w:tc>
      </w:tr>
      <w:tr w:rsidR="00482523" w:rsidRPr="00482523" w14:paraId="7CA480F2" w14:textId="77777777" w:rsidTr="002C6B83">
        <w:tc>
          <w:tcPr>
            <w:tcW w:w="1242" w:type="dxa"/>
          </w:tcPr>
          <w:p w14:paraId="4C5E66DD"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знать</w:t>
            </w:r>
          </w:p>
        </w:tc>
        <w:tc>
          <w:tcPr>
            <w:tcW w:w="8647" w:type="dxa"/>
          </w:tcPr>
          <w:p w14:paraId="5C9CFD0E" w14:textId="77777777" w:rsidR="00482523" w:rsidRPr="00482523" w:rsidRDefault="00482523" w:rsidP="00482523">
            <w:pPr>
              <w:pStyle w:val="Default"/>
              <w:jc w:val="both"/>
              <w:rPr>
                <w:color w:val="auto"/>
              </w:rPr>
            </w:pPr>
            <w:r w:rsidRPr="00482523">
              <w:rPr>
                <w:color w:val="auto"/>
              </w:rPr>
              <w:t xml:space="preserve">требования охраны труда, пожарной безопасности, производственной санитарии и личной гигиены в организациях питания, в том числе системы анализа, оценки и управления опасными факторами (системы ХАССП); </w:t>
            </w:r>
          </w:p>
          <w:p w14:paraId="0DA4FAF3" w14:textId="77777777" w:rsidR="00482523" w:rsidRPr="00482523" w:rsidRDefault="00482523" w:rsidP="00482523">
            <w:pPr>
              <w:pStyle w:val="Default"/>
              <w:jc w:val="both"/>
              <w:rPr>
                <w:color w:val="auto"/>
              </w:rPr>
            </w:pPr>
            <w:r w:rsidRPr="00482523">
              <w:rPr>
                <w:color w:val="auto"/>
              </w:rPr>
              <w:t xml:space="preserve">виды, назначение, правила безопасной эксплуатации технологического оборудования и правила ухода за ним; </w:t>
            </w:r>
          </w:p>
          <w:p w14:paraId="0D3BEF3B" w14:textId="77777777" w:rsidR="00482523" w:rsidRPr="00482523" w:rsidRDefault="00482523" w:rsidP="00482523">
            <w:pPr>
              <w:pStyle w:val="Default"/>
              <w:jc w:val="both"/>
              <w:rPr>
                <w:color w:val="auto"/>
              </w:rPr>
            </w:pPr>
            <w:r w:rsidRPr="00482523">
              <w:rPr>
                <w:color w:val="auto"/>
              </w:rPr>
              <w:t xml:space="preserve">требования к качеству, условия и сроки хранения овощей, грибов, рыбы, нерыбного водного сырья, птицы, дичи, полуфабрикатов из них; </w:t>
            </w:r>
          </w:p>
          <w:p w14:paraId="4F5571B1" w14:textId="77777777" w:rsidR="00482523" w:rsidRPr="00482523" w:rsidRDefault="00482523" w:rsidP="00482523">
            <w:pPr>
              <w:pStyle w:val="Default"/>
              <w:jc w:val="both"/>
              <w:rPr>
                <w:color w:val="auto"/>
              </w:rPr>
            </w:pPr>
            <w:r w:rsidRPr="00482523">
              <w:rPr>
                <w:color w:val="auto"/>
              </w:rPr>
              <w:t xml:space="preserve">ассортимент, рецептуры, требования к качеству, условия и сроки хранения полуфабрикатов, методы обработки сырья, приготовления полуфабрикатов; </w:t>
            </w:r>
          </w:p>
          <w:p w14:paraId="1BF7632D"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способы сокращения потерь при обработке сырья и приготовлении полуфабрикатов </w:t>
            </w:r>
          </w:p>
        </w:tc>
      </w:tr>
    </w:tbl>
    <w:p w14:paraId="4DF3CEAE" w14:textId="77777777" w:rsidR="00482523" w:rsidRPr="00482523" w:rsidRDefault="00482523" w:rsidP="00482523">
      <w:pPr>
        <w:pStyle w:val="Default"/>
        <w:jc w:val="center"/>
        <w:rPr>
          <w:b/>
          <w:bCs/>
          <w:color w:val="auto"/>
        </w:rPr>
      </w:pPr>
    </w:p>
    <w:p w14:paraId="2D1AC790"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 xml:space="preserve">ПМ 02. </w:t>
      </w:r>
      <w:r w:rsidRPr="00482523">
        <w:rPr>
          <w:rFonts w:ascii="Times New Roman" w:hAnsi="Times New Roman" w:cs="Times New Roman"/>
          <w:b/>
          <w:bCs/>
          <w:caps/>
          <w:sz w:val="24"/>
          <w:szCs w:val="24"/>
        </w:rPr>
        <w:t>Приготовление, оформление и подготовка к реализации горячих блюд, кулинарных изделий, закусок разнообразного ассортимента</w:t>
      </w:r>
    </w:p>
    <w:p w14:paraId="77669DE0"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1. ОБЩАЯ ХАРАКТЕРИСТИКА РАБОЧЕЙ ПРОГРАММЫ ПРОФЕССИОНАЛЬНОГО МОДУЛЯ</w:t>
      </w:r>
    </w:p>
    <w:p w14:paraId="36C38DEA" w14:textId="77777777" w:rsidR="00482523" w:rsidRPr="00482523" w:rsidRDefault="00482523" w:rsidP="00482523">
      <w:pPr>
        <w:spacing w:after="0" w:line="240" w:lineRule="auto"/>
        <w:ind w:firstLine="658"/>
        <w:jc w:val="center"/>
        <w:rPr>
          <w:rFonts w:ascii="Times New Roman" w:hAnsi="Times New Roman" w:cs="Times New Roman"/>
          <w:b/>
          <w:sz w:val="24"/>
          <w:szCs w:val="24"/>
        </w:rPr>
      </w:pPr>
    </w:p>
    <w:p w14:paraId="07282772" w14:textId="77777777" w:rsidR="00482523" w:rsidRPr="00482523" w:rsidRDefault="00482523" w:rsidP="00482523">
      <w:pPr>
        <w:spacing w:after="0" w:line="240" w:lineRule="auto"/>
        <w:ind w:firstLine="658"/>
        <w:jc w:val="center"/>
        <w:rPr>
          <w:rFonts w:ascii="Times New Roman" w:hAnsi="Times New Roman" w:cs="Times New Roman"/>
          <w:b/>
          <w:bCs/>
          <w:sz w:val="24"/>
          <w:szCs w:val="24"/>
        </w:rPr>
      </w:pPr>
      <w:r w:rsidRPr="00482523">
        <w:rPr>
          <w:rFonts w:ascii="Times New Roman" w:hAnsi="Times New Roman" w:cs="Times New Roman"/>
          <w:b/>
          <w:bCs/>
          <w:sz w:val="24"/>
          <w:szCs w:val="24"/>
        </w:rPr>
        <w:t>Приготовление, оформление и подготовка к реализации горячих блюд, кулинарных изделий, закусок разнообразного ассортимента</w:t>
      </w:r>
    </w:p>
    <w:p w14:paraId="2A7E074C" w14:textId="77777777" w:rsidR="00482523" w:rsidRPr="00482523" w:rsidRDefault="00482523" w:rsidP="00482523">
      <w:pPr>
        <w:spacing w:after="0" w:line="240" w:lineRule="auto"/>
        <w:ind w:firstLine="658"/>
        <w:rPr>
          <w:rFonts w:ascii="Times New Roman" w:hAnsi="Times New Roman" w:cs="Times New Roman"/>
          <w:b/>
          <w:sz w:val="24"/>
          <w:szCs w:val="24"/>
        </w:rPr>
      </w:pPr>
    </w:p>
    <w:p w14:paraId="3FEAC201"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профессионального модуля</w:t>
      </w:r>
    </w:p>
    <w:p w14:paraId="2C218093"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Программа профессионального модуля является частью основной профессиональной образовательной программы по профессии 43.01.09 Повар, кондитер.</w:t>
      </w:r>
    </w:p>
    <w:p w14:paraId="1C4E4393"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 xml:space="preserve">входит в профессиональный цикл </w:t>
      </w:r>
    </w:p>
    <w:p w14:paraId="01830C6A"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sz w:val="24"/>
          <w:szCs w:val="24"/>
        </w:rPr>
        <w:t xml:space="preserve">1.3. Цель и планируемые результаты освоения профессионального модуля </w:t>
      </w:r>
    </w:p>
    <w:p w14:paraId="1B7FDFDA"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Приготовление, оформление и подготовка к реализации горячих блюд, кулинарных изделий, закусок разнообразного ассортимента и соответствующие ему общие компетенции и профессиональные компетенции:</w:t>
      </w:r>
    </w:p>
    <w:p w14:paraId="13BB8185"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1.3.1.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
        <w:gridCol w:w="8364"/>
      </w:tblGrid>
      <w:tr w:rsidR="00482523" w:rsidRPr="00482523" w14:paraId="46D2285A" w14:textId="77777777" w:rsidTr="002C6B83">
        <w:tc>
          <w:tcPr>
            <w:tcW w:w="988" w:type="dxa"/>
          </w:tcPr>
          <w:p w14:paraId="1B6489B2"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t>Код</w:t>
            </w:r>
          </w:p>
        </w:tc>
        <w:tc>
          <w:tcPr>
            <w:tcW w:w="8690" w:type="dxa"/>
          </w:tcPr>
          <w:p w14:paraId="7B034099"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t>Наименование общих компетенций</w:t>
            </w:r>
          </w:p>
        </w:tc>
      </w:tr>
      <w:tr w:rsidR="00482523" w:rsidRPr="00482523" w14:paraId="0B0510AA" w14:textId="77777777" w:rsidTr="002C6B83">
        <w:trPr>
          <w:trHeight w:val="327"/>
        </w:trPr>
        <w:tc>
          <w:tcPr>
            <w:tcW w:w="988" w:type="dxa"/>
          </w:tcPr>
          <w:p w14:paraId="0762E32F"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01.</w:t>
            </w:r>
          </w:p>
        </w:tc>
        <w:tc>
          <w:tcPr>
            <w:tcW w:w="8690" w:type="dxa"/>
          </w:tcPr>
          <w:p w14:paraId="77B2376C" w14:textId="77777777" w:rsidR="00482523" w:rsidRPr="00482523" w:rsidRDefault="00482523" w:rsidP="00482523">
            <w:pPr>
              <w:pStyle w:val="Default"/>
              <w:jc w:val="both"/>
              <w:rPr>
                <w:color w:val="auto"/>
              </w:rPr>
            </w:pPr>
            <w:r w:rsidRPr="00482523">
              <w:rPr>
                <w:color w:val="auto"/>
              </w:rPr>
              <w:t xml:space="preserve">Выбирать способы решения задач профессиональной деятельности, применительно к различным контекстам </w:t>
            </w:r>
          </w:p>
        </w:tc>
      </w:tr>
      <w:tr w:rsidR="00482523" w:rsidRPr="00482523" w14:paraId="507933ED" w14:textId="77777777" w:rsidTr="002C6B83">
        <w:tc>
          <w:tcPr>
            <w:tcW w:w="988" w:type="dxa"/>
          </w:tcPr>
          <w:p w14:paraId="5C5D08EC"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02.</w:t>
            </w:r>
          </w:p>
        </w:tc>
        <w:tc>
          <w:tcPr>
            <w:tcW w:w="8690" w:type="dxa"/>
          </w:tcPr>
          <w:p w14:paraId="782C244A" w14:textId="77777777" w:rsidR="00482523" w:rsidRPr="00482523" w:rsidRDefault="00482523" w:rsidP="00482523">
            <w:pPr>
              <w:pStyle w:val="Default"/>
              <w:jc w:val="both"/>
              <w:rPr>
                <w:color w:val="auto"/>
              </w:rPr>
            </w:pPr>
            <w:r w:rsidRPr="00482523">
              <w:rPr>
                <w:color w:val="auto"/>
              </w:rPr>
              <w:t xml:space="preserve">Осуществлять поиск, анализ и интерпретацию информации, необходимой для выполнения задач профессиональной деятельности </w:t>
            </w:r>
          </w:p>
        </w:tc>
      </w:tr>
      <w:tr w:rsidR="00482523" w:rsidRPr="00482523" w14:paraId="10C9A4DA" w14:textId="77777777" w:rsidTr="002C6B83">
        <w:tc>
          <w:tcPr>
            <w:tcW w:w="988" w:type="dxa"/>
          </w:tcPr>
          <w:p w14:paraId="54C9ED7A"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ОК.03</w:t>
            </w:r>
          </w:p>
        </w:tc>
        <w:tc>
          <w:tcPr>
            <w:tcW w:w="8690" w:type="dxa"/>
          </w:tcPr>
          <w:p w14:paraId="61A84E1D" w14:textId="77777777" w:rsidR="00482523" w:rsidRPr="00482523" w:rsidRDefault="00482523" w:rsidP="00482523">
            <w:pPr>
              <w:pStyle w:val="Default"/>
              <w:jc w:val="both"/>
              <w:rPr>
                <w:color w:val="auto"/>
              </w:rPr>
            </w:pPr>
            <w:r w:rsidRPr="00482523">
              <w:rPr>
                <w:color w:val="auto"/>
              </w:rPr>
              <w:t xml:space="preserve">Планировать и реализовывать собственное профессиональное и личностное развитие </w:t>
            </w:r>
          </w:p>
        </w:tc>
      </w:tr>
      <w:tr w:rsidR="00482523" w:rsidRPr="00482523" w14:paraId="690EF286" w14:textId="77777777" w:rsidTr="002C6B83">
        <w:tc>
          <w:tcPr>
            <w:tcW w:w="988" w:type="dxa"/>
          </w:tcPr>
          <w:p w14:paraId="22C5EB68"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ОК.04</w:t>
            </w:r>
          </w:p>
        </w:tc>
        <w:tc>
          <w:tcPr>
            <w:tcW w:w="8690" w:type="dxa"/>
          </w:tcPr>
          <w:p w14:paraId="1DE4AEB4" w14:textId="77777777" w:rsidR="00482523" w:rsidRPr="00482523" w:rsidRDefault="00482523" w:rsidP="00482523">
            <w:pPr>
              <w:pStyle w:val="Default"/>
              <w:jc w:val="both"/>
              <w:rPr>
                <w:color w:val="auto"/>
              </w:rPr>
            </w:pPr>
            <w:r w:rsidRPr="00482523">
              <w:rPr>
                <w:color w:val="auto"/>
              </w:rPr>
              <w:t xml:space="preserve">Работать в коллективе и команде, эффективно взаимодействовать с коллегами, руководством, клиентами </w:t>
            </w:r>
          </w:p>
        </w:tc>
      </w:tr>
      <w:tr w:rsidR="00482523" w:rsidRPr="00482523" w14:paraId="1AFC9477" w14:textId="77777777" w:rsidTr="002C6B83">
        <w:tc>
          <w:tcPr>
            <w:tcW w:w="988" w:type="dxa"/>
          </w:tcPr>
          <w:p w14:paraId="7D7AF54A"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ОК.05</w:t>
            </w:r>
          </w:p>
        </w:tc>
        <w:tc>
          <w:tcPr>
            <w:tcW w:w="8690" w:type="dxa"/>
          </w:tcPr>
          <w:p w14:paraId="71210653" w14:textId="77777777" w:rsidR="00482523" w:rsidRPr="00482523" w:rsidRDefault="00482523" w:rsidP="00482523">
            <w:pPr>
              <w:pStyle w:val="Default"/>
              <w:jc w:val="both"/>
              <w:rPr>
                <w:color w:val="auto"/>
              </w:rPr>
            </w:pPr>
            <w:r w:rsidRPr="00482523">
              <w:rPr>
                <w:color w:val="auto"/>
              </w:rPr>
              <w:t xml:space="preserve">Осуществлять устную и письменную коммуникацию на государственном языке с учетом особенностей социального и культурного контекста </w:t>
            </w:r>
          </w:p>
        </w:tc>
      </w:tr>
      <w:tr w:rsidR="00482523" w:rsidRPr="00482523" w14:paraId="3CC17A81" w14:textId="77777777" w:rsidTr="002C6B83">
        <w:tc>
          <w:tcPr>
            <w:tcW w:w="988" w:type="dxa"/>
          </w:tcPr>
          <w:p w14:paraId="66D86BE0"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ОК.06</w:t>
            </w:r>
          </w:p>
        </w:tc>
        <w:tc>
          <w:tcPr>
            <w:tcW w:w="8690" w:type="dxa"/>
          </w:tcPr>
          <w:p w14:paraId="17AF57A1"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82523" w:rsidRPr="00482523" w14:paraId="2A229DA7" w14:textId="77777777" w:rsidTr="002C6B83">
        <w:tc>
          <w:tcPr>
            <w:tcW w:w="988" w:type="dxa"/>
          </w:tcPr>
          <w:p w14:paraId="6585777C"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ОК.07</w:t>
            </w:r>
          </w:p>
        </w:tc>
        <w:tc>
          <w:tcPr>
            <w:tcW w:w="8690" w:type="dxa"/>
          </w:tcPr>
          <w:p w14:paraId="4C45BAF8" w14:textId="77777777" w:rsidR="00482523" w:rsidRPr="00482523" w:rsidRDefault="00482523" w:rsidP="00482523">
            <w:pPr>
              <w:pStyle w:val="Default"/>
              <w:jc w:val="both"/>
              <w:rPr>
                <w:color w:val="auto"/>
              </w:rPr>
            </w:pPr>
            <w:r w:rsidRPr="00482523">
              <w:rPr>
                <w:color w:val="auto"/>
              </w:rPr>
              <w:t xml:space="preserve">Содействовать сохранению окружающей среды, ресурсосбережению, эффективно действовать в чрезвычайных ситуациях </w:t>
            </w:r>
          </w:p>
        </w:tc>
      </w:tr>
      <w:tr w:rsidR="00482523" w:rsidRPr="00482523" w14:paraId="49AE2627" w14:textId="77777777" w:rsidTr="002C6B83">
        <w:tc>
          <w:tcPr>
            <w:tcW w:w="988" w:type="dxa"/>
          </w:tcPr>
          <w:p w14:paraId="0D06D62E"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ОК.09</w:t>
            </w:r>
          </w:p>
        </w:tc>
        <w:tc>
          <w:tcPr>
            <w:tcW w:w="8690" w:type="dxa"/>
          </w:tcPr>
          <w:p w14:paraId="5A535343" w14:textId="77777777" w:rsidR="00482523" w:rsidRPr="00482523" w:rsidRDefault="00482523" w:rsidP="00482523">
            <w:pPr>
              <w:pStyle w:val="Default"/>
              <w:jc w:val="both"/>
              <w:rPr>
                <w:color w:val="auto"/>
              </w:rPr>
            </w:pPr>
            <w:r w:rsidRPr="00482523">
              <w:rPr>
                <w:color w:val="auto"/>
              </w:rPr>
              <w:t xml:space="preserve">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w:t>
            </w:r>
          </w:p>
        </w:tc>
      </w:tr>
      <w:tr w:rsidR="00482523" w:rsidRPr="00482523" w14:paraId="418A2C7F" w14:textId="77777777" w:rsidTr="002C6B83">
        <w:tc>
          <w:tcPr>
            <w:tcW w:w="988" w:type="dxa"/>
          </w:tcPr>
          <w:p w14:paraId="38FA86D4"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ОК.10</w:t>
            </w:r>
          </w:p>
        </w:tc>
        <w:tc>
          <w:tcPr>
            <w:tcW w:w="8690" w:type="dxa"/>
          </w:tcPr>
          <w:p w14:paraId="7E1332A0" w14:textId="77777777" w:rsidR="00482523" w:rsidRPr="00482523" w:rsidRDefault="00482523" w:rsidP="00482523">
            <w:pPr>
              <w:pStyle w:val="Default"/>
              <w:jc w:val="both"/>
              <w:rPr>
                <w:color w:val="auto"/>
              </w:rPr>
            </w:pPr>
            <w:r w:rsidRPr="00482523">
              <w:rPr>
                <w:color w:val="auto"/>
              </w:rPr>
              <w:t xml:space="preserve">Пользоваться профессиональной документацией на государственном и иностранном языке </w:t>
            </w:r>
          </w:p>
        </w:tc>
      </w:tr>
      <w:tr w:rsidR="00482523" w:rsidRPr="00482523" w14:paraId="52FBB77E" w14:textId="77777777" w:rsidTr="002C6B83">
        <w:tc>
          <w:tcPr>
            <w:tcW w:w="988" w:type="dxa"/>
          </w:tcPr>
          <w:p w14:paraId="6CD9CE17" w14:textId="77777777" w:rsidR="00482523" w:rsidRPr="00482523" w:rsidRDefault="00482523" w:rsidP="00482523">
            <w:pPr>
              <w:spacing w:after="0" w:line="240" w:lineRule="auto"/>
              <w:rPr>
                <w:rFonts w:ascii="Times New Roman" w:hAnsi="Times New Roman" w:cs="Times New Roman"/>
                <w:bCs/>
                <w:iCs/>
                <w:sz w:val="24"/>
                <w:szCs w:val="24"/>
              </w:rPr>
            </w:pPr>
            <w:r w:rsidRPr="00482523">
              <w:rPr>
                <w:rFonts w:ascii="Times New Roman" w:hAnsi="Times New Roman" w:cs="Times New Roman"/>
                <w:bCs/>
                <w:iCs/>
                <w:sz w:val="24"/>
                <w:szCs w:val="24"/>
              </w:rPr>
              <w:t>ОК.11</w:t>
            </w:r>
          </w:p>
        </w:tc>
        <w:tc>
          <w:tcPr>
            <w:tcW w:w="8690" w:type="dxa"/>
          </w:tcPr>
          <w:p w14:paraId="7AC42CE8" w14:textId="77777777" w:rsidR="00482523" w:rsidRPr="00482523" w:rsidRDefault="00482523" w:rsidP="00482523">
            <w:pPr>
              <w:keepNext/>
              <w:spacing w:after="0" w:line="240" w:lineRule="auto"/>
              <w:jc w:val="both"/>
              <w:outlineLvl w:val="1"/>
              <w:rPr>
                <w:rFonts w:ascii="Times New Roman" w:hAnsi="Times New Roman" w:cs="Times New Roman"/>
                <w:sz w:val="24"/>
                <w:szCs w:val="24"/>
              </w:rPr>
            </w:pPr>
            <w:r w:rsidRPr="00482523">
              <w:rPr>
                <w:rFonts w:ascii="Times New Roman" w:hAnsi="Times New Roman" w:cs="Times New Roman"/>
                <w:sz w:val="24"/>
                <w:szCs w:val="24"/>
              </w:rPr>
              <w:t xml:space="preserve">Использовать знания по финансовой грамотности, планировать предпринимательскую деятельность в профессиональной сфере </w:t>
            </w:r>
          </w:p>
        </w:tc>
      </w:tr>
    </w:tbl>
    <w:p w14:paraId="1DBB3651"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p>
    <w:p w14:paraId="321F773A" w14:textId="77777777" w:rsidR="00482523" w:rsidRPr="00482523" w:rsidRDefault="00482523" w:rsidP="00482523">
      <w:pPr>
        <w:pStyle w:val="2"/>
        <w:spacing w:before="0" w:after="0" w:line="240" w:lineRule="auto"/>
        <w:jc w:val="both"/>
        <w:rPr>
          <w:rStyle w:val="aff1"/>
          <w:rFonts w:ascii="Times New Roman" w:hAnsi="Times New Roman"/>
          <w:b/>
          <w:sz w:val="24"/>
          <w:szCs w:val="24"/>
        </w:rPr>
      </w:pPr>
      <w:r w:rsidRPr="00482523">
        <w:rPr>
          <w:rStyle w:val="aff1"/>
          <w:rFonts w:ascii="Times New Roman" w:hAnsi="Times New Roman"/>
          <w:sz w:val="24"/>
          <w:szCs w:val="24"/>
        </w:rPr>
        <w:t xml:space="preserve">1.3.2. Перечень профессиональных компетенций </w:t>
      </w:r>
    </w:p>
    <w:p w14:paraId="7C2DAF94"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r w:rsidRPr="00482523">
        <w:rPr>
          <w:rStyle w:val="aff1"/>
          <w:rFonts w:ascii="Times New Roman" w:hAnsi="Times New Roman"/>
          <w:sz w:val="24"/>
          <w:szCs w:val="24"/>
        </w:rPr>
        <w:t>Выпускник, освоивший профессиональный модуль, должен обладать профессиональными компетенциями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8182"/>
      </w:tblGrid>
      <w:tr w:rsidR="00482523" w:rsidRPr="00482523" w14:paraId="39E5C4CD" w14:textId="77777777" w:rsidTr="0012414E">
        <w:tc>
          <w:tcPr>
            <w:tcW w:w="1163" w:type="dxa"/>
          </w:tcPr>
          <w:p w14:paraId="7FB5B3DA"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sz w:val="24"/>
                <w:szCs w:val="24"/>
                <w:lang w:eastAsia="en-US"/>
              </w:rPr>
              <w:t>Код</w:t>
            </w:r>
          </w:p>
        </w:tc>
        <w:tc>
          <w:tcPr>
            <w:tcW w:w="8182" w:type="dxa"/>
          </w:tcPr>
          <w:p w14:paraId="78C1B265"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sz w:val="24"/>
                <w:szCs w:val="24"/>
                <w:lang w:eastAsia="en-US"/>
              </w:rPr>
              <w:t>Наименование видов деятельности и профессиональных компетенций</w:t>
            </w:r>
          </w:p>
        </w:tc>
      </w:tr>
      <w:tr w:rsidR="00482523" w:rsidRPr="00482523" w14:paraId="2690B811" w14:textId="77777777" w:rsidTr="0012414E">
        <w:tc>
          <w:tcPr>
            <w:tcW w:w="1163" w:type="dxa"/>
          </w:tcPr>
          <w:p w14:paraId="3EBBCCE8"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ВД 2</w:t>
            </w:r>
          </w:p>
        </w:tc>
        <w:tc>
          <w:tcPr>
            <w:tcW w:w="8182" w:type="dxa"/>
          </w:tcPr>
          <w:p w14:paraId="45B0B15B" w14:textId="77777777" w:rsidR="00482523" w:rsidRPr="00482523" w:rsidRDefault="00482523" w:rsidP="00482523">
            <w:pPr>
              <w:pStyle w:val="Default"/>
              <w:jc w:val="both"/>
              <w:rPr>
                <w:color w:val="auto"/>
              </w:rPr>
            </w:pPr>
            <w:r w:rsidRPr="00482523">
              <w:rPr>
                <w:color w:val="auto"/>
              </w:rPr>
              <w:t xml:space="preserve">Приготовление, оформление и подготовка к реализации горячих блюд, кулинарных изделий, закусок разнообразного ассортимента </w:t>
            </w:r>
          </w:p>
        </w:tc>
      </w:tr>
      <w:tr w:rsidR="00482523" w:rsidRPr="00482523" w14:paraId="545C4CD5" w14:textId="77777777" w:rsidTr="0012414E">
        <w:tc>
          <w:tcPr>
            <w:tcW w:w="1163" w:type="dxa"/>
          </w:tcPr>
          <w:p w14:paraId="18F22D02"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lastRenderedPageBreak/>
              <w:t>ПК 2.1</w:t>
            </w:r>
          </w:p>
        </w:tc>
        <w:tc>
          <w:tcPr>
            <w:tcW w:w="8182" w:type="dxa"/>
          </w:tcPr>
          <w:p w14:paraId="1DB56E7C" w14:textId="77777777" w:rsidR="00482523" w:rsidRPr="00482523" w:rsidRDefault="00482523" w:rsidP="00482523">
            <w:pPr>
              <w:pStyle w:val="Default"/>
              <w:jc w:val="both"/>
              <w:rPr>
                <w:color w:val="auto"/>
              </w:rPr>
            </w:pPr>
            <w:r w:rsidRPr="00482523">
              <w:rPr>
                <w:color w:val="auto"/>
              </w:rPr>
              <w:t xml:space="preserve">Подготавливать рабочее место,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 </w:t>
            </w:r>
          </w:p>
        </w:tc>
      </w:tr>
      <w:tr w:rsidR="00482523" w:rsidRPr="00482523" w14:paraId="5334FAF2" w14:textId="77777777" w:rsidTr="0012414E">
        <w:tc>
          <w:tcPr>
            <w:tcW w:w="1163" w:type="dxa"/>
          </w:tcPr>
          <w:p w14:paraId="73FC73A6"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2.2</w:t>
            </w:r>
          </w:p>
        </w:tc>
        <w:tc>
          <w:tcPr>
            <w:tcW w:w="8182" w:type="dxa"/>
          </w:tcPr>
          <w:p w14:paraId="36ED9334" w14:textId="77777777" w:rsidR="00482523" w:rsidRPr="00482523" w:rsidRDefault="00482523" w:rsidP="00482523">
            <w:pPr>
              <w:pStyle w:val="Default"/>
              <w:jc w:val="both"/>
              <w:rPr>
                <w:color w:val="auto"/>
              </w:rPr>
            </w:pPr>
            <w:r w:rsidRPr="00482523">
              <w:rPr>
                <w:color w:val="auto"/>
              </w:rPr>
              <w:t xml:space="preserve">Осуществлять приготовление, непродолжительное хранение бульонов, отваров разнообразного ассортимента </w:t>
            </w:r>
          </w:p>
        </w:tc>
      </w:tr>
      <w:tr w:rsidR="00482523" w:rsidRPr="00482523" w14:paraId="73BB60D4" w14:textId="77777777" w:rsidTr="0012414E">
        <w:tc>
          <w:tcPr>
            <w:tcW w:w="1163" w:type="dxa"/>
          </w:tcPr>
          <w:p w14:paraId="328BF393"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2.3</w:t>
            </w:r>
          </w:p>
        </w:tc>
        <w:tc>
          <w:tcPr>
            <w:tcW w:w="8182" w:type="dxa"/>
          </w:tcPr>
          <w:p w14:paraId="3E0C2A31" w14:textId="77777777" w:rsidR="00482523" w:rsidRPr="00482523" w:rsidRDefault="00482523" w:rsidP="00482523">
            <w:pPr>
              <w:pStyle w:val="Default"/>
              <w:jc w:val="both"/>
              <w:rPr>
                <w:color w:val="auto"/>
              </w:rPr>
            </w:pPr>
            <w:r w:rsidRPr="00482523">
              <w:rPr>
                <w:color w:val="auto"/>
              </w:rPr>
              <w:t xml:space="preserve">Осуществлять приготовление, творческое оформление и подготовку к реализации супов разнообразного ассортимента </w:t>
            </w:r>
          </w:p>
        </w:tc>
      </w:tr>
      <w:tr w:rsidR="00482523" w:rsidRPr="00482523" w14:paraId="4F8ADADB" w14:textId="77777777" w:rsidTr="0012414E">
        <w:tc>
          <w:tcPr>
            <w:tcW w:w="1163" w:type="dxa"/>
          </w:tcPr>
          <w:p w14:paraId="767EACB5"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2.4</w:t>
            </w:r>
          </w:p>
        </w:tc>
        <w:tc>
          <w:tcPr>
            <w:tcW w:w="8182" w:type="dxa"/>
          </w:tcPr>
          <w:p w14:paraId="74B49A28" w14:textId="77777777" w:rsidR="00482523" w:rsidRPr="00482523" w:rsidRDefault="00482523" w:rsidP="00482523">
            <w:pPr>
              <w:pStyle w:val="Default"/>
              <w:jc w:val="both"/>
              <w:rPr>
                <w:color w:val="auto"/>
              </w:rPr>
            </w:pPr>
            <w:r w:rsidRPr="00482523">
              <w:rPr>
                <w:color w:val="auto"/>
              </w:rPr>
              <w:t xml:space="preserve">Осуществлять приготовление, непродолжительное хранение горячих соусов разнообразного ассортимента </w:t>
            </w:r>
          </w:p>
        </w:tc>
      </w:tr>
      <w:tr w:rsidR="00482523" w:rsidRPr="00482523" w14:paraId="5625BDF4" w14:textId="77777777" w:rsidTr="0012414E">
        <w:tc>
          <w:tcPr>
            <w:tcW w:w="1163" w:type="dxa"/>
          </w:tcPr>
          <w:p w14:paraId="1CFAD3CF"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2.5</w:t>
            </w:r>
          </w:p>
        </w:tc>
        <w:tc>
          <w:tcPr>
            <w:tcW w:w="8182" w:type="dxa"/>
          </w:tcPr>
          <w:p w14:paraId="5D9C7447" w14:textId="77777777" w:rsidR="00482523" w:rsidRPr="00482523" w:rsidRDefault="00482523" w:rsidP="00482523">
            <w:pPr>
              <w:pStyle w:val="Default"/>
              <w:jc w:val="both"/>
              <w:rPr>
                <w:color w:val="auto"/>
              </w:rPr>
            </w:pPr>
            <w:r w:rsidRPr="00482523">
              <w:rPr>
                <w:color w:val="auto"/>
              </w:rPr>
              <w:t xml:space="preserve">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 </w:t>
            </w:r>
          </w:p>
        </w:tc>
      </w:tr>
      <w:tr w:rsidR="00482523" w:rsidRPr="00482523" w14:paraId="1A64606A" w14:textId="77777777" w:rsidTr="0012414E">
        <w:tc>
          <w:tcPr>
            <w:tcW w:w="1163" w:type="dxa"/>
          </w:tcPr>
          <w:p w14:paraId="00F524A4"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2.6</w:t>
            </w:r>
          </w:p>
        </w:tc>
        <w:tc>
          <w:tcPr>
            <w:tcW w:w="8182" w:type="dxa"/>
          </w:tcPr>
          <w:p w14:paraId="578B69BD" w14:textId="77777777" w:rsidR="00482523" w:rsidRPr="00482523" w:rsidRDefault="00482523" w:rsidP="00482523">
            <w:pPr>
              <w:pStyle w:val="Default"/>
              <w:jc w:val="both"/>
              <w:rPr>
                <w:color w:val="auto"/>
              </w:rPr>
            </w:pPr>
            <w:r w:rsidRPr="00482523">
              <w:rPr>
                <w:color w:val="auto"/>
              </w:rPr>
              <w:t xml:space="preserve">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 </w:t>
            </w:r>
          </w:p>
        </w:tc>
      </w:tr>
      <w:tr w:rsidR="00482523" w:rsidRPr="00482523" w14:paraId="5EB674B8" w14:textId="77777777" w:rsidTr="0012414E">
        <w:tc>
          <w:tcPr>
            <w:tcW w:w="1163" w:type="dxa"/>
          </w:tcPr>
          <w:p w14:paraId="17D37EE7"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2.7</w:t>
            </w:r>
          </w:p>
        </w:tc>
        <w:tc>
          <w:tcPr>
            <w:tcW w:w="8182" w:type="dxa"/>
          </w:tcPr>
          <w:p w14:paraId="27B826D5" w14:textId="77777777" w:rsidR="00482523" w:rsidRPr="00482523" w:rsidRDefault="00482523" w:rsidP="00482523">
            <w:pPr>
              <w:pStyle w:val="Default"/>
              <w:jc w:val="both"/>
              <w:rPr>
                <w:color w:val="auto"/>
              </w:rPr>
            </w:pPr>
            <w:r w:rsidRPr="00482523">
              <w:rPr>
                <w:color w:val="auto"/>
              </w:rPr>
              <w:t xml:space="preserve">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 </w:t>
            </w:r>
          </w:p>
        </w:tc>
      </w:tr>
      <w:tr w:rsidR="00482523" w:rsidRPr="00482523" w14:paraId="0B96592C" w14:textId="77777777" w:rsidTr="0012414E">
        <w:tc>
          <w:tcPr>
            <w:tcW w:w="1163" w:type="dxa"/>
          </w:tcPr>
          <w:p w14:paraId="18A8B1A7"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ПК 2.8</w:t>
            </w:r>
          </w:p>
        </w:tc>
        <w:tc>
          <w:tcPr>
            <w:tcW w:w="8182" w:type="dxa"/>
          </w:tcPr>
          <w:p w14:paraId="1AB42258" w14:textId="77777777" w:rsidR="00482523" w:rsidRPr="00482523" w:rsidRDefault="00482523" w:rsidP="00482523">
            <w:pPr>
              <w:pStyle w:val="Default"/>
              <w:jc w:val="both"/>
              <w:rPr>
                <w:color w:val="auto"/>
              </w:rPr>
            </w:pPr>
            <w:r w:rsidRPr="00482523">
              <w:rPr>
                <w:color w:val="auto"/>
              </w:rPr>
              <w:t xml:space="preserve">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 </w:t>
            </w:r>
          </w:p>
        </w:tc>
      </w:tr>
    </w:tbl>
    <w:p w14:paraId="21E7A03D" w14:textId="77777777" w:rsidR="00482523" w:rsidRPr="00482523" w:rsidRDefault="00482523" w:rsidP="00482523">
      <w:pPr>
        <w:spacing w:after="0" w:line="240" w:lineRule="auto"/>
        <w:rPr>
          <w:rFonts w:ascii="Times New Roman" w:hAnsi="Times New Roman" w:cs="Times New Roman"/>
          <w:bCs/>
          <w:sz w:val="24"/>
          <w:szCs w:val="24"/>
        </w:rPr>
      </w:pPr>
    </w:p>
    <w:p w14:paraId="4DFB00ED"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bCs/>
          <w:sz w:val="24"/>
          <w:szCs w:val="24"/>
        </w:rPr>
        <w:t>В результате освоения профессионального модуля студент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8647"/>
      </w:tblGrid>
      <w:tr w:rsidR="00482523" w:rsidRPr="00482523" w14:paraId="7A098D3D" w14:textId="77777777" w:rsidTr="002C6B83">
        <w:tc>
          <w:tcPr>
            <w:tcW w:w="1242" w:type="dxa"/>
          </w:tcPr>
          <w:p w14:paraId="315F69DA"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Иметь практический опыт</w:t>
            </w:r>
          </w:p>
        </w:tc>
        <w:tc>
          <w:tcPr>
            <w:tcW w:w="8647" w:type="dxa"/>
          </w:tcPr>
          <w:p w14:paraId="346C9D4C" w14:textId="77777777" w:rsidR="00482523" w:rsidRPr="00482523" w:rsidRDefault="00482523" w:rsidP="00482523">
            <w:pPr>
              <w:pStyle w:val="Default"/>
              <w:jc w:val="both"/>
              <w:rPr>
                <w:color w:val="auto"/>
              </w:rPr>
            </w:pPr>
            <w:r w:rsidRPr="00482523">
              <w:rPr>
                <w:color w:val="auto"/>
              </w:rPr>
              <w:t xml:space="preserve">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 </w:t>
            </w:r>
          </w:p>
          <w:p w14:paraId="45DB42ED" w14:textId="77777777" w:rsidR="00482523" w:rsidRPr="00482523" w:rsidRDefault="00482523" w:rsidP="00482523">
            <w:pPr>
              <w:pStyle w:val="Default"/>
              <w:jc w:val="both"/>
              <w:rPr>
                <w:color w:val="auto"/>
              </w:rPr>
            </w:pPr>
            <w:r w:rsidRPr="00482523">
              <w:rPr>
                <w:color w:val="auto"/>
              </w:rPr>
              <w:t xml:space="preserve">выбора, оценки качества, безопасности продуктов, полуфабрикатов, приготовления, творческого оформления, эстетичной подачи супов, соусов, горячих блюд, кулинарных изделий, закусок разнообразного ассортимента, в том числе региональных; </w:t>
            </w:r>
          </w:p>
          <w:p w14:paraId="07A36188" w14:textId="77777777" w:rsidR="00482523" w:rsidRPr="00482523" w:rsidRDefault="00482523" w:rsidP="00482523">
            <w:pPr>
              <w:pStyle w:val="Default"/>
              <w:jc w:val="both"/>
              <w:rPr>
                <w:color w:val="auto"/>
              </w:rPr>
            </w:pPr>
            <w:r w:rsidRPr="00482523">
              <w:rPr>
                <w:color w:val="auto"/>
              </w:rPr>
              <w:t xml:space="preserve">упаковки, складирования неиспользованных продуктов; </w:t>
            </w:r>
          </w:p>
          <w:p w14:paraId="21E1534F" w14:textId="77777777" w:rsidR="00482523" w:rsidRPr="00482523" w:rsidRDefault="00482523" w:rsidP="00482523">
            <w:pPr>
              <w:pStyle w:val="Default"/>
              <w:jc w:val="both"/>
              <w:rPr>
                <w:color w:val="auto"/>
              </w:rPr>
            </w:pPr>
            <w:r w:rsidRPr="00482523">
              <w:rPr>
                <w:color w:val="auto"/>
              </w:rPr>
              <w:t xml:space="preserve">оценки качества, порционирования (комплектования), упаковки на вынос, хранения с учетом требований к безопасности готовой продукции; </w:t>
            </w:r>
          </w:p>
          <w:p w14:paraId="5C45BA51"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ведения расчетов с потребителями. </w:t>
            </w:r>
          </w:p>
        </w:tc>
      </w:tr>
      <w:tr w:rsidR="00482523" w:rsidRPr="00482523" w14:paraId="33A6C4F8" w14:textId="77777777" w:rsidTr="002C6B83">
        <w:tc>
          <w:tcPr>
            <w:tcW w:w="1242" w:type="dxa"/>
          </w:tcPr>
          <w:p w14:paraId="5B7C58DE" w14:textId="77777777" w:rsidR="00482523" w:rsidRPr="00482523" w:rsidRDefault="00482523" w:rsidP="00482523">
            <w:pPr>
              <w:tabs>
                <w:tab w:val="right" w:pos="2727"/>
              </w:tabs>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уметь</w:t>
            </w:r>
            <w:r w:rsidRPr="00482523">
              <w:rPr>
                <w:rFonts w:ascii="Times New Roman" w:hAnsi="Times New Roman" w:cs="Times New Roman"/>
                <w:bCs/>
                <w:sz w:val="24"/>
                <w:szCs w:val="24"/>
              </w:rPr>
              <w:tab/>
            </w:r>
          </w:p>
        </w:tc>
        <w:tc>
          <w:tcPr>
            <w:tcW w:w="8647" w:type="dxa"/>
          </w:tcPr>
          <w:p w14:paraId="4C6A124B" w14:textId="77777777" w:rsidR="00482523" w:rsidRPr="00482523" w:rsidRDefault="00482523" w:rsidP="00482523">
            <w:pPr>
              <w:pStyle w:val="Default"/>
              <w:rPr>
                <w:color w:val="auto"/>
              </w:rPr>
            </w:pPr>
            <w:r w:rsidRPr="00482523">
              <w:rPr>
                <w:color w:val="auto"/>
              </w:rPr>
              <w:t xml:space="preserve">подготавливать рабочее место, выбирать, безопасно эксплуатировать оборудование, производственный инвентарь, инструменты, весоизмерительные приборы в соответствии с инструкциями и регламентами; </w:t>
            </w:r>
          </w:p>
          <w:p w14:paraId="1C4C9254" w14:textId="77777777" w:rsidR="00482523" w:rsidRPr="00482523" w:rsidRDefault="00482523" w:rsidP="00482523">
            <w:pPr>
              <w:pStyle w:val="Default"/>
              <w:rPr>
                <w:color w:val="auto"/>
              </w:rPr>
            </w:pPr>
            <w:r w:rsidRPr="00482523">
              <w:rPr>
                <w:color w:val="auto"/>
              </w:rPr>
              <w:t xml:space="preserve">оценивать наличие, проверять органолептическим способом качество, безопасность обработанного сырья, полуфабрикатов, пищевых продуктов, пряностей, приправ и других расходных материалов; обеспечивать их хранение в соответствии с инструкциями и регламентами, стандартами чистоты; </w:t>
            </w:r>
          </w:p>
          <w:p w14:paraId="40965424" w14:textId="77777777" w:rsidR="00482523" w:rsidRPr="00482523" w:rsidRDefault="00482523" w:rsidP="00482523">
            <w:pPr>
              <w:pStyle w:val="Default"/>
              <w:rPr>
                <w:color w:val="auto"/>
              </w:rPr>
            </w:pPr>
            <w:r w:rsidRPr="00482523">
              <w:rPr>
                <w:color w:val="auto"/>
              </w:rPr>
              <w:t xml:space="preserve">своевременно оформлять заявку на склад; </w:t>
            </w:r>
          </w:p>
          <w:p w14:paraId="6226C8AF"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xml:space="preserve">осуществлять их выбор в соответствии с технологическими требованиями; </w:t>
            </w:r>
          </w:p>
          <w:p w14:paraId="04EDD917" w14:textId="77777777" w:rsidR="00482523" w:rsidRPr="00482523" w:rsidRDefault="00482523" w:rsidP="00482523">
            <w:pPr>
              <w:pStyle w:val="Default"/>
              <w:rPr>
                <w:color w:val="auto"/>
              </w:rPr>
            </w:pPr>
            <w:r w:rsidRPr="00482523">
              <w:rPr>
                <w:color w:val="auto"/>
              </w:rPr>
              <w:t xml:space="preserve">соблюдать правила сочетаемости, взаимозаменяемости продуктов, подготовки и применения пряностей и приправ; </w:t>
            </w:r>
          </w:p>
          <w:p w14:paraId="33ADEFF8" w14:textId="77777777" w:rsidR="00482523" w:rsidRPr="00482523" w:rsidRDefault="00482523" w:rsidP="00482523">
            <w:pPr>
              <w:pStyle w:val="Default"/>
              <w:rPr>
                <w:color w:val="auto"/>
              </w:rPr>
            </w:pPr>
            <w:r w:rsidRPr="00482523">
              <w:rPr>
                <w:color w:val="auto"/>
              </w:rPr>
              <w:t xml:space="preserve">выбирать, применять, комбинировать способы приготовления, творческого оформления и подачи супов, горячих блюд, кулинарных изделий, закусок разнообразного ассортимента, в том числе региональных; </w:t>
            </w:r>
          </w:p>
          <w:p w14:paraId="32DBC1CE"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 xml:space="preserve">оценивать качество, порционировать (комплектовать), эстетично упаковывать на вынос, хранить с учетом требований к безопасности готовой продукции; </w:t>
            </w:r>
          </w:p>
        </w:tc>
      </w:tr>
      <w:tr w:rsidR="00482523" w:rsidRPr="00482523" w14:paraId="3B6875BF" w14:textId="77777777" w:rsidTr="002C6B83">
        <w:tc>
          <w:tcPr>
            <w:tcW w:w="1242" w:type="dxa"/>
          </w:tcPr>
          <w:p w14:paraId="1FDF1C5D"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lastRenderedPageBreak/>
              <w:t>знать</w:t>
            </w:r>
          </w:p>
        </w:tc>
        <w:tc>
          <w:tcPr>
            <w:tcW w:w="8647" w:type="dxa"/>
          </w:tcPr>
          <w:p w14:paraId="4D4FCD16" w14:textId="77777777" w:rsidR="00482523" w:rsidRPr="00482523" w:rsidRDefault="00482523" w:rsidP="00482523">
            <w:pPr>
              <w:pStyle w:val="Default"/>
              <w:jc w:val="both"/>
              <w:rPr>
                <w:color w:val="auto"/>
              </w:rPr>
            </w:pPr>
            <w:r w:rsidRPr="00482523">
              <w:rPr>
                <w:color w:val="auto"/>
              </w:rPr>
              <w:t xml:space="preserve">требования охраны труда, пожарной безопасности, производственной санитарии и личной гигиены в организациях питания, в том числе системы анализа, оценки и управления опасными факторами (системы ХАССП); </w:t>
            </w:r>
          </w:p>
          <w:p w14:paraId="097BB2C4" w14:textId="77777777" w:rsidR="00482523" w:rsidRPr="00482523" w:rsidRDefault="00482523" w:rsidP="00482523">
            <w:pPr>
              <w:pStyle w:val="Default"/>
              <w:jc w:val="both"/>
              <w:rPr>
                <w:color w:val="auto"/>
              </w:rPr>
            </w:pPr>
            <w:r w:rsidRPr="00482523">
              <w:rPr>
                <w:color w:val="auto"/>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p>
          <w:p w14:paraId="6985C0A6" w14:textId="77777777" w:rsidR="00482523" w:rsidRPr="00482523" w:rsidRDefault="00482523" w:rsidP="00482523">
            <w:pPr>
              <w:pStyle w:val="Default"/>
              <w:jc w:val="both"/>
              <w:rPr>
                <w:color w:val="auto"/>
              </w:rPr>
            </w:pPr>
            <w:r w:rsidRPr="00482523">
              <w:rPr>
                <w:color w:val="auto"/>
              </w:rPr>
              <w:t xml:space="preserve">ассортимент, рецептуры, требования к качеству, условиям и срокам хранения, методы приготовления, варианты оформления и подачи супов, соусов, горячих блюд, кулинарных изделий, закусок разнообразного ассортимента, в том числе региональных; </w:t>
            </w:r>
          </w:p>
          <w:p w14:paraId="4B3C8A07" w14:textId="77777777" w:rsidR="00482523" w:rsidRPr="00482523" w:rsidRDefault="00482523" w:rsidP="00482523">
            <w:pPr>
              <w:pStyle w:val="Default"/>
              <w:jc w:val="both"/>
              <w:rPr>
                <w:color w:val="auto"/>
              </w:rPr>
            </w:pPr>
            <w:r w:rsidRPr="00482523">
              <w:rPr>
                <w:color w:val="auto"/>
              </w:rPr>
              <w:t xml:space="preserve">нормы расхода, способы сокращения потерь, сохранения пищевой ценности продуктов при приготовлении; </w:t>
            </w:r>
          </w:p>
          <w:p w14:paraId="6C8813B2"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правила и способы сервировки стола, презентации супов, горячих блюд, кулинарных изделий, закусок </w:t>
            </w:r>
          </w:p>
        </w:tc>
      </w:tr>
    </w:tbl>
    <w:p w14:paraId="3179F163" w14:textId="77777777" w:rsidR="00482523" w:rsidRPr="00482523" w:rsidRDefault="00482523" w:rsidP="00482523">
      <w:pPr>
        <w:pStyle w:val="Default"/>
        <w:jc w:val="center"/>
        <w:rPr>
          <w:b/>
          <w:bCs/>
          <w:color w:val="auto"/>
        </w:rPr>
      </w:pPr>
    </w:p>
    <w:p w14:paraId="604BBE91"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 xml:space="preserve">ПМ 04. </w:t>
      </w:r>
      <w:r w:rsidRPr="00482523">
        <w:rPr>
          <w:rFonts w:ascii="Times New Roman" w:hAnsi="Times New Roman" w:cs="Times New Roman"/>
          <w:b/>
          <w:bCs/>
          <w:caps/>
          <w:sz w:val="24"/>
          <w:szCs w:val="24"/>
        </w:rPr>
        <w:t xml:space="preserve">Приготовление, оформление и подготовка к реализации </w:t>
      </w:r>
      <w:r w:rsidRPr="00482523">
        <w:rPr>
          <w:rFonts w:ascii="Times New Roman" w:hAnsi="Times New Roman" w:cs="Times New Roman"/>
          <w:b/>
          <w:caps/>
          <w:sz w:val="24"/>
          <w:szCs w:val="24"/>
        </w:rPr>
        <w:t>холодных и горячих сладких блюд, десертов, напитков разнообразного ассортимента</w:t>
      </w:r>
    </w:p>
    <w:p w14:paraId="54DABC62"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1. ОБЩАЯ ХАРАКТЕРИСТИКА РАБОЧЕЙ ПРОГРАММЫПРОФЕССИОНАЛЬНОГО МОДУЛЯ</w:t>
      </w:r>
    </w:p>
    <w:p w14:paraId="6679D12B" w14:textId="77777777" w:rsidR="00482523" w:rsidRPr="00482523" w:rsidRDefault="00482523" w:rsidP="00482523">
      <w:pPr>
        <w:spacing w:after="0" w:line="240" w:lineRule="auto"/>
        <w:ind w:firstLine="658"/>
        <w:jc w:val="center"/>
        <w:rPr>
          <w:rFonts w:ascii="Times New Roman" w:hAnsi="Times New Roman" w:cs="Times New Roman"/>
          <w:b/>
          <w:sz w:val="24"/>
          <w:szCs w:val="24"/>
        </w:rPr>
      </w:pPr>
    </w:p>
    <w:p w14:paraId="6A5A4918" w14:textId="77777777" w:rsidR="00482523" w:rsidRPr="00482523" w:rsidRDefault="00482523" w:rsidP="00482523">
      <w:pPr>
        <w:spacing w:after="0" w:line="240" w:lineRule="auto"/>
        <w:ind w:firstLine="658"/>
        <w:jc w:val="center"/>
        <w:rPr>
          <w:rFonts w:ascii="Times New Roman" w:hAnsi="Times New Roman" w:cs="Times New Roman"/>
          <w:b/>
          <w:bCs/>
          <w:sz w:val="24"/>
          <w:szCs w:val="24"/>
        </w:rPr>
      </w:pPr>
      <w:r w:rsidRPr="00482523">
        <w:rPr>
          <w:rFonts w:ascii="Times New Roman" w:hAnsi="Times New Roman" w:cs="Times New Roman"/>
          <w:b/>
          <w:bCs/>
          <w:sz w:val="24"/>
          <w:szCs w:val="24"/>
        </w:rPr>
        <w:t xml:space="preserve">Приготовление, оформление и подготовка к реализации </w:t>
      </w:r>
      <w:r w:rsidRPr="00482523">
        <w:rPr>
          <w:rFonts w:ascii="Times New Roman" w:hAnsi="Times New Roman" w:cs="Times New Roman"/>
          <w:b/>
          <w:sz w:val="24"/>
          <w:szCs w:val="24"/>
        </w:rPr>
        <w:t>холодных и горячих сладких блюд, десертов, напитков разнообразного ассортимента</w:t>
      </w:r>
    </w:p>
    <w:p w14:paraId="24B2FBD5" w14:textId="77777777" w:rsidR="00482523" w:rsidRPr="00482523" w:rsidRDefault="00482523" w:rsidP="00482523">
      <w:pPr>
        <w:spacing w:after="0" w:line="240" w:lineRule="auto"/>
        <w:ind w:firstLine="658"/>
        <w:rPr>
          <w:rFonts w:ascii="Times New Roman" w:hAnsi="Times New Roman" w:cs="Times New Roman"/>
          <w:b/>
          <w:sz w:val="24"/>
          <w:szCs w:val="24"/>
        </w:rPr>
      </w:pPr>
    </w:p>
    <w:p w14:paraId="0173D341"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профессионального модуля</w:t>
      </w:r>
    </w:p>
    <w:p w14:paraId="537C12EB"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Программа профессионального модуля является частью основной профессиональной образовательной программы по профессии 43.01.09 Повар, кондитер.</w:t>
      </w:r>
    </w:p>
    <w:p w14:paraId="59EEA4F3"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 xml:space="preserve">входит в профессиональный цикл </w:t>
      </w:r>
    </w:p>
    <w:p w14:paraId="333AF2F1"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sz w:val="24"/>
          <w:szCs w:val="24"/>
        </w:rPr>
        <w:t xml:space="preserve">1.3. Цель и планируемые результаты освоения профессионального модуля </w:t>
      </w:r>
    </w:p>
    <w:p w14:paraId="7786DA45"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Приготовление, оформление и подготовка к реализации  и холодных и горячих сладких блюд, десертов, напитков разнообразного ассортимента соответствующие ему общие компетенции и профессиональные компетенции:</w:t>
      </w:r>
    </w:p>
    <w:p w14:paraId="0B70774A"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1.3.1. Перечень общих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3"/>
        <w:gridCol w:w="8392"/>
      </w:tblGrid>
      <w:tr w:rsidR="00482523" w:rsidRPr="00482523" w14:paraId="31380B53" w14:textId="77777777" w:rsidTr="00DE3301">
        <w:tc>
          <w:tcPr>
            <w:tcW w:w="510" w:type="pct"/>
          </w:tcPr>
          <w:p w14:paraId="749D0CD9"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t>Код</w:t>
            </w:r>
          </w:p>
        </w:tc>
        <w:tc>
          <w:tcPr>
            <w:tcW w:w="4490" w:type="pct"/>
          </w:tcPr>
          <w:p w14:paraId="4802DF29"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t>Наименование общих компетенций</w:t>
            </w:r>
          </w:p>
        </w:tc>
      </w:tr>
      <w:tr w:rsidR="00482523" w:rsidRPr="00482523" w14:paraId="71BC3E39" w14:textId="77777777" w:rsidTr="00DE3301">
        <w:trPr>
          <w:trHeight w:val="327"/>
        </w:trPr>
        <w:tc>
          <w:tcPr>
            <w:tcW w:w="510" w:type="pct"/>
          </w:tcPr>
          <w:p w14:paraId="4E174A6A"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01.</w:t>
            </w:r>
          </w:p>
        </w:tc>
        <w:tc>
          <w:tcPr>
            <w:tcW w:w="4490" w:type="pct"/>
          </w:tcPr>
          <w:p w14:paraId="6E8EA77C" w14:textId="77777777" w:rsidR="00482523" w:rsidRPr="00482523" w:rsidRDefault="00482523" w:rsidP="00482523">
            <w:pPr>
              <w:pStyle w:val="Default"/>
              <w:jc w:val="both"/>
              <w:rPr>
                <w:color w:val="auto"/>
              </w:rPr>
            </w:pPr>
            <w:r w:rsidRPr="00482523">
              <w:rPr>
                <w:color w:val="auto"/>
              </w:rPr>
              <w:t xml:space="preserve">Выбирать способы решения задач профессиональной деятельности, применительно к различным контекстам </w:t>
            </w:r>
          </w:p>
        </w:tc>
      </w:tr>
      <w:tr w:rsidR="00482523" w:rsidRPr="00482523" w14:paraId="3CC2E73F" w14:textId="77777777" w:rsidTr="00DE3301">
        <w:tc>
          <w:tcPr>
            <w:tcW w:w="510" w:type="pct"/>
          </w:tcPr>
          <w:p w14:paraId="5DAC0C6A"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02.</w:t>
            </w:r>
          </w:p>
        </w:tc>
        <w:tc>
          <w:tcPr>
            <w:tcW w:w="4490" w:type="pct"/>
          </w:tcPr>
          <w:p w14:paraId="2C651427" w14:textId="77777777" w:rsidR="00482523" w:rsidRPr="00482523" w:rsidRDefault="00482523" w:rsidP="00482523">
            <w:pPr>
              <w:pStyle w:val="Default"/>
              <w:jc w:val="both"/>
              <w:rPr>
                <w:color w:val="auto"/>
              </w:rPr>
            </w:pPr>
            <w:r w:rsidRPr="00482523">
              <w:rPr>
                <w:color w:val="auto"/>
              </w:rPr>
              <w:t xml:space="preserve">Осуществлять поиск, анализ и интерпретацию информации, необходимой для выполнения задач профессиональной деятельности </w:t>
            </w:r>
          </w:p>
        </w:tc>
      </w:tr>
      <w:tr w:rsidR="00482523" w:rsidRPr="00482523" w14:paraId="2819E1B2" w14:textId="77777777" w:rsidTr="00DE3301">
        <w:tc>
          <w:tcPr>
            <w:tcW w:w="510" w:type="pct"/>
          </w:tcPr>
          <w:p w14:paraId="1C2E35E1"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ОК.03</w:t>
            </w:r>
          </w:p>
        </w:tc>
        <w:tc>
          <w:tcPr>
            <w:tcW w:w="4490" w:type="pct"/>
          </w:tcPr>
          <w:p w14:paraId="33D5B1FC" w14:textId="77777777" w:rsidR="00482523" w:rsidRPr="00482523" w:rsidRDefault="00482523" w:rsidP="00482523">
            <w:pPr>
              <w:pStyle w:val="Default"/>
              <w:jc w:val="both"/>
              <w:rPr>
                <w:color w:val="auto"/>
              </w:rPr>
            </w:pPr>
            <w:r w:rsidRPr="00482523">
              <w:rPr>
                <w:color w:val="auto"/>
              </w:rPr>
              <w:t xml:space="preserve">Планировать и реализовывать собственное профессиональное и личностное развитие </w:t>
            </w:r>
          </w:p>
        </w:tc>
      </w:tr>
      <w:tr w:rsidR="00482523" w:rsidRPr="00482523" w14:paraId="32D0D004" w14:textId="77777777" w:rsidTr="00DE3301">
        <w:tc>
          <w:tcPr>
            <w:tcW w:w="510" w:type="pct"/>
          </w:tcPr>
          <w:p w14:paraId="03F438A4"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ОК.04</w:t>
            </w:r>
          </w:p>
        </w:tc>
        <w:tc>
          <w:tcPr>
            <w:tcW w:w="4490" w:type="pct"/>
          </w:tcPr>
          <w:p w14:paraId="4B2DB049" w14:textId="77777777" w:rsidR="00482523" w:rsidRPr="00482523" w:rsidRDefault="00482523" w:rsidP="00482523">
            <w:pPr>
              <w:pStyle w:val="Default"/>
              <w:jc w:val="both"/>
              <w:rPr>
                <w:color w:val="auto"/>
              </w:rPr>
            </w:pPr>
            <w:r w:rsidRPr="00482523">
              <w:rPr>
                <w:color w:val="auto"/>
              </w:rPr>
              <w:t xml:space="preserve">Работать в коллективе и команде, эффективно взаимодействовать с коллегами, руководством, клиентами </w:t>
            </w:r>
          </w:p>
        </w:tc>
      </w:tr>
      <w:tr w:rsidR="00482523" w:rsidRPr="00482523" w14:paraId="08D34A00" w14:textId="77777777" w:rsidTr="00DE3301">
        <w:tc>
          <w:tcPr>
            <w:tcW w:w="510" w:type="pct"/>
          </w:tcPr>
          <w:p w14:paraId="0FC8E7B9"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ОК.05</w:t>
            </w:r>
          </w:p>
        </w:tc>
        <w:tc>
          <w:tcPr>
            <w:tcW w:w="4490" w:type="pct"/>
          </w:tcPr>
          <w:p w14:paraId="296E5583" w14:textId="77777777" w:rsidR="00482523" w:rsidRPr="00482523" w:rsidRDefault="00482523" w:rsidP="00482523">
            <w:pPr>
              <w:pStyle w:val="Default"/>
              <w:jc w:val="both"/>
              <w:rPr>
                <w:color w:val="auto"/>
              </w:rPr>
            </w:pPr>
            <w:r w:rsidRPr="00482523">
              <w:rPr>
                <w:color w:val="auto"/>
              </w:rPr>
              <w:t xml:space="preserve">Осуществлять устную и письменную коммуникацию на государственном языке с учетом особенностей социального и культурного контекста </w:t>
            </w:r>
          </w:p>
        </w:tc>
      </w:tr>
      <w:tr w:rsidR="00482523" w:rsidRPr="00482523" w14:paraId="4DD8E7DE" w14:textId="77777777" w:rsidTr="00DE3301">
        <w:tc>
          <w:tcPr>
            <w:tcW w:w="510" w:type="pct"/>
          </w:tcPr>
          <w:p w14:paraId="2CCA9973"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ОК.06</w:t>
            </w:r>
          </w:p>
        </w:tc>
        <w:tc>
          <w:tcPr>
            <w:tcW w:w="4490" w:type="pct"/>
          </w:tcPr>
          <w:p w14:paraId="736D9423"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82523" w:rsidRPr="00482523" w14:paraId="07529CC7" w14:textId="77777777" w:rsidTr="00DE3301">
        <w:tc>
          <w:tcPr>
            <w:tcW w:w="510" w:type="pct"/>
          </w:tcPr>
          <w:p w14:paraId="154411E2"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ОК.07</w:t>
            </w:r>
          </w:p>
        </w:tc>
        <w:tc>
          <w:tcPr>
            <w:tcW w:w="4490" w:type="pct"/>
          </w:tcPr>
          <w:p w14:paraId="6F6EC398" w14:textId="77777777" w:rsidR="00482523" w:rsidRPr="00482523" w:rsidRDefault="00482523" w:rsidP="00482523">
            <w:pPr>
              <w:pStyle w:val="Default"/>
              <w:jc w:val="both"/>
              <w:rPr>
                <w:color w:val="auto"/>
              </w:rPr>
            </w:pPr>
            <w:r w:rsidRPr="00482523">
              <w:rPr>
                <w:color w:val="auto"/>
              </w:rPr>
              <w:t xml:space="preserve">Содействовать сохранению окружающей среды, ресурсосбережению, эффективно действовать в чрезвычайных ситуациях </w:t>
            </w:r>
          </w:p>
        </w:tc>
      </w:tr>
      <w:tr w:rsidR="00482523" w:rsidRPr="00482523" w14:paraId="4F4A3924" w14:textId="77777777" w:rsidTr="00DE3301">
        <w:tc>
          <w:tcPr>
            <w:tcW w:w="510" w:type="pct"/>
          </w:tcPr>
          <w:p w14:paraId="075529D5" w14:textId="77777777" w:rsidR="00482523" w:rsidRPr="00482523" w:rsidRDefault="00482523" w:rsidP="00482523">
            <w:pPr>
              <w:spacing w:after="0" w:line="240" w:lineRule="auto"/>
              <w:rPr>
                <w:rFonts w:ascii="Times New Roman" w:hAnsi="Times New Roman" w:cs="Times New Roman"/>
                <w:bCs/>
                <w:iCs/>
                <w:sz w:val="24"/>
                <w:szCs w:val="24"/>
              </w:rPr>
            </w:pPr>
            <w:r w:rsidRPr="00482523">
              <w:rPr>
                <w:rFonts w:ascii="Times New Roman" w:hAnsi="Times New Roman" w:cs="Times New Roman"/>
                <w:bCs/>
                <w:iCs/>
                <w:sz w:val="24"/>
                <w:szCs w:val="24"/>
              </w:rPr>
              <w:lastRenderedPageBreak/>
              <w:t>ОК. 08</w:t>
            </w:r>
          </w:p>
        </w:tc>
        <w:tc>
          <w:tcPr>
            <w:tcW w:w="4490" w:type="pct"/>
          </w:tcPr>
          <w:p w14:paraId="693271F2" w14:textId="77777777" w:rsidR="00482523" w:rsidRPr="00482523" w:rsidRDefault="00482523" w:rsidP="00482523">
            <w:pPr>
              <w:pStyle w:val="Default"/>
              <w:jc w:val="both"/>
              <w:rPr>
                <w:color w:val="auto"/>
              </w:rPr>
            </w:pPr>
            <w:r w:rsidRPr="00482523">
              <w:rPr>
                <w:color w:val="auto"/>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482523" w:rsidRPr="00482523" w14:paraId="16560061" w14:textId="77777777" w:rsidTr="00DE3301">
        <w:tc>
          <w:tcPr>
            <w:tcW w:w="510" w:type="pct"/>
          </w:tcPr>
          <w:p w14:paraId="6D7EE6F4"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ОК.09</w:t>
            </w:r>
          </w:p>
        </w:tc>
        <w:tc>
          <w:tcPr>
            <w:tcW w:w="4490" w:type="pct"/>
          </w:tcPr>
          <w:p w14:paraId="386F066B" w14:textId="77777777" w:rsidR="00482523" w:rsidRPr="00482523" w:rsidRDefault="00482523" w:rsidP="00482523">
            <w:pPr>
              <w:pStyle w:val="Default"/>
              <w:jc w:val="both"/>
              <w:rPr>
                <w:color w:val="auto"/>
              </w:rPr>
            </w:pPr>
            <w:r w:rsidRPr="00482523">
              <w:rPr>
                <w:color w:val="auto"/>
              </w:rPr>
              <w:t xml:space="preserve">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w:t>
            </w:r>
          </w:p>
        </w:tc>
      </w:tr>
      <w:tr w:rsidR="00482523" w:rsidRPr="00482523" w14:paraId="01EF7308" w14:textId="77777777" w:rsidTr="00DE3301">
        <w:tc>
          <w:tcPr>
            <w:tcW w:w="510" w:type="pct"/>
          </w:tcPr>
          <w:p w14:paraId="7C5943FB"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ОК.10</w:t>
            </w:r>
          </w:p>
        </w:tc>
        <w:tc>
          <w:tcPr>
            <w:tcW w:w="4490" w:type="pct"/>
          </w:tcPr>
          <w:p w14:paraId="0791DD9D" w14:textId="77777777" w:rsidR="00482523" w:rsidRPr="00482523" w:rsidRDefault="00482523" w:rsidP="00482523">
            <w:pPr>
              <w:pStyle w:val="Default"/>
              <w:jc w:val="both"/>
              <w:rPr>
                <w:color w:val="auto"/>
              </w:rPr>
            </w:pPr>
            <w:r w:rsidRPr="00482523">
              <w:rPr>
                <w:color w:val="auto"/>
              </w:rPr>
              <w:t xml:space="preserve">Пользоваться профессиональной документацией на государственном и иностранном языке </w:t>
            </w:r>
          </w:p>
        </w:tc>
      </w:tr>
      <w:tr w:rsidR="00482523" w:rsidRPr="00482523" w14:paraId="31FD4F8E" w14:textId="77777777" w:rsidTr="00DE3301">
        <w:tc>
          <w:tcPr>
            <w:tcW w:w="510" w:type="pct"/>
          </w:tcPr>
          <w:p w14:paraId="5A1CA6B6" w14:textId="77777777" w:rsidR="00482523" w:rsidRPr="00482523" w:rsidRDefault="00482523" w:rsidP="00482523">
            <w:pPr>
              <w:spacing w:after="0" w:line="240" w:lineRule="auto"/>
              <w:rPr>
                <w:rFonts w:ascii="Times New Roman" w:hAnsi="Times New Roman" w:cs="Times New Roman"/>
                <w:bCs/>
                <w:iCs/>
                <w:sz w:val="24"/>
                <w:szCs w:val="24"/>
              </w:rPr>
            </w:pPr>
            <w:r w:rsidRPr="00482523">
              <w:rPr>
                <w:rFonts w:ascii="Times New Roman" w:hAnsi="Times New Roman" w:cs="Times New Roman"/>
                <w:bCs/>
                <w:iCs/>
                <w:sz w:val="24"/>
                <w:szCs w:val="24"/>
              </w:rPr>
              <w:t>ОК.11</w:t>
            </w:r>
          </w:p>
        </w:tc>
        <w:tc>
          <w:tcPr>
            <w:tcW w:w="4490" w:type="pct"/>
          </w:tcPr>
          <w:p w14:paraId="183485CA" w14:textId="77777777" w:rsidR="00482523" w:rsidRPr="00482523" w:rsidRDefault="00482523" w:rsidP="00482523">
            <w:pPr>
              <w:keepNext/>
              <w:spacing w:after="0" w:line="240" w:lineRule="auto"/>
              <w:jc w:val="both"/>
              <w:outlineLvl w:val="1"/>
              <w:rPr>
                <w:rFonts w:ascii="Times New Roman" w:hAnsi="Times New Roman" w:cs="Times New Roman"/>
                <w:sz w:val="24"/>
                <w:szCs w:val="24"/>
              </w:rPr>
            </w:pPr>
            <w:r w:rsidRPr="00482523">
              <w:rPr>
                <w:rFonts w:ascii="Times New Roman" w:hAnsi="Times New Roman" w:cs="Times New Roman"/>
                <w:sz w:val="24"/>
                <w:szCs w:val="24"/>
              </w:rPr>
              <w:t xml:space="preserve">Использовать знания по финансовой грамотности, планировать предпринимательскую деятельность в профессиональной сфере </w:t>
            </w:r>
          </w:p>
        </w:tc>
      </w:tr>
    </w:tbl>
    <w:p w14:paraId="5DE1C4C3"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p>
    <w:p w14:paraId="3946664D" w14:textId="77777777" w:rsidR="00482523" w:rsidRPr="00482523" w:rsidRDefault="00482523" w:rsidP="00482523">
      <w:pPr>
        <w:pStyle w:val="2"/>
        <w:spacing w:before="0" w:after="0" w:line="240" w:lineRule="auto"/>
        <w:jc w:val="both"/>
        <w:rPr>
          <w:rStyle w:val="aff1"/>
          <w:rFonts w:ascii="Times New Roman" w:hAnsi="Times New Roman"/>
          <w:b/>
          <w:sz w:val="24"/>
          <w:szCs w:val="24"/>
        </w:rPr>
      </w:pPr>
      <w:r w:rsidRPr="00482523">
        <w:rPr>
          <w:rStyle w:val="aff1"/>
          <w:rFonts w:ascii="Times New Roman" w:hAnsi="Times New Roman"/>
          <w:sz w:val="24"/>
          <w:szCs w:val="24"/>
        </w:rPr>
        <w:t xml:space="preserve">1.3.2. Перечень профессиональных компетенций </w:t>
      </w:r>
    </w:p>
    <w:p w14:paraId="5CCF5C4E"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r w:rsidRPr="00482523">
        <w:rPr>
          <w:rStyle w:val="aff1"/>
          <w:rFonts w:ascii="Times New Roman" w:hAnsi="Times New Roman"/>
          <w:sz w:val="24"/>
          <w:szCs w:val="24"/>
        </w:rPr>
        <w:t>Выпускник, освоивший профессиональный модуль, должен обладать профессиональными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8182"/>
      </w:tblGrid>
      <w:tr w:rsidR="00482523" w:rsidRPr="00482523" w14:paraId="13070A79" w14:textId="77777777" w:rsidTr="00DE3301">
        <w:tc>
          <w:tcPr>
            <w:tcW w:w="622" w:type="pct"/>
          </w:tcPr>
          <w:p w14:paraId="1A150F5A"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sz w:val="24"/>
                <w:szCs w:val="24"/>
                <w:lang w:eastAsia="en-US"/>
              </w:rPr>
              <w:t>Код</w:t>
            </w:r>
          </w:p>
        </w:tc>
        <w:tc>
          <w:tcPr>
            <w:tcW w:w="4378" w:type="pct"/>
          </w:tcPr>
          <w:p w14:paraId="34FAC291"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sz w:val="24"/>
                <w:szCs w:val="24"/>
                <w:lang w:eastAsia="en-US"/>
              </w:rPr>
              <w:t>Наименование видов деятельности и профессиональных компетенций</w:t>
            </w:r>
          </w:p>
        </w:tc>
      </w:tr>
      <w:tr w:rsidR="00482523" w:rsidRPr="00482523" w14:paraId="2D5AB93B" w14:textId="77777777" w:rsidTr="00DE3301">
        <w:tc>
          <w:tcPr>
            <w:tcW w:w="622" w:type="pct"/>
          </w:tcPr>
          <w:p w14:paraId="1029769D"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ВД 3.4.4</w:t>
            </w:r>
          </w:p>
        </w:tc>
        <w:tc>
          <w:tcPr>
            <w:tcW w:w="4378" w:type="pct"/>
          </w:tcPr>
          <w:p w14:paraId="21B8106C"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Приготовление, оформление и подготовка к реализации холодных и горячих сладких блюд, десертов, напитков разнообразного ассортимента</w:t>
            </w:r>
          </w:p>
        </w:tc>
      </w:tr>
      <w:tr w:rsidR="00482523" w:rsidRPr="00482523" w14:paraId="07822ACD" w14:textId="77777777" w:rsidTr="00DE3301">
        <w:tc>
          <w:tcPr>
            <w:tcW w:w="622" w:type="pct"/>
          </w:tcPr>
          <w:p w14:paraId="0C80D68B"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ПК 4.1</w:t>
            </w:r>
          </w:p>
        </w:tc>
        <w:tc>
          <w:tcPr>
            <w:tcW w:w="4378" w:type="pct"/>
          </w:tcPr>
          <w:p w14:paraId="45B33843"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инструкциями и регламентами</w:t>
            </w:r>
          </w:p>
        </w:tc>
      </w:tr>
      <w:tr w:rsidR="00482523" w:rsidRPr="00482523" w14:paraId="7F7DA974" w14:textId="77777777" w:rsidTr="00DE3301">
        <w:tc>
          <w:tcPr>
            <w:tcW w:w="622" w:type="pct"/>
          </w:tcPr>
          <w:p w14:paraId="27B0A063"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ПК 4.2</w:t>
            </w:r>
          </w:p>
        </w:tc>
        <w:tc>
          <w:tcPr>
            <w:tcW w:w="4378" w:type="pct"/>
          </w:tcPr>
          <w:p w14:paraId="3E05CC5C"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Осуществлять приготовление, творческое оформление и подготовку к реализации холодных сладких блюд, десертов разнообразного ассортимента</w:t>
            </w:r>
          </w:p>
        </w:tc>
      </w:tr>
      <w:tr w:rsidR="00482523" w:rsidRPr="00482523" w14:paraId="198B04C7" w14:textId="77777777" w:rsidTr="00DE3301">
        <w:tc>
          <w:tcPr>
            <w:tcW w:w="622" w:type="pct"/>
          </w:tcPr>
          <w:p w14:paraId="12DAC4A6"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ПК 4.3</w:t>
            </w:r>
          </w:p>
        </w:tc>
        <w:tc>
          <w:tcPr>
            <w:tcW w:w="4378" w:type="pct"/>
          </w:tcPr>
          <w:p w14:paraId="6DB6D15E"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Осуществлять приготовление, творческое оформление и подготовку к реализации горячих сладких блюд, десертов разнообразного ассортимента</w:t>
            </w:r>
          </w:p>
        </w:tc>
      </w:tr>
      <w:tr w:rsidR="00482523" w:rsidRPr="00482523" w14:paraId="06E763FF" w14:textId="77777777" w:rsidTr="00DE3301">
        <w:tc>
          <w:tcPr>
            <w:tcW w:w="622" w:type="pct"/>
          </w:tcPr>
          <w:p w14:paraId="05430310"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ПК 4.4</w:t>
            </w:r>
          </w:p>
        </w:tc>
        <w:tc>
          <w:tcPr>
            <w:tcW w:w="4378" w:type="pct"/>
          </w:tcPr>
          <w:p w14:paraId="76D93C33"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Осуществлять приготовление, творческое оформление и подготовку к реализации холодных напитков разнообразного ассортимента</w:t>
            </w:r>
          </w:p>
        </w:tc>
      </w:tr>
      <w:tr w:rsidR="00482523" w:rsidRPr="00482523" w14:paraId="347EAEAD" w14:textId="77777777" w:rsidTr="00DE3301">
        <w:tc>
          <w:tcPr>
            <w:tcW w:w="622" w:type="pct"/>
          </w:tcPr>
          <w:p w14:paraId="75F3DDAA"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ПК 4.5</w:t>
            </w:r>
          </w:p>
        </w:tc>
        <w:tc>
          <w:tcPr>
            <w:tcW w:w="4378" w:type="pct"/>
          </w:tcPr>
          <w:p w14:paraId="278BAD28"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Осуществлять приготовление, творческое оформление и подготовку к реализации горячих напитков разнообразного ассортимента</w:t>
            </w:r>
          </w:p>
        </w:tc>
      </w:tr>
    </w:tbl>
    <w:p w14:paraId="7AFFDFD6" w14:textId="77777777" w:rsidR="00482523" w:rsidRPr="00482523" w:rsidRDefault="00482523" w:rsidP="00482523">
      <w:pPr>
        <w:spacing w:after="0" w:line="240" w:lineRule="auto"/>
        <w:rPr>
          <w:rFonts w:ascii="Times New Roman" w:hAnsi="Times New Roman" w:cs="Times New Roman"/>
          <w:bCs/>
          <w:sz w:val="24"/>
          <w:szCs w:val="24"/>
        </w:rPr>
      </w:pPr>
    </w:p>
    <w:p w14:paraId="453B0F66"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bCs/>
          <w:sz w:val="24"/>
          <w:szCs w:val="24"/>
        </w:rPr>
        <w:t>В результате освоения профессионального модуля студент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4"/>
        <w:gridCol w:w="6991"/>
      </w:tblGrid>
      <w:tr w:rsidR="00482523" w:rsidRPr="00482523" w14:paraId="23592AE3" w14:textId="77777777" w:rsidTr="00DE3301">
        <w:trPr>
          <w:trHeight w:val="1304"/>
        </w:trPr>
        <w:tc>
          <w:tcPr>
            <w:tcW w:w="807" w:type="pct"/>
          </w:tcPr>
          <w:p w14:paraId="05CAA33C"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Иметь практический опыт</w:t>
            </w:r>
          </w:p>
        </w:tc>
        <w:tc>
          <w:tcPr>
            <w:tcW w:w="4193" w:type="pct"/>
          </w:tcPr>
          <w:p w14:paraId="49E4ECD8"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14:paraId="6E5EEF36"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выбора, оценки качества, безопасности продуктов, полуфабрикатов, приготовления, творческого оформления, эстетичной подачи холодных и горячих сладких блюд, десертов, напитков разнообразного ассортимента, в том числе региональных;</w:t>
            </w:r>
          </w:p>
          <w:p w14:paraId="4B0BD52A"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упаковки, складирования неиспользованных продуктов;</w:t>
            </w:r>
          </w:p>
          <w:p w14:paraId="1FFD917D"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порционирования (комплектования), упаковки на вынос, хранения с учетом требований к безопасности готовой продукции;</w:t>
            </w:r>
          </w:p>
          <w:p w14:paraId="5DC32B18" w14:textId="77777777" w:rsidR="00482523" w:rsidRPr="00482523" w:rsidRDefault="00482523" w:rsidP="00482523">
            <w:pPr>
              <w:spacing w:after="0" w:line="240" w:lineRule="auto"/>
              <w:rPr>
                <w:rFonts w:ascii="Times New Roman" w:hAnsi="Times New Roman" w:cs="Times New Roman"/>
                <w:b/>
                <w:bCs/>
                <w:sz w:val="24"/>
                <w:szCs w:val="24"/>
              </w:rPr>
            </w:pPr>
            <w:r w:rsidRPr="00482523">
              <w:rPr>
                <w:rFonts w:ascii="Times New Roman" w:hAnsi="Times New Roman" w:cs="Times New Roman"/>
                <w:sz w:val="24"/>
                <w:szCs w:val="24"/>
              </w:rPr>
              <w:t>ведения расчетов с потребителями</w:t>
            </w:r>
          </w:p>
        </w:tc>
      </w:tr>
      <w:tr w:rsidR="00482523" w:rsidRPr="00482523" w14:paraId="127AA36C" w14:textId="77777777" w:rsidTr="00DE3301">
        <w:trPr>
          <w:trHeight w:val="1304"/>
        </w:trPr>
        <w:tc>
          <w:tcPr>
            <w:tcW w:w="807" w:type="pct"/>
          </w:tcPr>
          <w:p w14:paraId="2ECF00E9" w14:textId="77777777" w:rsidR="00482523" w:rsidRPr="00482523" w:rsidRDefault="00482523" w:rsidP="00482523">
            <w:pPr>
              <w:tabs>
                <w:tab w:val="right" w:pos="2727"/>
              </w:tabs>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уметь</w:t>
            </w:r>
            <w:r w:rsidRPr="00482523">
              <w:rPr>
                <w:rFonts w:ascii="Times New Roman" w:hAnsi="Times New Roman" w:cs="Times New Roman"/>
                <w:bCs/>
                <w:sz w:val="24"/>
                <w:szCs w:val="24"/>
              </w:rPr>
              <w:tab/>
            </w:r>
          </w:p>
        </w:tc>
        <w:tc>
          <w:tcPr>
            <w:tcW w:w="4193" w:type="pct"/>
          </w:tcPr>
          <w:p w14:paraId="5662B832"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рационально организовывать, проводить уборку рабочего места повара,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14:paraId="24412FEE"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соблюдать правила сочетаемости, взаимозаменяемости продуктов, подготовки и применения пряностей и приправ;</w:t>
            </w:r>
          </w:p>
          <w:p w14:paraId="73D88829"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выбирать, применять, комбинировать способы приготовления, творческого оформления и подачи холодных и горячих сладких </w:t>
            </w:r>
            <w:r w:rsidRPr="00482523">
              <w:rPr>
                <w:rFonts w:ascii="Times New Roman" w:hAnsi="Times New Roman" w:cs="Times New Roman"/>
                <w:sz w:val="24"/>
                <w:szCs w:val="24"/>
              </w:rPr>
              <w:lastRenderedPageBreak/>
              <w:t>блюд, десертов, напитков разнообразного ассортимента, в том числе региональных;</w:t>
            </w:r>
          </w:p>
          <w:p w14:paraId="54EC90C4" w14:textId="77777777" w:rsidR="00482523" w:rsidRPr="00482523" w:rsidRDefault="00482523" w:rsidP="00482523">
            <w:pPr>
              <w:spacing w:after="0" w:line="240" w:lineRule="auto"/>
              <w:rPr>
                <w:rFonts w:ascii="Times New Roman" w:hAnsi="Times New Roman" w:cs="Times New Roman"/>
                <w:b/>
                <w:bCs/>
                <w:sz w:val="24"/>
                <w:szCs w:val="24"/>
              </w:rPr>
            </w:pPr>
            <w:r w:rsidRPr="00482523">
              <w:rPr>
                <w:rFonts w:ascii="Times New Roman" w:hAnsi="Times New Roman" w:cs="Times New Roman"/>
                <w:sz w:val="24"/>
                <w:szCs w:val="24"/>
              </w:rPr>
              <w:t>порционировать (комплектовать), эстетично упаковывать на вынос, хранить с учетом требований к безопасности готовой продукции</w:t>
            </w:r>
          </w:p>
        </w:tc>
      </w:tr>
      <w:tr w:rsidR="00482523" w:rsidRPr="00482523" w14:paraId="1A9BFF49" w14:textId="77777777" w:rsidTr="00DE3301">
        <w:trPr>
          <w:trHeight w:val="1304"/>
        </w:trPr>
        <w:tc>
          <w:tcPr>
            <w:tcW w:w="807" w:type="pct"/>
          </w:tcPr>
          <w:p w14:paraId="05DC0F26"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lastRenderedPageBreak/>
              <w:t>знать</w:t>
            </w:r>
          </w:p>
        </w:tc>
        <w:tc>
          <w:tcPr>
            <w:tcW w:w="4193" w:type="pct"/>
          </w:tcPr>
          <w:p w14:paraId="663DDF06"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требования охраны труда, пожарной безопасности, производственной санитарии и личной гигиены в организациях питания;</w:t>
            </w:r>
          </w:p>
          <w:p w14:paraId="6EA1C830"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4F89BF90"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ассортимент, требования к качеству, условиям и срокам хранения, рецептуры, методы приготовления, варианты оформления и подачи холодных и горячих сладких блюд, десертов, напитков, в том числе региональных;</w:t>
            </w:r>
          </w:p>
          <w:p w14:paraId="7286E754"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нормы расхода, способы сокращения потерь, сохранения пищевой ценности продуктов при приготовлении и хранении;</w:t>
            </w:r>
          </w:p>
          <w:p w14:paraId="3C65708F" w14:textId="77777777" w:rsidR="00482523" w:rsidRPr="00482523" w:rsidRDefault="00482523" w:rsidP="00482523">
            <w:pPr>
              <w:spacing w:after="0" w:line="240" w:lineRule="auto"/>
              <w:rPr>
                <w:rFonts w:ascii="Times New Roman" w:hAnsi="Times New Roman" w:cs="Times New Roman"/>
                <w:b/>
                <w:bCs/>
                <w:sz w:val="24"/>
                <w:szCs w:val="24"/>
              </w:rPr>
            </w:pPr>
            <w:r w:rsidRPr="00482523">
              <w:rPr>
                <w:rFonts w:ascii="Times New Roman" w:hAnsi="Times New Roman" w:cs="Times New Roman"/>
                <w:sz w:val="24"/>
                <w:szCs w:val="24"/>
              </w:rPr>
              <w:t>правила и способы сервировки стола, презентации холодных и горячих сладких блюд, десертов, напитков разнообразного ассортимента, в том числе региональных</w:t>
            </w:r>
          </w:p>
        </w:tc>
      </w:tr>
    </w:tbl>
    <w:p w14:paraId="6D9D451F" w14:textId="77777777" w:rsidR="00482523" w:rsidRPr="00482523" w:rsidRDefault="00482523" w:rsidP="00482523">
      <w:pPr>
        <w:spacing w:after="0" w:line="240" w:lineRule="auto"/>
        <w:rPr>
          <w:rFonts w:ascii="Times New Roman" w:hAnsi="Times New Roman" w:cs="Times New Roman"/>
          <w:sz w:val="24"/>
          <w:szCs w:val="24"/>
        </w:rPr>
      </w:pPr>
    </w:p>
    <w:p w14:paraId="4571998B"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1.4 Количество часов отводимых на освоение профессионального модуля.</w:t>
      </w:r>
    </w:p>
    <w:p w14:paraId="321C36E6"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Всего часов 552ч</w:t>
      </w:r>
    </w:p>
    <w:p w14:paraId="7F72E161"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Из них на освоение модуля МДК 194ч</w:t>
      </w:r>
    </w:p>
    <w:p w14:paraId="753D3F8B"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В т.ч. самостоятельная работа и практическая 80ч</w:t>
      </w:r>
    </w:p>
    <w:p w14:paraId="49BBBAB2"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Практики,  в том числе учебная 144ч (4недели)</w:t>
      </w:r>
    </w:p>
    <w:p w14:paraId="41F61A9A"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sz w:val="24"/>
          <w:szCs w:val="24"/>
        </w:rPr>
        <w:t>Производственная  180(5 недель)</w:t>
      </w:r>
    </w:p>
    <w:p w14:paraId="5D4ADD59"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 xml:space="preserve">ПМ. 03 </w:t>
      </w:r>
      <w:r w:rsidRPr="00482523">
        <w:rPr>
          <w:rFonts w:ascii="Times New Roman" w:hAnsi="Times New Roman" w:cs="Times New Roman"/>
          <w:b/>
          <w:caps/>
          <w:sz w:val="24"/>
          <w:szCs w:val="24"/>
        </w:rPr>
        <w:t>Приготовление, оформление и подготовка к реализации холодных блюд, кулинарных изделий, закусок разнообразного ассортимента</w:t>
      </w:r>
    </w:p>
    <w:p w14:paraId="1C1A8AE5"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1. ОБЩАЯ ХАРАКТЕРИСТИКА РАБОЧЕЙ ПРОГРАММЫ ПРОФЕССИОНАЛЬНОГО МОДУЛЯ</w:t>
      </w:r>
    </w:p>
    <w:p w14:paraId="414F3009" w14:textId="77777777" w:rsidR="00482523" w:rsidRPr="00482523" w:rsidRDefault="00482523" w:rsidP="00482523">
      <w:pPr>
        <w:spacing w:after="0" w:line="240" w:lineRule="auto"/>
        <w:ind w:firstLine="658"/>
        <w:jc w:val="center"/>
        <w:rPr>
          <w:rFonts w:ascii="Times New Roman" w:hAnsi="Times New Roman" w:cs="Times New Roman"/>
          <w:b/>
          <w:sz w:val="24"/>
          <w:szCs w:val="24"/>
        </w:rPr>
      </w:pPr>
    </w:p>
    <w:p w14:paraId="15F28FA1" w14:textId="77777777" w:rsidR="00482523" w:rsidRPr="00482523" w:rsidRDefault="00482523" w:rsidP="00482523">
      <w:pPr>
        <w:spacing w:after="0" w:line="240" w:lineRule="auto"/>
        <w:ind w:firstLine="658"/>
        <w:jc w:val="center"/>
        <w:rPr>
          <w:rFonts w:ascii="Times New Roman" w:hAnsi="Times New Roman" w:cs="Times New Roman"/>
          <w:b/>
          <w:bCs/>
          <w:sz w:val="24"/>
          <w:szCs w:val="24"/>
        </w:rPr>
      </w:pPr>
      <w:r w:rsidRPr="00482523">
        <w:rPr>
          <w:rFonts w:ascii="Times New Roman" w:hAnsi="Times New Roman" w:cs="Times New Roman"/>
          <w:b/>
          <w:bCs/>
          <w:sz w:val="24"/>
          <w:szCs w:val="24"/>
        </w:rPr>
        <w:t>Приготовление, оформление и подготовка к реализации холодных блюд, кулинарных изделий, закусок разнообразного ассортимента</w:t>
      </w:r>
    </w:p>
    <w:p w14:paraId="157CDC79" w14:textId="77777777" w:rsidR="00482523" w:rsidRPr="00482523" w:rsidRDefault="00482523" w:rsidP="00482523">
      <w:pPr>
        <w:spacing w:after="0" w:line="240" w:lineRule="auto"/>
        <w:ind w:firstLine="658"/>
        <w:rPr>
          <w:rFonts w:ascii="Times New Roman" w:hAnsi="Times New Roman" w:cs="Times New Roman"/>
          <w:b/>
          <w:sz w:val="24"/>
          <w:szCs w:val="24"/>
        </w:rPr>
      </w:pPr>
    </w:p>
    <w:p w14:paraId="7222BE48"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профессионального модуля</w:t>
      </w:r>
    </w:p>
    <w:p w14:paraId="39EAD66E"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Программа профессионального модуля является частью основной профессиональной образовательной программы по профессии 43.01.09 Повар, кондитер.</w:t>
      </w:r>
    </w:p>
    <w:p w14:paraId="0131009F"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 xml:space="preserve">входит в профессиональный цикл </w:t>
      </w:r>
    </w:p>
    <w:p w14:paraId="4FF19240"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sz w:val="24"/>
          <w:szCs w:val="24"/>
        </w:rPr>
        <w:t xml:space="preserve">1.3. Цель и планируемые результаты освоения профессионального модуля </w:t>
      </w:r>
    </w:p>
    <w:p w14:paraId="01848DD4"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 Приготовление, оформление и подготовка к реализации холодных блюд, кулинарных изделий, закусок разнообразного ассортимента соответствующие ему общие компетенции и профессиональные компетенции:</w:t>
      </w:r>
    </w:p>
    <w:p w14:paraId="55419E29"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1.3.1.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
        <w:gridCol w:w="8364"/>
      </w:tblGrid>
      <w:tr w:rsidR="00482523" w:rsidRPr="00482523" w14:paraId="34C91AF6" w14:textId="77777777" w:rsidTr="002C6B83">
        <w:tc>
          <w:tcPr>
            <w:tcW w:w="988" w:type="dxa"/>
          </w:tcPr>
          <w:p w14:paraId="515D61D0"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lastRenderedPageBreak/>
              <w:t>Код</w:t>
            </w:r>
          </w:p>
        </w:tc>
        <w:tc>
          <w:tcPr>
            <w:tcW w:w="8690" w:type="dxa"/>
          </w:tcPr>
          <w:p w14:paraId="067E427B"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t>Наименование общих компетенций</w:t>
            </w:r>
          </w:p>
        </w:tc>
      </w:tr>
      <w:tr w:rsidR="00482523" w:rsidRPr="00482523" w14:paraId="6920CD28" w14:textId="77777777" w:rsidTr="002C6B83">
        <w:trPr>
          <w:trHeight w:val="327"/>
        </w:trPr>
        <w:tc>
          <w:tcPr>
            <w:tcW w:w="988" w:type="dxa"/>
          </w:tcPr>
          <w:p w14:paraId="221C24A3"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01.</w:t>
            </w:r>
          </w:p>
        </w:tc>
        <w:tc>
          <w:tcPr>
            <w:tcW w:w="8690" w:type="dxa"/>
          </w:tcPr>
          <w:p w14:paraId="2CB64FD1" w14:textId="77777777" w:rsidR="00482523" w:rsidRPr="00482523" w:rsidRDefault="00482523" w:rsidP="00482523">
            <w:pPr>
              <w:pStyle w:val="Default"/>
              <w:jc w:val="both"/>
              <w:rPr>
                <w:color w:val="auto"/>
              </w:rPr>
            </w:pPr>
            <w:r w:rsidRPr="00482523">
              <w:rPr>
                <w:color w:val="auto"/>
              </w:rPr>
              <w:t xml:space="preserve">Выбирать способы решения задач профессиональной деятельности, применительно к различным контекстам </w:t>
            </w:r>
          </w:p>
        </w:tc>
      </w:tr>
      <w:tr w:rsidR="00482523" w:rsidRPr="00482523" w14:paraId="565915C7" w14:textId="77777777" w:rsidTr="002C6B83">
        <w:tc>
          <w:tcPr>
            <w:tcW w:w="988" w:type="dxa"/>
          </w:tcPr>
          <w:p w14:paraId="2A6B5545"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02.</w:t>
            </w:r>
          </w:p>
        </w:tc>
        <w:tc>
          <w:tcPr>
            <w:tcW w:w="8690" w:type="dxa"/>
          </w:tcPr>
          <w:p w14:paraId="72B2F475" w14:textId="77777777" w:rsidR="00482523" w:rsidRPr="00482523" w:rsidRDefault="00482523" w:rsidP="00482523">
            <w:pPr>
              <w:pStyle w:val="Default"/>
              <w:jc w:val="both"/>
              <w:rPr>
                <w:color w:val="auto"/>
              </w:rPr>
            </w:pPr>
            <w:r w:rsidRPr="00482523">
              <w:rPr>
                <w:color w:val="auto"/>
              </w:rPr>
              <w:t xml:space="preserve">Осуществлять поиск, анализ и интерпретацию информации, необходимой для выполнения задач профессиональной деятельности </w:t>
            </w:r>
          </w:p>
        </w:tc>
      </w:tr>
      <w:tr w:rsidR="00482523" w:rsidRPr="00482523" w14:paraId="03160EFC" w14:textId="77777777" w:rsidTr="002C6B83">
        <w:tc>
          <w:tcPr>
            <w:tcW w:w="988" w:type="dxa"/>
          </w:tcPr>
          <w:p w14:paraId="32A55513"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ОК.03</w:t>
            </w:r>
          </w:p>
        </w:tc>
        <w:tc>
          <w:tcPr>
            <w:tcW w:w="8690" w:type="dxa"/>
          </w:tcPr>
          <w:p w14:paraId="0BBD9552" w14:textId="77777777" w:rsidR="00482523" w:rsidRPr="00482523" w:rsidRDefault="00482523" w:rsidP="00482523">
            <w:pPr>
              <w:pStyle w:val="Default"/>
              <w:jc w:val="both"/>
              <w:rPr>
                <w:color w:val="auto"/>
              </w:rPr>
            </w:pPr>
            <w:r w:rsidRPr="00482523">
              <w:rPr>
                <w:color w:val="auto"/>
              </w:rPr>
              <w:t xml:space="preserve">Планировать и реализовывать собственное профессиональное и личностное развитие </w:t>
            </w:r>
          </w:p>
        </w:tc>
      </w:tr>
      <w:tr w:rsidR="00482523" w:rsidRPr="00482523" w14:paraId="2E7D2090" w14:textId="77777777" w:rsidTr="002C6B83">
        <w:tc>
          <w:tcPr>
            <w:tcW w:w="988" w:type="dxa"/>
          </w:tcPr>
          <w:p w14:paraId="004982C3"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ОК.04</w:t>
            </w:r>
          </w:p>
        </w:tc>
        <w:tc>
          <w:tcPr>
            <w:tcW w:w="8690" w:type="dxa"/>
          </w:tcPr>
          <w:p w14:paraId="1F2A2293" w14:textId="77777777" w:rsidR="00482523" w:rsidRPr="00482523" w:rsidRDefault="00482523" w:rsidP="00482523">
            <w:pPr>
              <w:pStyle w:val="Default"/>
              <w:jc w:val="both"/>
              <w:rPr>
                <w:color w:val="auto"/>
              </w:rPr>
            </w:pPr>
            <w:r w:rsidRPr="00482523">
              <w:rPr>
                <w:color w:val="auto"/>
              </w:rPr>
              <w:t xml:space="preserve">Работать в коллективе и команде, эффективно взаимодействовать с коллегами, руководством, клиентами </w:t>
            </w:r>
          </w:p>
        </w:tc>
      </w:tr>
      <w:tr w:rsidR="00482523" w:rsidRPr="00482523" w14:paraId="345EC155" w14:textId="77777777" w:rsidTr="002C6B83">
        <w:tc>
          <w:tcPr>
            <w:tcW w:w="988" w:type="dxa"/>
          </w:tcPr>
          <w:p w14:paraId="1157029E"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ОК.05</w:t>
            </w:r>
          </w:p>
        </w:tc>
        <w:tc>
          <w:tcPr>
            <w:tcW w:w="8690" w:type="dxa"/>
          </w:tcPr>
          <w:p w14:paraId="520C13C1" w14:textId="77777777" w:rsidR="00482523" w:rsidRPr="00482523" w:rsidRDefault="00482523" w:rsidP="00482523">
            <w:pPr>
              <w:pStyle w:val="Default"/>
              <w:jc w:val="both"/>
              <w:rPr>
                <w:color w:val="auto"/>
              </w:rPr>
            </w:pPr>
            <w:r w:rsidRPr="00482523">
              <w:rPr>
                <w:color w:val="auto"/>
              </w:rPr>
              <w:t xml:space="preserve">Осуществлять устную и письменную коммуникацию на государственном языке с учетом особенностей социального и культурного контекста </w:t>
            </w:r>
          </w:p>
        </w:tc>
      </w:tr>
      <w:tr w:rsidR="00482523" w:rsidRPr="00482523" w14:paraId="51567384" w14:textId="77777777" w:rsidTr="002C6B83">
        <w:tc>
          <w:tcPr>
            <w:tcW w:w="988" w:type="dxa"/>
          </w:tcPr>
          <w:p w14:paraId="322BBB23"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ОК.06</w:t>
            </w:r>
          </w:p>
        </w:tc>
        <w:tc>
          <w:tcPr>
            <w:tcW w:w="8690" w:type="dxa"/>
          </w:tcPr>
          <w:p w14:paraId="52B6FEB6"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82523" w:rsidRPr="00482523" w14:paraId="4668563C" w14:textId="77777777" w:rsidTr="002C6B83">
        <w:tc>
          <w:tcPr>
            <w:tcW w:w="988" w:type="dxa"/>
          </w:tcPr>
          <w:p w14:paraId="7C9A8244"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ОК.07</w:t>
            </w:r>
          </w:p>
        </w:tc>
        <w:tc>
          <w:tcPr>
            <w:tcW w:w="8690" w:type="dxa"/>
          </w:tcPr>
          <w:p w14:paraId="4E845972" w14:textId="77777777" w:rsidR="00482523" w:rsidRPr="00482523" w:rsidRDefault="00482523" w:rsidP="00482523">
            <w:pPr>
              <w:pStyle w:val="Default"/>
              <w:jc w:val="both"/>
              <w:rPr>
                <w:color w:val="auto"/>
              </w:rPr>
            </w:pPr>
            <w:r w:rsidRPr="00482523">
              <w:rPr>
                <w:color w:val="auto"/>
              </w:rPr>
              <w:t xml:space="preserve">Содействовать сохранению окружающей среды, ресурсосбережению, эффективно действовать в чрезвычайных ситуациях </w:t>
            </w:r>
          </w:p>
        </w:tc>
      </w:tr>
      <w:tr w:rsidR="00482523" w:rsidRPr="00482523" w14:paraId="10A78989" w14:textId="77777777" w:rsidTr="002C6B83">
        <w:tc>
          <w:tcPr>
            <w:tcW w:w="988" w:type="dxa"/>
          </w:tcPr>
          <w:p w14:paraId="2BC12440"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ОК.09</w:t>
            </w:r>
          </w:p>
        </w:tc>
        <w:tc>
          <w:tcPr>
            <w:tcW w:w="8690" w:type="dxa"/>
          </w:tcPr>
          <w:p w14:paraId="2B9866AB" w14:textId="77777777" w:rsidR="00482523" w:rsidRPr="00482523" w:rsidRDefault="00482523" w:rsidP="00482523">
            <w:pPr>
              <w:pStyle w:val="Default"/>
              <w:jc w:val="both"/>
              <w:rPr>
                <w:color w:val="auto"/>
              </w:rPr>
            </w:pPr>
            <w:r w:rsidRPr="00482523">
              <w:rPr>
                <w:color w:val="auto"/>
              </w:rPr>
              <w:t xml:space="preserve">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w:t>
            </w:r>
          </w:p>
        </w:tc>
      </w:tr>
      <w:tr w:rsidR="00482523" w:rsidRPr="00482523" w14:paraId="68AFA7A9" w14:textId="77777777" w:rsidTr="002C6B83">
        <w:tc>
          <w:tcPr>
            <w:tcW w:w="988" w:type="dxa"/>
          </w:tcPr>
          <w:p w14:paraId="06541754"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ОК.10</w:t>
            </w:r>
          </w:p>
        </w:tc>
        <w:tc>
          <w:tcPr>
            <w:tcW w:w="8690" w:type="dxa"/>
          </w:tcPr>
          <w:p w14:paraId="630F9AB9" w14:textId="77777777" w:rsidR="00482523" w:rsidRPr="00482523" w:rsidRDefault="00482523" w:rsidP="00482523">
            <w:pPr>
              <w:pStyle w:val="Default"/>
              <w:jc w:val="both"/>
              <w:rPr>
                <w:color w:val="auto"/>
              </w:rPr>
            </w:pPr>
            <w:r w:rsidRPr="00482523">
              <w:rPr>
                <w:color w:val="auto"/>
              </w:rPr>
              <w:t xml:space="preserve">Пользоваться профессиональной документацией на государственном и иностранном языке </w:t>
            </w:r>
          </w:p>
        </w:tc>
      </w:tr>
      <w:tr w:rsidR="00482523" w:rsidRPr="00482523" w14:paraId="2E28F284" w14:textId="77777777" w:rsidTr="002C6B83">
        <w:tc>
          <w:tcPr>
            <w:tcW w:w="988" w:type="dxa"/>
          </w:tcPr>
          <w:p w14:paraId="35BFF349" w14:textId="77777777" w:rsidR="00482523" w:rsidRPr="00482523" w:rsidRDefault="00482523" w:rsidP="00482523">
            <w:pPr>
              <w:spacing w:after="0" w:line="240" w:lineRule="auto"/>
              <w:rPr>
                <w:rFonts w:ascii="Times New Roman" w:hAnsi="Times New Roman" w:cs="Times New Roman"/>
                <w:bCs/>
                <w:iCs/>
                <w:sz w:val="24"/>
                <w:szCs w:val="24"/>
              </w:rPr>
            </w:pPr>
            <w:r w:rsidRPr="00482523">
              <w:rPr>
                <w:rFonts w:ascii="Times New Roman" w:hAnsi="Times New Roman" w:cs="Times New Roman"/>
                <w:bCs/>
                <w:iCs/>
                <w:sz w:val="24"/>
                <w:szCs w:val="24"/>
              </w:rPr>
              <w:t>ОК.11</w:t>
            </w:r>
          </w:p>
        </w:tc>
        <w:tc>
          <w:tcPr>
            <w:tcW w:w="8690" w:type="dxa"/>
          </w:tcPr>
          <w:p w14:paraId="1FE4F8C9" w14:textId="77777777" w:rsidR="00482523" w:rsidRPr="00482523" w:rsidRDefault="00482523" w:rsidP="00482523">
            <w:pPr>
              <w:keepNext/>
              <w:spacing w:after="0" w:line="240" w:lineRule="auto"/>
              <w:jc w:val="both"/>
              <w:outlineLvl w:val="1"/>
              <w:rPr>
                <w:rFonts w:ascii="Times New Roman" w:hAnsi="Times New Roman" w:cs="Times New Roman"/>
                <w:sz w:val="24"/>
                <w:szCs w:val="24"/>
              </w:rPr>
            </w:pPr>
            <w:r w:rsidRPr="00482523">
              <w:rPr>
                <w:rFonts w:ascii="Times New Roman" w:hAnsi="Times New Roman" w:cs="Times New Roman"/>
                <w:sz w:val="24"/>
                <w:szCs w:val="24"/>
              </w:rPr>
              <w:t xml:space="preserve">Использовать знания по финансовой грамотности, планировать предпринимательскую деятельность в профессиональной сфере </w:t>
            </w:r>
          </w:p>
        </w:tc>
      </w:tr>
    </w:tbl>
    <w:p w14:paraId="73EC6DF8"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p>
    <w:p w14:paraId="5043AFE4" w14:textId="77777777" w:rsidR="00482523" w:rsidRPr="00482523" w:rsidRDefault="00482523" w:rsidP="00482523">
      <w:pPr>
        <w:pStyle w:val="2"/>
        <w:spacing w:before="0" w:after="0" w:line="240" w:lineRule="auto"/>
        <w:jc w:val="both"/>
        <w:rPr>
          <w:rStyle w:val="aff1"/>
          <w:rFonts w:ascii="Times New Roman" w:hAnsi="Times New Roman"/>
          <w:b/>
          <w:sz w:val="24"/>
          <w:szCs w:val="24"/>
        </w:rPr>
      </w:pPr>
      <w:r w:rsidRPr="00482523">
        <w:rPr>
          <w:rStyle w:val="aff1"/>
          <w:rFonts w:ascii="Times New Roman" w:hAnsi="Times New Roman"/>
          <w:sz w:val="24"/>
          <w:szCs w:val="24"/>
        </w:rPr>
        <w:t xml:space="preserve">1.3.2. Перечень профессиональных компетенций </w:t>
      </w:r>
    </w:p>
    <w:p w14:paraId="4FBF8DC7"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r w:rsidRPr="00482523">
        <w:rPr>
          <w:rStyle w:val="aff1"/>
          <w:rFonts w:ascii="Times New Roman" w:hAnsi="Times New Roman"/>
          <w:sz w:val="24"/>
          <w:szCs w:val="24"/>
        </w:rPr>
        <w:t>Выпускник, освоивший профессиональный модуль, должен обладать профессиональными компетенциями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357"/>
      </w:tblGrid>
      <w:tr w:rsidR="00482523" w:rsidRPr="00482523" w14:paraId="66006F2D" w14:textId="77777777" w:rsidTr="006E3CCF">
        <w:tc>
          <w:tcPr>
            <w:tcW w:w="988" w:type="dxa"/>
          </w:tcPr>
          <w:p w14:paraId="02AEDDDE"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sz w:val="24"/>
                <w:szCs w:val="24"/>
                <w:lang w:eastAsia="en-US"/>
              </w:rPr>
              <w:t>Код</w:t>
            </w:r>
          </w:p>
        </w:tc>
        <w:tc>
          <w:tcPr>
            <w:tcW w:w="8357" w:type="dxa"/>
          </w:tcPr>
          <w:p w14:paraId="09824792"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sz w:val="24"/>
                <w:szCs w:val="24"/>
                <w:lang w:eastAsia="en-US"/>
              </w:rPr>
              <w:t>Наименование видов деятельности и профессиональных компетенций</w:t>
            </w:r>
          </w:p>
        </w:tc>
      </w:tr>
      <w:tr w:rsidR="00482523" w:rsidRPr="00482523" w14:paraId="6A8ECECD" w14:textId="77777777" w:rsidTr="006E3CCF">
        <w:tc>
          <w:tcPr>
            <w:tcW w:w="988" w:type="dxa"/>
          </w:tcPr>
          <w:p w14:paraId="39B5F897"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ВД 3</w:t>
            </w:r>
          </w:p>
        </w:tc>
        <w:tc>
          <w:tcPr>
            <w:tcW w:w="8357" w:type="dxa"/>
          </w:tcPr>
          <w:p w14:paraId="150E8EF3" w14:textId="77777777" w:rsidR="00482523" w:rsidRPr="00482523" w:rsidRDefault="00482523" w:rsidP="00482523">
            <w:pPr>
              <w:keepNext/>
              <w:spacing w:after="0" w:line="240" w:lineRule="auto"/>
              <w:ind w:left="72"/>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Приготовление, оформление и подготовка к реализации холодных блюд, кулинарных изделий, закусок разнообразного ассортимента</w:t>
            </w:r>
          </w:p>
        </w:tc>
      </w:tr>
      <w:tr w:rsidR="00482523" w:rsidRPr="00482523" w14:paraId="42159F92" w14:textId="77777777" w:rsidTr="006E3CCF">
        <w:tc>
          <w:tcPr>
            <w:tcW w:w="988" w:type="dxa"/>
          </w:tcPr>
          <w:p w14:paraId="03A0761A"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ПК 3.1.</w:t>
            </w:r>
          </w:p>
        </w:tc>
        <w:tc>
          <w:tcPr>
            <w:tcW w:w="8357" w:type="dxa"/>
          </w:tcPr>
          <w:p w14:paraId="3DDF7EF0" w14:textId="77777777" w:rsidR="00482523" w:rsidRPr="00482523" w:rsidRDefault="00482523" w:rsidP="00482523">
            <w:pPr>
              <w:keepNext/>
              <w:spacing w:after="0" w:line="240" w:lineRule="auto"/>
              <w:ind w:left="72"/>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Подготавливать рабочее место, оборудование, сырье, исходные материалы для приготовления холодных блюд, кулинарных изделий, закусок в соответствии с инструкциями и регламентами</w:t>
            </w:r>
          </w:p>
        </w:tc>
      </w:tr>
      <w:tr w:rsidR="00482523" w:rsidRPr="00482523" w14:paraId="45575DDA" w14:textId="77777777" w:rsidTr="006E3CCF">
        <w:tc>
          <w:tcPr>
            <w:tcW w:w="988" w:type="dxa"/>
          </w:tcPr>
          <w:p w14:paraId="52976A79"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ПК 3.2</w:t>
            </w:r>
          </w:p>
        </w:tc>
        <w:tc>
          <w:tcPr>
            <w:tcW w:w="8357" w:type="dxa"/>
          </w:tcPr>
          <w:p w14:paraId="15DC73E9" w14:textId="77777777" w:rsidR="00482523" w:rsidRPr="00482523" w:rsidRDefault="00482523" w:rsidP="00482523">
            <w:pPr>
              <w:keepNext/>
              <w:spacing w:after="0" w:line="240" w:lineRule="auto"/>
              <w:ind w:left="72"/>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Осуществлять приготовление, непродолжительное хранение холодных соусов, заправок разнообразного ассортимента</w:t>
            </w:r>
          </w:p>
        </w:tc>
      </w:tr>
      <w:tr w:rsidR="00482523" w:rsidRPr="00482523" w14:paraId="0485098B" w14:textId="77777777" w:rsidTr="006E3CCF">
        <w:tc>
          <w:tcPr>
            <w:tcW w:w="988" w:type="dxa"/>
          </w:tcPr>
          <w:p w14:paraId="43B8547A"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ПК 3.3</w:t>
            </w:r>
          </w:p>
        </w:tc>
        <w:tc>
          <w:tcPr>
            <w:tcW w:w="8357" w:type="dxa"/>
          </w:tcPr>
          <w:p w14:paraId="118DB5D3" w14:textId="77777777" w:rsidR="00482523" w:rsidRPr="00482523" w:rsidRDefault="00482523" w:rsidP="00482523">
            <w:pPr>
              <w:keepNext/>
              <w:spacing w:after="0" w:line="240" w:lineRule="auto"/>
              <w:ind w:left="72"/>
              <w:jc w:val="both"/>
              <w:outlineLvl w:val="1"/>
              <w:rPr>
                <w:rFonts w:ascii="Times New Roman" w:hAnsi="Times New Roman" w:cs="Times New Roman"/>
                <w:b/>
                <w:bCs/>
                <w:iCs/>
                <w:sz w:val="24"/>
                <w:szCs w:val="24"/>
              </w:rPr>
            </w:pPr>
            <w:r w:rsidRPr="00482523">
              <w:rPr>
                <w:rFonts w:ascii="Times New Roman" w:hAnsi="Times New Roman" w:cs="Times New Roman"/>
                <w:sz w:val="24"/>
                <w:szCs w:val="24"/>
              </w:rPr>
              <w:t>Осуществлять приготовление, творческое оформление и подготовку к реализации салатов разнообразного ассортимента</w:t>
            </w:r>
          </w:p>
        </w:tc>
      </w:tr>
      <w:tr w:rsidR="00482523" w:rsidRPr="00482523" w14:paraId="0DC3495E" w14:textId="77777777" w:rsidTr="006E3CCF">
        <w:tc>
          <w:tcPr>
            <w:tcW w:w="988" w:type="dxa"/>
          </w:tcPr>
          <w:p w14:paraId="7ECBBB36"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ПК 3.4</w:t>
            </w:r>
          </w:p>
        </w:tc>
        <w:tc>
          <w:tcPr>
            <w:tcW w:w="8357" w:type="dxa"/>
          </w:tcPr>
          <w:p w14:paraId="68D9FCC7" w14:textId="77777777" w:rsidR="00482523" w:rsidRPr="00482523" w:rsidRDefault="00482523" w:rsidP="00482523">
            <w:pPr>
              <w:keepNext/>
              <w:spacing w:after="0" w:line="240" w:lineRule="auto"/>
              <w:ind w:left="72"/>
              <w:jc w:val="both"/>
              <w:outlineLvl w:val="1"/>
              <w:rPr>
                <w:rFonts w:ascii="Times New Roman" w:hAnsi="Times New Roman" w:cs="Times New Roman"/>
                <w:b/>
                <w:bCs/>
                <w:iCs/>
                <w:sz w:val="24"/>
                <w:szCs w:val="24"/>
              </w:rPr>
            </w:pPr>
            <w:r w:rsidRPr="00482523">
              <w:rPr>
                <w:rFonts w:ascii="Times New Roman" w:hAnsi="Times New Roman" w:cs="Times New Roman"/>
                <w:sz w:val="24"/>
                <w:szCs w:val="24"/>
              </w:rPr>
              <w:t>Осуществлять приготовление, творческое оформление и подготовку к реализации бутербродов, канапе, холодных закусок разнообразного ассортимента</w:t>
            </w:r>
          </w:p>
        </w:tc>
      </w:tr>
      <w:tr w:rsidR="00482523" w:rsidRPr="00482523" w14:paraId="716DF2E6" w14:textId="77777777" w:rsidTr="006E3CCF">
        <w:tc>
          <w:tcPr>
            <w:tcW w:w="988" w:type="dxa"/>
          </w:tcPr>
          <w:p w14:paraId="17E26448"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ПК 3.5</w:t>
            </w:r>
          </w:p>
        </w:tc>
        <w:tc>
          <w:tcPr>
            <w:tcW w:w="8357" w:type="dxa"/>
          </w:tcPr>
          <w:p w14:paraId="632DDC6B" w14:textId="77777777" w:rsidR="00482523" w:rsidRPr="00482523" w:rsidRDefault="00482523" w:rsidP="00482523">
            <w:pPr>
              <w:keepNext/>
              <w:spacing w:after="0" w:line="240" w:lineRule="auto"/>
              <w:ind w:left="72"/>
              <w:jc w:val="both"/>
              <w:outlineLvl w:val="1"/>
              <w:rPr>
                <w:rFonts w:ascii="Times New Roman" w:hAnsi="Times New Roman" w:cs="Times New Roman"/>
                <w:sz w:val="24"/>
                <w:szCs w:val="24"/>
              </w:rPr>
            </w:pPr>
            <w:r w:rsidRPr="00482523">
              <w:rPr>
                <w:rFonts w:ascii="Times New Roman" w:hAnsi="Times New Roman" w:cs="Times New Roman"/>
                <w:sz w:val="24"/>
                <w:szCs w:val="24"/>
              </w:rPr>
              <w:t>Осуществлять приготовление, творческое оформление и подготовку к реализации холодных блюд из рыбы, нерыбного водного сырья разнообразного ассортимента</w:t>
            </w:r>
          </w:p>
        </w:tc>
      </w:tr>
      <w:tr w:rsidR="00482523" w:rsidRPr="00482523" w14:paraId="77D0A6F5" w14:textId="77777777" w:rsidTr="006E3CCF">
        <w:tc>
          <w:tcPr>
            <w:tcW w:w="988" w:type="dxa"/>
          </w:tcPr>
          <w:p w14:paraId="220C4F54"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ПК 3.6</w:t>
            </w:r>
          </w:p>
        </w:tc>
        <w:tc>
          <w:tcPr>
            <w:tcW w:w="8357" w:type="dxa"/>
          </w:tcPr>
          <w:p w14:paraId="4D4C0109" w14:textId="77777777" w:rsidR="00482523" w:rsidRPr="00482523" w:rsidRDefault="00482523" w:rsidP="00482523">
            <w:pPr>
              <w:keepNext/>
              <w:spacing w:after="0" w:line="240" w:lineRule="auto"/>
              <w:ind w:left="72"/>
              <w:jc w:val="both"/>
              <w:outlineLvl w:val="1"/>
              <w:rPr>
                <w:rFonts w:ascii="Times New Roman" w:hAnsi="Times New Roman" w:cs="Times New Roman"/>
                <w:sz w:val="24"/>
                <w:szCs w:val="24"/>
              </w:rPr>
            </w:pPr>
            <w:r w:rsidRPr="00482523">
              <w:rPr>
                <w:rFonts w:ascii="Times New Roman" w:hAnsi="Times New Roman" w:cs="Times New Roman"/>
                <w:sz w:val="24"/>
                <w:szCs w:val="24"/>
              </w:rPr>
              <w:t>Осуществлять приготовление, творческое оформление и подготовку к реализации холодных блюд из мяса, домашней птицы, дичи разнообразного ассортимента</w:t>
            </w:r>
          </w:p>
        </w:tc>
      </w:tr>
    </w:tbl>
    <w:p w14:paraId="1AA20C67"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bCs/>
          <w:sz w:val="24"/>
          <w:szCs w:val="24"/>
        </w:rPr>
        <w:t>В результате освоения профессионального модуля студент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8079"/>
      </w:tblGrid>
      <w:tr w:rsidR="00482523" w:rsidRPr="00482523" w14:paraId="414B8E87" w14:textId="77777777" w:rsidTr="005C6AC1">
        <w:trPr>
          <w:trHeight w:val="2268"/>
        </w:trPr>
        <w:tc>
          <w:tcPr>
            <w:tcW w:w="1555" w:type="dxa"/>
          </w:tcPr>
          <w:p w14:paraId="55C28796"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lastRenderedPageBreak/>
              <w:t>Иметь практический опыт</w:t>
            </w:r>
          </w:p>
        </w:tc>
        <w:tc>
          <w:tcPr>
            <w:tcW w:w="8079" w:type="dxa"/>
          </w:tcPr>
          <w:p w14:paraId="22D859DD"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подготовки, уборки рабочего места, выбора, подготовки к работе, безопасной эксплуатации технологического оборудования, производственного инвентаря, инструментов, весоизмерительных приборов;</w:t>
            </w:r>
          </w:p>
          <w:p w14:paraId="60FC3AFD"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выбора, оценки качества, безопасности продуктов, полуфабрикатов, приготовлении, творческого оформления, эстетичной подачи салатов, холодных блюд, кулинарных изделий, закусок разнообразного ассортимента, в том числе региональных;</w:t>
            </w:r>
          </w:p>
          <w:p w14:paraId="476FF598"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упаковки, складирования неиспользованных продуктов;</w:t>
            </w:r>
          </w:p>
          <w:p w14:paraId="2D2DA176"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порционирования (комплектования), упаковки на вынос, хранения с учетом требований к безопасности готовой продукции;</w:t>
            </w:r>
          </w:p>
          <w:p w14:paraId="4A97EC28" w14:textId="77777777" w:rsidR="00482523" w:rsidRPr="00482523" w:rsidRDefault="00482523" w:rsidP="00482523">
            <w:pPr>
              <w:spacing w:after="0" w:line="240" w:lineRule="auto"/>
              <w:rPr>
                <w:rFonts w:ascii="Times New Roman" w:hAnsi="Times New Roman" w:cs="Times New Roman"/>
                <w:b/>
                <w:bCs/>
                <w:sz w:val="24"/>
                <w:szCs w:val="24"/>
              </w:rPr>
            </w:pPr>
            <w:r w:rsidRPr="00482523">
              <w:rPr>
                <w:rFonts w:ascii="Times New Roman" w:hAnsi="Times New Roman" w:cs="Times New Roman"/>
                <w:sz w:val="24"/>
                <w:szCs w:val="24"/>
              </w:rPr>
              <w:t>ведения расчетов с потребителями</w:t>
            </w:r>
          </w:p>
        </w:tc>
      </w:tr>
      <w:tr w:rsidR="00482523" w:rsidRPr="00482523" w14:paraId="3DCA297A" w14:textId="77777777" w:rsidTr="005C6AC1">
        <w:trPr>
          <w:trHeight w:val="2268"/>
        </w:trPr>
        <w:tc>
          <w:tcPr>
            <w:tcW w:w="1555" w:type="dxa"/>
          </w:tcPr>
          <w:p w14:paraId="0AA79C46" w14:textId="77777777" w:rsidR="00482523" w:rsidRPr="00482523" w:rsidRDefault="00482523" w:rsidP="00482523">
            <w:pPr>
              <w:tabs>
                <w:tab w:val="right" w:pos="2727"/>
              </w:tabs>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уметь</w:t>
            </w:r>
            <w:r w:rsidRPr="00482523">
              <w:rPr>
                <w:rFonts w:ascii="Times New Roman" w:hAnsi="Times New Roman" w:cs="Times New Roman"/>
                <w:bCs/>
                <w:sz w:val="24"/>
                <w:szCs w:val="24"/>
              </w:rPr>
              <w:tab/>
            </w:r>
          </w:p>
        </w:tc>
        <w:tc>
          <w:tcPr>
            <w:tcW w:w="8079" w:type="dxa"/>
          </w:tcPr>
          <w:p w14:paraId="5B22EAFE"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рационально организовывать, проводить текущую уборку рабочего места, выбирать, подготавливать к работе,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w:t>
            </w:r>
          </w:p>
          <w:p w14:paraId="659DE9A3"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соблюдать правила сочетаемости, взаимозаменяемости продуктов, подготовки и применения пряностей и приправ;</w:t>
            </w:r>
          </w:p>
          <w:p w14:paraId="76190A79"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 выбирать, применять, комбинировать способы приготовления, творческого оформления и подачи салатов, холодных блюд, кулинарных изделий, закусок разнообразного ассортимента, в том числе региональных;</w:t>
            </w:r>
          </w:p>
          <w:p w14:paraId="39B3B241"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порционировать (комплектовать), эстетично упаковывать на вынос, хранить с учетом требований к безопасности готовой продукции</w:t>
            </w:r>
          </w:p>
        </w:tc>
      </w:tr>
      <w:tr w:rsidR="00482523" w:rsidRPr="00482523" w14:paraId="5027F045" w14:textId="77777777" w:rsidTr="005C6AC1">
        <w:trPr>
          <w:trHeight w:val="2268"/>
        </w:trPr>
        <w:tc>
          <w:tcPr>
            <w:tcW w:w="1555" w:type="dxa"/>
          </w:tcPr>
          <w:p w14:paraId="0FA5FA33"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знать</w:t>
            </w:r>
          </w:p>
        </w:tc>
        <w:tc>
          <w:tcPr>
            <w:tcW w:w="8079" w:type="dxa"/>
          </w:tcPr>
          <w:p w14:paraId="6D7C37F0"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требования охраны труда, пожарной безопасности, производственной санитарии и личной гигиены в организациях питания;</w:t>
            </w:r>
          </w:p>
          <w:p w14:paraId="517AE1FB"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w:t>
            </w:r>
          </w:p>
          <w:p w14:paraId="723C3452"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ассортимент, рецептуры, требования к качеству, условия и сроки хранения, методы приготовления, варианты оформления и подачи салатов, холодных блюд, кулинарных изделий, закусок разнообразного ассортимента, в том числе региональных;</w:t>
            </w:r>
          </w:p>
          <w:p w14:paraId="0AB01B56"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нормы расхода, способы сокращения потерь, сохранения пищевой ценности продуктов при приготовлении;</w:t>
            </w:r>
          </w:p>
          <w:p w14:paraId="21157B4D"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правила и способы сервировки стола, презентации салатов, холодных блюд, кулинарных изделий, закусок разнообразного ассортимента, в том числе региональных</w:t>
            </w:r>
          </w:p>
        </w:tc>
      </w:tr>
    </w:tbl>
    <w:p w14:paraId="68969DA6" w14:textId="77777777" w:rsidR="00482523" w:rsidRPr="00482523" w:rsidRDefault="00482523" w:rsidP="00482523">
      <w:pPr>
        <w:spacing w:after="0" w:line="240" w:lineRule="auto"/>
        <w:rPr>
          <w:rFonts w:ascii="Times New Roman" w:hAnsi="Times New Roman" w:cs="Times New Roman"/>
          <w:sz w:val="24"/>
          <w:szCs w:val="24"/>
        </w:rPr>
      </w:pPr>
    </w:p>
    <w:p w14:paraId="1205BF10"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 xml:space="preserve">ПМ. 05 </w:t>
      </w:r>
      <w:r w:rsidRPr="00482523">
        <w:rPr>
          <w:rFonts w:ascii="Times New Roman" w:hAnsi="Times New Roman" w:cs="Times New Roman"/>
          <w:b/>
          <w:caps/>
          <w:sz w:val="24"/>
          <w:szCs w:val="24"/>
        </w:rPr>
        <w:t>Приготовление, оформление и подготовка к реализации хлебобулочных, мучных кондитерских изделий разнообразного ассортимента</w:t>
      </w:r>
    </w:p>
    <w:p w14:paraId="017F71F4" w14:textId="77777777" w:rsidR="00482523" w:rsidRPr="00482523" w:rsidRDefault="00482523" w:rsidP="00482523">
      <w:pPr>
        <w:spacing w:after="0" w:line="240" w:lineRule="auto"/>
        <w:jc w:val="center"/>
        <w:rPr>
          <w:rFonts w:ascii="Times New Roman" w:hAnsi="Times New Roman" w:cs="Times New Roman"/>
          <w:b/>
          <w:sz w:val="24"/>
          <w:szCs w:val="24"/>
        </w:rPr>
      </w:pPr>
      <w:r w:rsidRPr="00482523">
        <w:rPr>
          <w:rFonts w:ascii="Times New Roman" w:hAnsi="Times New Roman" w:cs="Times New Roman"/>
          <w:b/>
          <w:sz w:val="24"/>
          <w:szCs w:val="24"/>
        </w:rPr>
        <w:t>1. ОБЩАЯ ХАРАКТЕРИСТИКА РАБОЧЕЙ ПРОГРАММЫ ПРОФЕССИОНАЛЬНОГО МОДУЛЯ</w:t>
      </w:r>
    </w:p>
    <w:p w14:paraId="11434668" w14:textId="77777777" w:rsidR="00482523" w:rsidRPr="00482523" w:rsidRDefault="00482523" w:rsidP="00482523">
      <w:pPr>
        <w:spacing w:after="0" w:line="240" w:lineRule="auto"/>
        <w:ind w:firstLine="658"/>
        <w:jc w:val="center"/>
        <w:rPr>
          <w:rFonts w:ascii="Times New Roman" w:hAnsi="Times New Roman" w:cs="Times New Roman"/>
          <w:b/>
          <w:sz w:val="24"/>
          <w:szCs w:val="24"/>
        </w:rPr>
      </w:pPr>
    </w:p>
    <w:p w14:paraId="5CF0B010" w14:textId="77777777" w:rsidR="00482523" w:rsidRPr="00482523" w:rsidRDefault="00482523" w:rsidP="00482523">
      <w:pPr>
        <w:spacing w:after="0" w:line="240" w:lineRule="auto"/>
        <w:ind w:firstLine="658"/>
        <w:jc w:val="center"/>
        <w:rPr>
          <w:rFonts w:ascii="Times New Roman" w:hAnsi="Times New Roman" w:cs="Times New Roman"/>
          <w:b/>
          <w:sz w:val="24"/>
          <w:szCs w:val="24"/>
        </w:rPr>
      </w:pPr>
      <w:r w:rsidRPr="00482523">
        <w:rPr>
          <w:rFonts w:ascii="Times New Roman" w:hAnsi="Times New Roman" w:cs="Times New Roman"/>
          <w:b/>
          <w:sz w:val="24"/>
          <w:szCs w:val="24"/>
        </w:rPr>
        <w:t>ПМ.05 Приготовление, оформление и подготовка к реализации хлебобулочных, мучных кондитерских изделий разнообразного ассортимента</w:t>
      </w:r>
    </w:p>
    <w:p w14:paraId="189F4891" w14:textId="77777777" w:rsidR="00482523" w:rsidRPr="00482523" w:rsidRDefault="00482523" w:rsidP="00482523">
      <w:pPr>
        <w:spacing w:after="0" w:line="240" w:lineRule="auto"/>
        <w:ind w:firstLine="658"/>
        <w:rPr>
          <w:rFonts w:ascii="Times New Roman" w:hAnsi="Times New Roman" w:cs="Times New Roman"/>
          <w:b/>
          <w:sz w:val="24"/>
          <w:szCs w:val="24"/>
        </w:rPr>
      </w:pPr>
    </w:p>
    <w:p w14:paraId="31AFB04D"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sz w:val="24"/>
          <w:szCs w:val="24"/>
        </w:rPr>
        <w:t>1.1. Область применения программы профессионального модуля</w:t>
      </w:r>
    </w:p>
    <w:p w14:paraId="3C0B5AB5"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Программа профессионального модуля является частью основной профессиональной образовательной программы по профессии 43.01.09 Повар, кондитер.</w:t>
      </w:r>
    </w:p>
    <w:p w14:paraId="1AA39857"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bCs/>
          <w:sz w:val="24"/>
          <w:szCs w:val="24"/>
        </w:rPr>
        <w:t xml:space="preserve">1.2. </w:t>
      </w:r>
      <w:r w:rsidRPr="00482523">
        <w:rPr>
          <w:rFonts w:ascii="Times New Roman" w:hAnsi="Times New Roman" w:cs="Times New Roman"/>
          <w:b/>
          <w:sz w:val="24"/>
          <w:szCs w:val="24"/>
        </w:rPr>
        <w:t xml:space="preserve">Место дисциплины в структуре основной профессиональной образовательной программы: </w:t>
      </w:r>
      <w:r w:rsidRPr="00482523">
        <w:rPr>
          <w:rFonts w:ascii="Times New Roman" w:hAnsi="Times New Roman" w:cs="Times New Roman"/>
          <w:sz w:val="24"/>
          <w:szCs w:val="24"/>
        </w:rPr>
        <w:t xml:space="preserve">входит в профессиональный цикл </w:t>
      </w:r>
    </w:p>
    <w:p w14:paraId="1117F921"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b/>
          <w:sz w:val="24"/>
          <w:szCs w:val="24"/>
        </w:rPr>
        <w:t xml:space="preserve">1.3. Цель и планируемые результаты освоения профессионального модуля </w:t>
      </w:r>
    </w:p>
    <w:p w14:paraId="5FBD3151" w14:textId="77777777" w:rsidR="00482523" w:rsidRPr="00482523" w:rsidRDefault="00482523" w:rsidP="00482523">
      <w:pPr>
        <w:spacing w:after="0" w:line="240" w:lineRule="auto"/>
        <w:jc w:val="both"/>
        <w:rPr>
          <w:rFonts w:ascii="Times New Roman" w:hAnsi="Times New Roman" w:cs="Times New Roman"/>
          <w:b/>
          <w:sz w:val="24"/>
          <w:szCs w:val="24"/>
        </w:rPr>
      </w:pPr>
      <w:r w:rsidRPr="00482523">
        <w:rPr>
          <w:rFonts w:ascii="Times New Roman" w:hAnsi="Times New Roman" w:cs="Times New Roman"/>
          <w:sz w:val="24"/>
          <w:szCs w:val="24"/>
        </w:rPr>
        <w:lastRenderedPageBreak/>
        <w:t>В результате изучения профессионального модуля студент должен освоить основной вид деятельности Приготовление и подготовка к реализации полуфабрикатов для блюд, кулинарных изделий разнообразного ассортимента и соответствующие ему общие компетенции и профессиональные компетенции:</w:t>
      </w:r>
    </w:p>
    <w:p w14:paraId="7819D174"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1.3.1.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1"/>
        <w:gridCol w:w="8364"/>
      </w:tblGrid>
      <w:tr w:rsidR="00482523" w:rsidRPr="00482523" w14:paraId="77632222" w14:textId="77777777" w:rsidTr="003634AC">
        <w:tc>
          <w:tcPr>
            <w:tcW w:w="988" w:type="dxa"/>
          </w:tcPr>
          <w:p w14:paraId="118557F6"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t>Код</w:t>
            </w:r>
          </w:p>
        </w:tc>
        <w:tc>
          <w:tcPr>
            <w:tcW w:w="8690" w:type="dxa"/>
          </w:tcPr>
          <w:p w14:paraId="438C45EB" w14:textId="77777777" w:rsidR="00482523" w:rsidRPr="00482523" w:rsidRDefault="00482523" w:rsidP="00482523">
            <w:pPr>
              <w:keepNext/>
              <w:spacing w:after="0" w:line="240" w:lineRule="auto"/>
              <w:jc w:val="both"/>
              <w:outlineLvl w:val="1"/>
              <w:rPr>
                <w:rFonts w:ascii="Times New Roman" w:hAnsi="Times New Roman" w:cs="Times New Roman"/>
                <w:b/>
                <w:bCs/>
                <w:iCs/>
                <w:sz w:val="24"/>
                <w:szCs w:val="24"/>
              </w:rPr>
            </w:pPr>
            <w:r w:rsidRPr="00482523">
              <w:rPr>
                <w:rFonts w:ascii="Times New Roman" w:hAnsi="Times New Roman" w:cs="Times New Roman"/>
                <w:b/>
                <w:bCs/>
                <w:iCs/>
                <w:sz w:val="24"/>
                <w:szCs w:val="24"/>
              </w:rPr>
              <w:t>Наименование общих компетенций</w:t>
            </w:r>
          </w:p>
        </w:tc>
      </w:tr>
      <w:tr w:rsidR="00482523" w:rsidRPr="00482523" w14:paraId="550FA652" w14:textId="77777777" w:rsidTr="003634AC">
        <w:trPr>
          <w:trHeight w:val="327"/>
        </w:trPr>
        <w:tc>
          <w:tcPr>
            <w:tcW w:w="988" w:type="dxa"/>
          </w:tcPr>
          <w:p w14:paraId="3121636B"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01.</w:t>
            </w:r>
          </w:p>
        </w:tc>
        <w:tc>
          <w:tcPr>
            <w:tcW w:w="8690" w:type="dxa"/>
          </w:tcPr>
          <w:p w14:paraId="68EFDD74" w14:textId="77777777" w:rsidR="00482523" w:rsidRPr="00482523" w:rsidRDefault="00482523" w:rsidP="00482523">
            <w:pPr>
              <w:pStyle w:val="Default"/>
              <w:jc w:val="both"/>
              <w:rPr>
                <w:color w:val="auto"/>
              </w:rPr>
            </w:pPr>
            <w:r w:rsidRPr="00482523">
              <w:rPr>
                <w:color w:val="auto"/>
              </w:rPr>
              <w:t xml:space="preserve">Выбирать способы решения задач профессиональной деятельности, применительно к различным контекстам </w:t>
            </w:r>
          </w:p>
        </w:tc>
      </w:tr>
      <w:tr w:rsidR="00482523" w:rsidRPr="00482523" w14:paraId="39E756BC" w14:textId="77777777" w:rsidTr="003634AC">
        <w:tc>
          <w:tcPr>
            <w:tcW w:w="988" w:type="dxa"/>
          </w:tcPr>
          <w:p w14:paraId="546C894E"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 02.</w:t>
            </w:r>
          </w:p>
        </w:tc>
        <w:tc>
          <w:tcPr>
            <w:tcW w:w="8690" w:type="dxa"/>
          </w:tcPr>
          <w:p w14:paraId="62DC564B" w14:textId="77777777" w:rsidR="00482523" w:rsidRPr="00482523" w:rsidRDefault="00482523" w:rsidP="00482523">
            <w:pPr>
              <w:pStyle w:val="Default"/>
              <w:jc w:val="both"/>
              <w:rPr>
                <w:color w:val="auto"/>
              </w:rPr>
            </w:pPr>
            <w:r w:rsidRPr="00482523">
              <w:rPr>
                <w:color w:val="auto"/>
              </w:rPr>
              <w:t xml:space="preserve">Осуществлять поиск, анализ и интерпретацию информации, необходимой для выполнения задач профессиональной деятельности </w:t>
            </w:r>
          </w:p>
        </w:tc>
      </w:tr>
      <w:tr w:rsidR="00482523" w:rsidRPr="00482523" w14:paraId="23DBF991" w14:textId="77777777" w:rsidTr="003634AC">
        <w:tc>
          <w:tcPr>
            <w:tcW w:w="988" w:type="dxa"/>
          </w:tcPr>
          <w:p w14:paraId="7AF73BD1"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ОК.03</w:t>
            </w:r>
          </w:p>
        </w:tc>
        <w:tc>
          <w:tcPr>
            <w:tcW w:w="8690" w:type="dxa"/>
          </w:tcPr>
          <w:p w14:paraId="79BEB2BD" w14:textId="77777777" w:rsidR="00482523" w:rsidRPr="00482523" w:rsidRDefault="00482523" w:rsidP="00482523">
            <w:pPr>
              <w:pStyle w:val="Default"/>
              <w:jc w:val="both"/>
              <w:rPr>
                <w:color w:val="auto"/>
              </w:rPr>
            </w:pPr>
            <w:r w:rsidRPr="00482523">
              <w:rPr>
                <w:color w:val="auto"/>
              </w:rPr>
              <w:t xml:space="preserve">Планировать и реализовывать собственное профессиональное и личностное развитие </w:t>
            </w:r>
          </w:p>
        </w:tc>
      </w:tr>
      <w:tr w:rsidR="00482523" w:rsidRPr="00482523" w14:paraId="0A5574E4" w14:textId="77777777" w:rsidTr="003634AC">
        <w:tc>
          <w:tcPr>
            <w:tcW w:w="988" w:type="dxa"/>
          </w:tcPr>
          <w:p w14:paraId="490201B9"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bCs/>
                <w:iCs/>
                <w:sz w:val="24"/>
                <w:szCs w:val="24"/>
              </w:rPr>
              <w:t>ОК.04</w:t>
            </w:r>
          </w:p>
        </w:tc>
        <w:tc>
          <w:tcPr>
            <w:tcW w:w="8690" w:type="dxa"/>
          </w:tcPr>
          <w:p w14:paraId="6D08EC13" w14:textId="77777777" w:rsidR="00482523" w:rsidRPr="00482523" w:rsidRDefault="00482523" w:rsidP="00482523">
            <w:pPr>
              <w:pStyle w:val="Default"/>
              <w:jc w:val="both"/>
              <w:rPr>
                <w:color w:val="auto"/>
              </w:rPr>
            </w:pPr>
            <w:r w:rsidRPr="00482523">
              <w:rPr>
                <w:color w:val="auto"/>
              </w:rPr>
              <w:t xml:space="preserve">Работать в коллективе и команде, эффективно взаимодействовать с коллегами, руководством, клиентами </w:t>
            </w:r>
          </w:p>
        </w:tc>
      </w:tr>
      <w:tr w:rsidR="00482523" w:rsidRPr="00482523" w14:paraId="73AEEFD3" w14:textId="77777777" w:rsidTr="003634AC">
        <w:tc>
          <w:tcPr>
            <w:tcW w:w="988" w:type="dxa"/>
          </w:tcPr>
          <w:p w14:paraId="0B71F62B"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ОК.05</w:t>
            </w:r>
          </w:p>
        </w:tc>
        <w:tc>
          <w:tcPr>
            <w:tcW w:w="8690" w:type="dxa"/>
          </w:tcPr>
          <w:p w14:paraId="2DFD90F6" w14:textId="77777777" w:rsidR="00482523" w:rsidRPr="00482523" w:rsidRDefault="00482523" w:rsidP="00482523">
            <w:pPr>
              <w:pStyle w:val="Default"/>
              <w:jc w:val="both"/>
              <w:rPr>
                <w:color w:val="auto"/>
              </w:rPr>
            </w:pPr>
            <w:r w:rsidRPr="00482523">
              <w:rPr>
                <w:color w:val="auto"/>
              </w:rPr>
              <w:t xml:space="preserve">Осуществлять устную и письменную коммуникацию на государственном языке с учетом особенностей социального и культурного контекста </w:t>
            </w:r>
          </w:p>
        </w:tc>
      </w:tr>
      <w:tr w:rsidR="00482523" w:rsidRPr="00482523" w14:paraId="3DECC81D" w14:textId="77777777" w:rsidTr="003634AC">
        <w:tc>
          <w:tcPr>
            <w:tcW w:w="988" w:type="dxa"/>
          </w:tcPr>
          <w:p w14:paraId="19337647"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ОК.06</w:t>
            </w:r>
          </w:p>
        </w:tc>
        <w:tc>
          <w:tcPr>
            <w:tcW w:w="8690" w:type="dxa"/>
          </w:tcPr>
          <w:p w14:paraId="664D48C0" w14:textId="77777777" w:rsidR="00482523" w:rsidRPr="00482523" w:rsidRDefault="00482523" w:rsidP="00482523">
            <w:pPr>
              <w:keepNext/>
              <w:spacing w:after="0" w:line="240" w:lineRule="auto"/>
              <w:jc w:val="both"/>
              <w:outlineLvl w:val="1"/>
              <w:rPr>
                <w:rFonts w:ascii="Times New Roman" w:hAnsi="Times New Roman" w:cs="Times New Roman"/>
                <w:bCs/>
                <w:iCs/>
                <w:sz w:val="24"/>
                <w:szCs w:val="24"/>
              </w:rPr>
            </w:pPr>
            <w:r w:rsidRPr="00482523">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482523" w:rsidRPr="00482523" w14:paraId="34464AF8" w14:textId="77777777" w:rsidTr="003634AC">
        <w:tc>
          <w:tcPr>
            <w:tcW w:w="988" w:type="dxa"/>
          </w:tcPr>
          <w:p w14:paraId="3FC5DC9F"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ОК.07</w:t>
            </w:r>
          </w:p>
        </w:tc>
        <w:tc>
          <w:tcPr>
            <w:tcW w:w="8690" w:type="dxa"/>
          </w:tcPr>
          <w:p w14:paraId="24ADA2AB" w14:textId="77777777" w:rsidR="00482523" w:rsidRPr="00482523" w:rsidRDefault="00482523" w:rsidP="00482523">
            <w:pPr>
              <w:pStyle w:val="Default"/>
              <w:jc w:val="both"/>
              <w:rPr>
                <w:color w:val="auto"/>
              </w:rPr>
            </w:pPr>
            <w:r w:rsidRPr="00482523">
              <w:rPr>
                <w:color w:val="auto"/>
              </w:rPr>
              <w:t xml:space="preserve">Содействовать сохранению окружающей среды, ресурсосбережению, эффективно действовать в чрезвычайных ситуациях </w:t>
            </w:r>
          </w:p>
        </w:tc>
      </w:tr>
      <w:tr w:rsidR="00482523" w:rsidRPr="00482523" w14:paraId="7D217712" w14:textId="77777777" w:rsidTr="003634AC">
        <w:tc>
          <w:tcPr>
            <w:tcW w:w="988" w:type="dxa"/>
          </w:tcPr>
          <w:p w14:paraId="07B6E590"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ОК.09</w:t>
            </w:r>
          </w:p>
        </w:tc>
        <w:tc>
          <w:tcPr>
            <w:tcW w:w="8690" w:type="dxa"/>
          </w:tcPr>
          <w:p w14:paraId="0E917425" w14:textId="77777777" w:rsidR="00482523" w:rsidRPr="00482523" w:rsidRDefault="00482523" w:rsidP="00482523">
            <w:pPr>
              <w:pStyle w:val="Default"/>
              <w:jc w:val="both"/>
              <w:rPr>
                <w:color w:val="auto"/>
              </w:rPr>
            </w:pPr>
            <w:r w:rsidRPr="00482523">
              <w:rPr>
                <w:color w:val="auto"/>
              </w:rPr>
              <w:t xml:space="preserve">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 </w:t>
            </w:r>
          </w:p>
        </w:tc>
      </w:tr>
      <w:tr w:rsidR="00482523" w:rsidRPr="00482523" w14:paraId="5FFFE89A" w14:textId="77777777" w:rsidTr="003634AC">
        <w:tc>
          <w:tcPr>
            <w:tcW w:w="988" w:type="dxa"/>
          </w:tcPr>
          <w:p w14:paraId="07E1E042" w14:textId="77777777" w:rsidR="00482523" w:rsidRPr="00482523" w:rsidRDefault="00482523" w:rsidP="00482523">
            <w:pPr>
              <w:spacing w:after="0" w:line="240" w:lineRule="auto"/>
              <w:rPr>
                <w:rFonts w:ascii="Times New Roman" w:hAnsi="Times New Roman" w:cs="Times New Roman"/>
                <w:sz w:val="24"/>
                <w:szCs w:val="24"/>
              </w:rPr>
            </w:pPr>
            <w:r w:rsidRPr="00482523">
              <w:rPr>
                <w:rFonts w:ascii="Times New Roman" w:hAnsi="Times New Roman" w:cs="Times New Roman"/>
                <w:bCs/>
                <w:iCs/>
                <w:sz w:val="24"/>
                <w:szCs w:val="24"/>
              </w:rPr>
              <w:t>ОК.10</w:t>
            </w:r>
          </w:p>
        </w:tc>
        <w:tc>
          <w:tcPr>
            <w:tcW w:w="8690" w:type="dxa"/>
          </w:tcPr>
          <w:p w14:paraId="7F64FB0C" w14:textId="77777777" w:rsidR="00482523" w:rsidRPr="00482523" w:rsidRDefault="00482523" w:rsidP="00482523">
            <w:pPr>
              <w:pStyle w:val="Default"/>
              <w:jc w:val="both"/>
              <w:rPr>
                <w:color w:val="auto"/>
              </w:rPr>
            </w:pPr>
            <w:r w:rsidRPr="00482523">
              <w:rPr>
                <w:color w:val="auto"/>
              </w:rPr>
              <w:t xml:space="preserve">Пользоваться профессиональной документацией на государственном и иностранном языке </w:t>
            </w:r>
          </w:p>
        </w:tc>
      </w:tr>
      <w:tr w:rsidR="00482523" w:rsidRPr="00482523" w14:paraId="6487360B" w14:textId="77777777" w:rsidTr="003634AC">
        <w:tc>
          <w:tcPr>
            <w:tcW w:w="988" w:type="dxa"/>
          </w:tcPr>
          <w:p w14:paraId="778B55DA" w14:textId="77777777" w:rsidR="00482523" w:rsidRPr="00482523" w:rsidRDefault="00482523" w:rsidP="00482523">
            <w:pPr>
              <w:spacing w:after="0" w:line="240" w:lineRule="auto"/>
              <w:rPr>
                <w:rFonts w:ascii="Times New Roman" w:hAnsi="Times New Roman" w:cs="Times New Roman"/>
                <w:bCs/>
                <w:iCs/>
                <w:sz w:val="24"/>
                <w:szCs w:val="24"/>
              </w:rPr>
            </w:pPr>
            <w:r w:rsidRPr="00482523">
              <w:rPr>
                <w:rFonts w:ascii="Times New Roman" w:hAnsi="Times New Roman" w:cs="Times New Roman"/>
                <w:bCs/>
                <w:iCs/>
                <w:sz w:val="24"/>
                <w:szCs w:val="24"/>
              </w:rPr>
              <w:t>ОК.11</w:t>
            </w:r>
          </w:p>
        </w:tc>
        <w:tc>
          <w:tcPr>
            <w:tcW w:w="8690" w:type="dxa"/>
          </w:tcPr>
          <w:p w14:paraId="37697A57" w14:textId="77777777" w:rsidR="00482523" w:rsidRPr="00482523" w:rsidRDefault="00482523" w:rsidP="00482523">
            <w:pPr>
              <w:keepNext/>
              <w:spacing w:after="0" w:line="240" w:lineRule="auto"/>
              <w:jc w:val="both"/>
              <w:outlineLvl w:val="1"/>
              <w:rPr>
                <w:rFonts w:ascii="Times New Roman" w:hAnsi="Times New Roman" w:cs="Times New Roman"/>
                <w:sz w:val="24"/>
                <w:szCs w:val="24"/>
              </w:rPr>
            </w:pPr>
            <w:r w:rsidRPr="00482523">
              <w:rPr>
                <w:rFonts w:ascii="Times New Roman" w:hAnsi="Times New Roman" w:cs="Times New Roman"/>
                <w:sz w:val="24"/>
                <w:szCs w:val="24"/>
              </w:rPr>
              <w:t xml:space="preserve">Использовать знания по финансовой грамотности, планировать предпринимательскую деятельность в профессиональной сфере </w:t>
            </w:r>
          </w:p>
        </w:tc>
      </w:tr>
    </w:tbl>
    <w:p w14:paraId="3231270D"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p>
    <w:p w14:paraId="22B3FC82" w14:textId="77777777" w:rsidR="00482523" w:rsidRPr="00482523" w:rsidRDefault="00482523" w:rsidP="00482523">
      <w:pPr>
        <w:pStyle w:val="2"/>
        <w:spacing w:before="0" w:after="0" w:line="240" w:lineRule="auto"/>
        <w:jc w:val="both"/>
        <w:rPr>
          <w:rStyle w:val="aff1"/>
          <w:rFonts w:ascii="Times New Roman" w:hAnsi="Times New Roman"/>
          <w:b/>
          <w:sz w:val="24"/>
          <w:szCs w:val="24"/>
        </w:rPr>
      </w:pPr>
      <w:r w:rsidRPr="00482523">
        <w:rPr>
          <w:rStyle w:val="aff1"/>
          <w:rFonts w:ascii="Times New Roman" w:hAnsi="Times New Roman"/>
          <w:iCs/>
          <w:sz w:val="24"/>
          <w:szCs w:val="24"/>
        </w:rPr>
        <w:t xml:space="preserve">1.3.2. Перечень профессиональных компетенций </w:t>
      </w:r>
    </w:p>
    <w:p w14:paraId="6DEAD872" w14:textId="77777777" w:rsidR="00482523" w:rsidRPr="00482523" w:rsidRDefault="00482523" w:rsidP="00482523">
      <w:pPr>
        <w:pStyle w:val="2"/>
        <w:spacing w:before="0" w:after="0" w:line="240" w:lineRule="auto"/>
        <w:jc w:val="both"/>
        <w:rPr>
          <w:rStyle w:val="aff1"/>
          <w:rFonts w:ascii="Times New Roman" w:hAnsi="Times New Roman"/>
          <w:b/>
          <w:iCs/>
          <w:sz w:val="24"/>
          <w:szCs w:val="24"/>
        </w:rPr>
      </w:pPr>
      <w:r w:rsidRPr="00482523">
        <w:rPr>
          <w:rStyle w:val="aff1"/>
          <w:rFonts w:ascii="Times New Roman" w:hAnsi="Times New Roman"/>
          <w:iCs/>
          <w:sz w:val="24"/>
          <w:szCs w:val="24"/>
        </w:rPr>
        <w:t>Выпускник, освоивший профессиональный модуль, должен обладать профессиональными компетенциями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4"/>
        <w:gridCol w:w="8181"/>
      </w:tblGrid>
      <w:tr w:rsidR="00482523" w:rsidRPr="00482523" w14:paraId="4D56C17C" w14:textId="77777777" w:rsidTr="003634AC">
        <w:tc>
          <w:tcPr>
            <w:tcW w:w="1183" w:type="dxa"/>
          </w:tcPr>
          <w:p w14:paraId="657E89B8"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iCs/>
                <w:sz w:val="24"/>
                <w:szCs w:val="24"/>
                <w:lang w:eastAsia="en-US"/>
              </w:rPr>
              <w:t>Код</w:t>
            </w:r>
          </w:p>
        </w:tc>
        <w:tc>
          <w:tcPr>
            <w:tcW w:w="8388" w:type="dxa"/>
          </w:tcPr>
          <w:p w14:paraId="42763EDF" w14:textId="77777777" w:rsidR="00482523" w:rsidRPr="00482523" w:rsidRDefault="00482523" w:rsidP="00482523">
            <w:pPr>
              <w:pStyle w:val="2"/>
              <w:spacing w:before="0" w:after="0" w:line="240" w:lineRule="auto"/>
              <w:jc w:val="both"/>
              <w:rPr>
                <w:rStyle w:val="aff1"/>
                <w:rFonts w:ascii="Times New Roman" w:hAnsi="Times New Roman"/>
                <w:sz w:val="24"/>
                <w:szCs w:val="24"/>
                <w:lang w:eastAsia="en-US"/>
              </w:rPr>
            </w:pPr>
            <w:r w:rsidRPr="00482523">
              <w:rPr>
                <w:rStyle w:val="aff1"/>
                <w:rFonts w:ascii="Times New Roman" w:hAnsi="Times New Roman"/>
                <w:iCs/>
                <w:sz w:val="24"/>
                <w:szCs w:val="24"/>
                <w:lang w:eastAsia="en-US"/>
              </w:rPr>
              <w:t>Наименование видов деятельности и профессиональных компетенций</w:t>
            </w:r>
          </w:p>
        </w:tc>
      </w:tr>
      <w:tr w:rsidR="00482523" w:rsidRPr="00482523" w14:paraId="74C45882" w14:textId="77777777" w:rsidTr="003634AC">
        <w:tc>
          <w:tcPr>
            <w:tcW w:w="1183" w:type="dxa"/>
          </w:tcPr>
          <w:p w14:paraId="14498F09" w14:textId="77777777" w:rsidR="00482523" w:rsidRPr="00482523" w:rsidRDefault="00482523" w:rsidP="00482523">
            <w:pPr>
              <w:spacing w:after="0" w:line="240" w:lineRule="auto"/>
              <w:jc w:val="both"/>
              <w:rPr>
                <w:rFonts w:ascii="Times New Roman" w:eastAsia="Calibri" w:hAnsi="Times New Roman" w:cs="Times New Roman"/>
                <w:sz w:val="24"/>
                <w:szCs w:val="24"/>
              </w:rPr>
            </w:pPr>
            <w:r w:rsidRPr="00482523">
              <w:rPr>
                <w:rFonts w:ascii="Times New Roman" w:eastAsia="Calibri" w:hAnsi="Times New Roman" w:cs="Times New Roman"/>
                <w:sz w:val="24"/>
                <w:szCs w:val="24"/>
              </w:rPr>
              <w:t>ВД 5</w:t>
            </w:r>
          </w:p>
        </w:tc>
        <w:tc>
          <w:tcPr>
            <w:tcW w:w="8388" w:type="dxa"/>
          </w:tcPr>
          <w:p w14:paraId="65010FB4"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Приготовление, оформление и подготовка к реализации   хлебобулочных, мучных кондитерских изделий разнообразного ассортимента</w:t>
            </w:r>
          </w:p>
        </w:tc>
      </w:tr>
      <w:tr w:rsidR="00482523" w:rsidRPr="00482523" w14:paraId="4043E3F8" w14:textId="77777777" w:rsidTr="003634AC">
        <w:tc>
          <w:tcPr>
            <w:tcW w:w="1183" w:type="dxa"/>
          </w:tcPr>
          <w:p w14:paraId="2B84778D" w14:textId="77777777" w:rsidR="00482523" w:rsidRPr="00482523" w:rsidRDefault="00482523" w:rsidP="00482523">
            <w:pPr>
              <w:spacing w:after="0" w:line="240" w:lineRule="auto"/>
              <w:jc w:val="both"/>
              <w:rPr>
                <w:rFonts w:ascii="Times New Roman" w:eastAsia="Calibri" w:hAnsi="Times New Roman" w:cs="Times New Roman"/>
                <w:sz w:val="24"/>
                <w:szCs w:val="24"/>
              </w:rPr>
            </w:pPr>
            <w:r w:rsidRPr="00482523">
              <w:rPr>
                <w:rFonts w:ascii="Times New Roman" w:eastAsia="Calibri" w:hAnsi="Times New Roman" w:cs="Times New Roman"/>
                <w:sz w:val="24"/>
                <w:szCs w:val="24"/>
              </w:rPr>
              <w:t>ПК 5.1</w:t>
            </w:r>
          </w:p>
        </w:tc>
        <w:tc>
          <w:tcPr>
            <w:tcW w:w="8388" w:type="dxa"/>
          </w:tcPr>
          <w:p w14:paraId="13EB2DAC"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Подготавливать рабочее место кондитера, оборудование, инвентарь, кондитерское сырье, исходные материалы к работе в соответствии с инструкциями и регламентами</w:t>
            </w:r>
          </w:p>
        </w:tc>
      </w:tr>
      <w:tr w:rsidR="00482523" w:rsidRPr="00482523" w14:paraId="69BDA86E" w14:textId="77777777" w:rsidTr="003634AC">
        <w:tc>
          <w:tcPr>
            <w:tcW w:w="1183" w:type="dxa"/>
          </w:tcPr>
          <w:p w14:paraId="078D7BB0" w14:textId="77777777" w:rsidR="00482523" w:rsidRPr="00482523" w:rsidRDefault="00482523" w:rsidP="00482523">
            <w:pPr>
              <w:spacing w:after="0" w:line="240" w:lineRule="auto"/>
              <w:jc w:val="both"/>
              <w:rPr>
                <w:rFonts w:ascii="Times New Roman" w:eastAsia="Calibri" w:hAnsi="Times New Roman" w:cs="Times New Roman"/>
                <w:sz w:val="24"/>
                <w:szCs w:val="24"/>
              </w:rPr>
            </w:pPr>
            <w:r w:rsidRPr="00482523">
              <w:rPr>
                <w:rFonts w:ascii="Times New Roman" w:eastAsia="Calibri" w:hAnsi="Times New Roman" w:cs="Times New Roman"/>
                <w:sz w:val="24"/>
                <w:szCs w:val="24"/>
              </w:rPr>
              <w:t>ПК 5.2</w:t>
            </w:r>
          </w:p>
        </w:tc>
        <w:tc>
          <w:tcPr>
            <w:tcW w:w="8388" w:type="dxa"/>
          </w:tcPr>
          <w:p w14:paraId="59CEB334"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Осуществлять приготовление и подготовку к использованию отделочных полуфабрикатов для хлебобулочных, мучных кондитерских изделий </w:t>
            </w:r>
          </w:p>
        </w:tc>
      </w:tr>
      <w:tr w:rsidR="00482523" w:rsidRPr="00482523" w14:paraId="530EE554" w14:textId="77777777" w:rsidTr="003634AC">
        <w:tc>
          <w:tcPr>
            <w:tcW w:w="1183" w:type="dxa"/>
          </w:tcPr>
          <w:p w14:paraId="2BF37C4C" w14:textId="77777777" w:rsidR="00482523" w:rsidRPr="00482523" w:rsidRDefault="00482523" w:rsidP="00482523">
            <w:pPr>
              <w:spacing w:after="0" w:line="240" w:lineRule="auto"/>
              <w:jc w:val="both"/>
              <w:rPr>
                <w:rFonts w:ascii="Times New Roman" w:eastAsia="Calibri" w:hAnsi="Times New Roman" w:cs="Times New Roman"/>
                <w:sz w:val="24"/>
                <w:szCs w:val="24"/>
              </w:rPr>
            </w:pPr>
            <w:r w:rsidRPr="00482523">
              <w:rPr>
                <w:rFonts w:ascii="Times New Roman" w:eastAsia="Calibri" w:hAnsi="Times New Roman" w:cs="Times New Roman"/>
                <w:sz w:val="24"/>
                <w:szCs w:val="24"/>
              </w:rPr>
              <w:t>ПК 5.3</w:t>
            </w:r>
          </w:p>
        </w:tc>
        <w:tc>
          <w:tcPr>
            <w:tcW w:w="8388" w:type="dxa"/>
          </w:tcPr>
          <w:p w14:paraId="36F43E82" w14:textId="77777777" w:rsidR="00482523" w:rsidRPr="00482523" w:rsidRDefault="00482523" w:rsidP="00482523">
            <w:pPr>
              <w:spacing w:after="0" w:line="240" w:lineRule="auto"/>
              <w:jc w:val="both"/>
              <w:rPr>
                <w:rFonts w:ascii="Times New Roman" w:eastAsia="Calibri" w:hAnsi="Times New Roman" w:cs="Times New Roman"/>
                <w:sz w:val="24"/>
                <w:szCs w:val="24"/>
              </w:rPr>
            </w:pPr>
            <w:r w:rsidRPr="00482523">
              <w:rPr>
                <w:rFonts w:ascii="Times New Roman" w:eastAsia="Calibri" w:hAnsi="Times New Roman" w:cs="Times New Roman"/>
                <w:sz w:val="24"/>
                <w:szCs w:val="24"/>
              </w:rPr>
              <w:t xml:space="preserve"> Осуществлять изготовление, творческое оформление, подготовку к реализации хлебобулочных изделий и хлеба разнообразного ассортимента</w:t>
            </w:r>
          </w:p>
        </w:tc>
      </w:tr>
      <w:tr w:rsidR="00482523" w:rsidRPr="00482523" w14:paraId="2F76B6DD" w14:textId="77777777" w:rsidTr="003634AC">
        <w:tc>
          <w:tcPr>
            <w:tcW w:w="1183" w:type="dxa"/>
          </w:tcPr>
          <w:p w14:paraId="7D80BB20" w14:textId="77777777" w:rsidR="00482523" w:rsidRPr="00482523" w:rsidRDefault="00482523" w:rsidP="00482523">
            <w:pPr>
              <w:spacing w:after="0" w:line="240" w:lineRule="auto"/>
              <w:jc w:val="both"/>
              <w:rPr>
                <w:rFonts w:ascii="Times New Roman" w:eastAsia="Calibri" w:hAnsi="Times New Roman" w:cs="Times New Roman"/>
                <w:sz w:val="24"/>
                <w:szCs w:val="24"/>
              </w:rPr>
            </w:pPr>
            <w:r w:rsidRPr="00482523">
              <w:rPr>
                <w:rFonts w:ascii="Times New Roman" w:eastAsia="Calibri" w:hAnsi="Times New Roman" w:cs="Times New Roman"/>
                <w:sz w:val="24"/>
                <w:szCs w:val="24"/>
              </w:rPr>
              <w:t>ПК 5.4</w:t>
            </w:r>
          </w:p>
        </w:tc>
        <w:tc>
          <w:tcPr>
            <w:tcW w:w="8388" w:type="dxa"/>
          </w:tcPr>
          <w:p w14:paraId="4E97C53E"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Осуществлять изготовление, творческое оформление, подготовку к реализации мучных кондитерских изделий разнообразного ассортимента</w:t>
            </w:r>
          </w:p>
        </w:tc>
      </w:tr>
      <w:tr w:rsidR="00482523" w:rsidRPr="00482523" w14:paraId="1ACCB28D" w14:textId="77777777" w:rsidTr="003634AC">
        <w:tc>
          <w:tcPr>
            <w:tcW w:w="1183" w:type="dxa"/>
          </w:tcPr>
          <w:p w14:paraId="7851FFDE" w14:textId="77777777" w:rsidR="00482523" w:rsidRPr="00482523" w:rsidRDefault="00482523" w:rsidP="00482523">
            <w:pPr>
              <w:spacing w:after="0" w:line="240" w:lineRule="auto"/>
              <w:jc w:val="both"/>
              <w:rPr>
                <w:rFonts w:ascii="Times New Roman" w:eastAsia="Calibri" w:hAnsi="Times New Roman" w:cs="Times New Roman"/>
                <w:sz w:val="24"/>
                <w:szCs w:val="24"/>
              </w:rPr>
            </w:pPr>
            <w:r w:rsidRPr="00482523">
              <w:rPr>
                <w:rFonts w:ascii="Times New Roman" w:eastAsia="Calibri" w:hAnsi="Times New Roman" w:cs="Times New Roman"/>
                <w:sz w:val="24"/>
                <w:szCs w:val="24"/>
              </w:rPr>
              <w:t>ПК 5.5</w:t>
            </w:r>
          </w:p>
        </w:tc>
        <w:tc>
          <w:tcPr>
            <w:tcW w:w="8388" w:type="dxa"/>
          </w:tcPr>
          <w:p w14:paraId="7CD1E1B4"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Осуществлять изготовление, творческое оформление, подготовку к реализации пирожных и тортов разнообразного ассортимента.</w:t>
            </w:r>
          </w:p>
        </w:tc>
      </w:tr>
    </w:tbl>
    <w:p w14:paraId="39EA7DF3" w14:textId="77777777" w:rsidR="00482523" w:rsidRPr="00482523" w:rsidRDefault="00482523" w:rsidP="00482523">
      <w:pPr>
        <w:spacing w:after="0" w:line="240" w:lineRule="auto"/>
        <w:rPr>
          <w:rFonts w:ascii="Times New Roman" w:hAnsi="Times New Roman" w:cs="Times New Roman"/>
          <w:bCs/>
          <w:sz w:val="24"/>
          <w:szCs w:val="24"/>
        </w:rPr>
      </w:pPr>
    </w:p>
    <w:p w14:paraId="73EEABFD" w14:textId="77777777" w:rsidR="00482523" w:rsidRPr="00482523" w:rsidRDefault="00482523" w:rsidP="00482523">
      <w:pPr>
        <w:spacing w:after="0" w:line="240" w:lineRule="auto"/>
        <w:rPr>
          <w:rFonts w:ascii="Times New Roman" w:hAnsi="Times New Roman" w:cs="Times New Roman"/>
          <w:bCs/>
          <w:sz w:val="24"/>
          <w:szCs w:val="24"/>
        </w:rPr>
      </w:pPr>
    </w:p>
    <w:p w14:paraId="26490B83" w14:textId="77777777" w:rsidR="00482523" w:rsidRPr="00482523" w:rsidRDefault="00482523" w:rsidP="00482523">
      <w:pPr>
        <w:spacing w:after="0" w:line="240" w:lineRule="auto"/>
        <w:rPr>
          <w:rFonts w:ascii="Times New Roman" w:hAnsi="Times New Roman" w:cs="Times New Roman"/>
          <w:b/>
          <w:sz w:val="24"/>
          <w:szCs w:val="24"/>
        </w:rPr>
      </w:pPr>
      <w:r w:rsidRPr="00482523">
        <w:rPr>
          <w:rFonts w:ascii="Times New Roman" w:hAnsi="Times New Roman" w:cs="Times New Roman"/>
          <w:b/>
          <w:bCs/>
          <w:sz w:val="24"/>
          <w:szCs w:val="24"/>
        </w:rPr>
        <w:t>В результате освоения профессионального модуля студент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8647"/>
      </w:tblGrid>
      <w:tr w:rsidR="00482523" w:rsidRPr="00482523" w14:paraId="2D0C357D" w14:textId="77777777" w:rsidTr="003634AC">
        <w:tc>
          <w:tcPr>
            <w:tcW w:w="1242" w:type="dxa"/>
          </w:tcPr>
          <w:p w14:paraId="5B4B6B24"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lastRenderedPageBreak/>
              <w:t>Иметь практический опыт</w:t>
            </w:r>
          </w:p>
        </w:tc>
        <w:tc>
          <w:tcPr>
            <w:tcW w:w="8647" w:type="dxa"/>
          </w:tcPr>
          <w:p w14:paraId="775A3A03"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подготовке, уборке рабочего места, выборе, подготовке к работе, безопасной эксплуатации технологического оборудования, производственного инвентаря, инструментов, весоизмерительных приборов; </w:t>
            </w:r>
          </w:p>
          <w:p w14:paraId="5B70818B"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выборе, оценке качества, безопасности продуктов, полуфабрикатов;</w:t>
            </w:r>
          </w:p>
          <w:p w14:paraId="0626A677"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приготовлении, хранении фаршей, начинок, отделочных полуфабрикатов; подготовке отделочных полуфабрикатов промышленного производства;</w:t>
            </w:r>
          </w:p>
          <w:p w14:paraId="13CCC51A"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приготовлении, подготовке к реализации хлебобулочных, мучных кондитерских изделий, в том числе региональных; </w:t>
            </w:r>
          </w:p>
          <w:p w14:paraId="31B22DD2"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порционировании (комплектовании), эстетичной упаковке на вынос, хранении с учетом требований к безопасности; </w:t>
            </w:r>
          </w:p>
          <w:p w14:paraId="1B948DAF"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ведении расчетов с потребителями.</w:t>
            </w:r>
          </w:p>
        </w:tc>
      </w:tr>
      <w:tr w:rsidR="00482523" w:rsidRPr="00482523" w14:paraId="1C60EF56" w14:textId="77777777" w:rsidTr="003634AC">
        <w:tc>
          <w:tcPr>
            <w:tcW w:w="1242" w:type="dxa"/>
          </w:tcPr>
          <w:p w14:paraId="486CB7C1" w14:textId="77777777" w:rsidR="00482523" w:rsidRPr="00482523" w:rsidRDefault="00482523" w:rsidP="00482523">
            <w:pPr>
              <w:tabs>
                <w:tab w:val="right" w:pos="2727"/>
              </w:tabs>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уметь</w:t>
            </w:r>
            <w:r w:rsidRPr="00482523">
              <w:rPr>
                <w:rFonts w:ascii="Times New Roman" w:hAnsi="Times New Roman" w:cs="Times New Roman"/>
                <w:bCs/>
                <w:sz w:val="24"/>
                <w:szCs w:val="24"/>
              </w:rPr>
              <w:tab/>
            </w:r>
          </w:p>
        </w:tc>
        <w:tc>
          <w:tcPr>
            <w:tcW w:w="8647" w:type="dxa"/>
          </w:tcPr>
          <w:p w14:paraId="0DD23B90"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рационально организовывать, проводить уборку рабочего места, выбирать, подготавливать, безопасно эксплуатировать технологическое оборудование, производственный инвентарь, инструменты, весоизмерительные приборы с учетом инструкций и регламентов; </w:t>
            </w:r>
          </w:p>
          <w:p w14:paraId="5543AB9F"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соблюдать правила сочетаемости, взаимозаменяемости продуктов, подготовки и применения пряностей и приправ;</w:t>
            </w:r>
          </w:p>
          <w:p w14:paraId="201BE854"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выбирать, применять, комбинировать способы подготовки сырья, замеса теста, приготовления фаршей, начинок, отделочных полуфабрикатов, формования, выпечки, отделки хлебобулочных, мучных кондитерских изделий; </w:t>
            </w:r>
          </w:p>
          <w:p w14:paraId="69AC91C4"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хранить, порционировать (комплектовать), эстетично упаковывать на вынос готовые изделия с учетом требований к безопасности; </w:t>
            </w:r>
          </w:p>
        </w:tc>
      </w:tr>
      <w:tr w:rsidR="00482523" w:rsidRPr="00482523" w14:paraId="24E70846" w14:textId="77777777" w:rsidTr="003634AC">
        <w:tc>
          <w:tcPr>
            <w:tcW w:w="1242" w:type="dxa"/>
          </w:tcPr>
          <w:p w14:paraId="4DCA75A2" w14:textId="77777777" w:rsidR="00482523" w:rsidRPr="00482523" w:rsidRDefault="00482523" w:rsidP="00482523">
            <w:pPr>
              <w:spacing w:after="0" w:line="240" w:lineRule="auto"/>
              <w:rPr>
                <w:rFonts w:ascii="Times New Roman" w:hAnsi="Times New Roman" w:cs="Times New Roman"/>
                <w:bCs/>
                <w:sz w:val="24"/>
                <w:szCs w:val="24"/>
              </w:rPr>
            </w:pPr>
            <w:r w:rsidRPr="00482523">
              <w:rPr>
                <w:rFonts w:ascii="Times New Roman" w:hAnsi="Times New Roman" w:cs="Times New Roman"/>
                <w:bCs/>
                <w:sz w:val="24"/>
                <w:szCs w:val="24"/>
              </w:rPr>
              <w:t>знать</w:t>
            </w:r>
          </w:p>
        </w:tc>
        <w:tc>
          <w:tcPr>
            <w:tcW w:w="8647" w:type="dxa"/>
          </w:tcPr>
          <w:p w14:paraId="6B0F94F3"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требования охраны труда, пожарной безопасности, производственной санитарии и личной гигиены в организациях питания; </w:t>
            </w:r>
          </w:p>
          <w:p w14:paraId="4FD22AF5"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p>
          <w:p w14:paraId="4CC6DC6F"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ассортимент, рецептуры, требования к качеству, условия и сроки хранения хлебобулочных, мучных кондитерских изделий; </w:t>
            </w:r>
          </w:p>
          <w:p w14:paraId="04036997"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методы подготовки сырья, продуктов, приготовления теста, отделочных полуфабрикатов, формовки, варианты оформления, правила и способы презентации хлебобулочных, мучных кондитерских изделий, в том числе региональных; </w:t>
            </w:r>
          </w:p>
          <w:p w14:paraId="11F6827A"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правила применения ароматических, красящих веществ, сухих смесей и готовых отделочных полуфабрикатов промышленного производства; </w:t>
            </w:r>
          </w:p>
          <w:p w14:paraId="38F833C6" w14:textId="77777777" w:rsidR="00482523" w:rsidRPr="00482523" w:rsidRDefault="00482523" w:rsidP="00482523">
            <w:pPr>
              <w:spacing w:after="0" w:line="240" w:lineRule="auto"/>
              <w:jc w:val="both"/>
              <w:rPr>
                <w:rFonts w:ascii="Times New Roman" w:hAnsi="Times New Roman" w:cs="Times New Roman"/>
                <w:sz w:val="24"/>
                <w:szCs w:val="24"/>
              </w:rPr>
            </w:pPr>
            <w:r w:rsidRPr="00482523">
              <w:rPr>
                <w:rFonts w:ascii="Times New Roman" w:hAnsi="Times New Roman" w:cs="Times New Roman"/>
                <w:sz w:val="24"/>
                <w:szCs w:val="24"/>
              </w:rPr>
              <w:t xml:space="preserve">способы сокращения потерь и сохранения пищевой ценности продуктов при приготовлении; </w:t>
            </w:r>
          </w:p>
        </w:tc>
      </w:tr>
    </w:tbl>
    <w:p w14:paraId="273962DB" w14:textId="77777777" w:rsidR="00482523" w:rsidRPr="00482523" w:rsidRDefault="00482523" w:rsidP="00482523">
      <w:pPr>
        <w:spacing w:after="0" w:line="240" w:lineRule="auto"/>
        <w:rPr>
          <w:rFonts w:ascii="Times New Roman" w:hAnsi="Times New Roman" w:cs="Times New Roman"/>
          <w:sz w:val="24"/>
          <w:szCs w:val="24"/>
        </w:rPr>
      </w:pPr>
    </w:p>
    <w:p w14:paraId="44FBB38C" w14:textId="77777777" w:rsidR="00482523" w:rsidRPr="00482523" w:rsidRDefault="00482523" w:rsidP="00482523">
      <w:pPr>
        <w:autoSpaceDE w:val="0"/>
        <w:autoSpaceDN w:val="0"/>
        <w:adjustRightInd w:val="0"/>
        <w:spacing w:after="0" w:line="240" w:lineRule="auto"/>
        <w:jc w:val="center"/>
        <w:rPr>
          <w:rFonts w:ascii="Times New Roman" w:eastAsia="Calibri" w:hAnsi="Times New Roman" w:cs="Times New Roman"/>
          <w:b/>
          <w:bCs/>
          <w:caps/>
          <w:sz w:val="24"/>
          <w:szCs w:val="24"/>
          <w:lang w:bidi="en-US"/>
        </w:rPr>
      </w:pPr>
      <w:r w:rsidRPr="00482523">
        <w:rPr>
          <w:rFonts w:ascii="Times New Roman" w:eastAsia="Calibri" w:hAnsi="Times New Roman" w:cs="Times New Roman"/>
          <w:b/>
          <w:bCs/>
          <w:caps/>
          <w:sz w:val="24"/>
          <w:szCs w:val="24"/>
          <w:lang w:bidi="en-US"/>
        </w:rPr>
        <w:t>УДВ.01 Родная литература (русская)</w:t>
      </w:r>
    </w:p>
    <w:p w14:paraId="0723CBBE" w14:textId="77777777" w:rsidR="00482523" w:rsidRPr="00482523" w:rsidRDefault="00482523" w:rsidP="00482523">
      <w:pPr>
        <w:keepNext/>
        <w:autoSpaceDE w:val="0"/>
        <w:autoSpaceDN w:val="0"/>
        <w:spacing w:after="0" w:line="240" w:lineRule="auto"/>
        <w:jc w:val="center"/>
        <w:outlineLvl w:val="0"/>
        <w:rPr>
          <w:rFonts w:ascii="Times New Roman" w:eastAsia="Times New Roman" w:hAnsi="Times New Roman" w:cs="Times New Roman"/>
          <w:b/>
          <w:bCs/>
          <w:sz w:val="24"/>
          <w:szCs w:val="24"/>
          <w:lang w:eastAsia="ru-RU"/>
        </w:rPr>
      </w:pPr>
      <w:bookmarkStart w:id="47" w:name="_Toc147732770"/>
      <w:r w:rsidRPr="00482523">
        <w:rPr>
          <w:rFonts w:ascii="Times New Roman" w:eastAsia="Times New Roman" w:hAnsi="Times New Roman" w:cs="Times New Roman"/>
          <w:b/>
          <w:bCs/>
          <w:sz w:val="24"/>
          <w:szCs w:val="24"/>
          <w:lang w:eastAsia="ru-RU"/>
        </w:rPr>
        <w:t>1. Общая характеристика рабочей программы общеобразовательной дисциплины</w:t>
      </w:r>
      <w:bookmarkEnd w:id="47"/>
      <w:r w:rsidRPr="00482523">
        <w:rPr>
          <w:rFonts w:ascii="Times New Roman" w:eastAsia="Times New Roman" w:hAnsi="Times New Roman" w:cs="Times New Roman"/>
          <w:b/>
          <w:bCs/>
          <w:sz w:val="24"/>
          <w:szCs w:val="24"/>
          <w:lang w:eastAsia="ru-RU"/>
        </w:rPr>
        <w:t xml:space="preserve"> </w:t>
      </w:r>
    </w:p>
    <w:p w14:paraId="034BEF40" w14:textId="77777777" w:rsidR="00482523" w:rsidRPr="00482523" w:rsidRDefault="00482523"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14:paraId="132618B5" w14:textId="77777777" w:rsidR="00482523" w:rsidRPr="00482523" w:rsidRDefault="00482523" w:rsidP="00482523">
      <w:pPr>
        <w:widowControl w:val="0"/>
        <w:numPr>
          <w:ilvl w:val="1"/>
          <w:numId w:val="20"/>
        </w:numPr>
        <w:tabs>
          <w:tab w:val="left" w:pos="12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b/>
          <w:bCs/>
          <w:sz w:val="24"/>
          <w:szCs w:val="24"/>
          <w:lang w:eastAsia="ru-RU"/>
        </w:rPr>
      </w:pPr>
      <w:r w:rsidRPr="00482523">
        <w:rPr>
          <w:rFonts w:ascii="Times New Roman" w:eastAsia="Times New Roman" w:hAnsi="Times New Roman" w:cs="Times New Roman"/>
          <w:b/>
          <w:bCs/>
          <w:sz w:val="24"/>
          <w:szCs w:val="24"/>
          <w:lang w:eastAsia="ru-RU"/>
        </w:rPr>
        <w:t>Место дисциплины в структуре основной образовательной программы</w:t>
      </w:r>
    </w:p>
    <w:p w14:paraId="378EA2E9" w14:textId="77777777" w:rsidR="00482523" w:rsidRPr="00482523" w:rsidRDefault="00482523" w:rsidP="00482523">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 xml:space="preserve">Общеобразовательная дисциплина «Родная литература (русская)» является обязательной частью общеобразовательного цикла основной профессиональной образовательной программы в соответствии с ФГОС по </w:t>
      </w:r>
      <w:r w:rsidRPr="00482523">
        <w:rPr>
          <w:rFonts w:ascii="Times New Roman" w:eastAsia="Times New Roman" w:hAnsi="Times New Roman" w:cs="Times New Roman"/>
          <w:sz w:val="24"/>
          <w:szCs w:val="24"/>
          <w:u w:val="single"/>
          <w:lang w:eastAsia="ru-RU"/>
        </w:rPr>
        <w:t>профессии 43.01.09 Повар, кондитер</w:t>
      </w:r>
      <w:r w:rsidRPr="00482523">
        <w:rPr>
          <w:rFonts w:ascii="Times New Roman" w:eastAsia="Times New Roman" w:hAnsi="Times New Roman" w:cs="Times New Roman"/>
          <w:sz w:val="24"/>
          <w:szCs w:val="24"/>
          <w:lang w:eastAsia="ru-RU"/>
        </w:rPr>
        <w:t>.</w:t>
      </w:r>
    </w:p>
    <w:p w14:paraId="760C963D" w14:textId="77777777" w:rsidR="00482523" w:rsidRPr="00482523" w:rsidRDefault="00482523" w:rsidP="00482523">
      <w:pPr>
        <w:tabs>
          <w:tab w:val="left" w:pos="10076"/>
          <w:tab w:val="left" w:pos="10992"/>
          <w:tab w:val="left" w:pos="11908"/>
          <w:tab w:val="left" w:pos="12824"/>
          <w:tab w:val="left" w:pos="13740"/>
          <w:tab w:val="left" w:pos="14656"/>
        </w:tabs>
        <w:spacing w:after="0" w:line="240" w:lineRule="auto"/>
        <w:ind w:firstLine="3686"/>
        <w:contextualSpacing/>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i/>
          <w:sz w:val="24"/>
          <w:szCs w:val="24"/>
          <w:lang w:eastAsia="ru-RU"/>
        </w:rPr>
        <w:t>(профессии/специальности)</w:t>
      </w:r>
      <w:r w:rsidRPr="00482523">
        <w:rPr>
          <w:rFonts w:ascii="Times New Roman" w:eastAsia="Times New Roman" w:hAnsi="Times New Roman" w:cs="Times New Roman"/>
          <w:sz w:val="24"/>
          <w:szCs w:val="24"/>
          <w:lang w:eastAsia="ru-RU"/>
        </w:rPr>
        <w:t xml:space="preserve"> </w:t>
      </w:r>
    </w:p>
    <w:p w14:paraId="5BEC9AF1" w14:textId="77777777" w:rsidR="00482523" w:rsidRPr="00482523" w:rsidRDefault="00482523" w:rsidP="00482523">
      <w:pPr>
        <w:spacing w:after="0" w:line="240" w:lineRule="auto"/>
        <w:ind w:firstLine="709"/>
        <w:rPr>
          <w:rFonts w:ascii="Times New Roman" w:eastAsia="Times New Roman" w:hAnsi="Times New Roman" w:cs="Times New Roman"/>
          <w:b/>
          <w:sz w:val="24"/>
          <w:szCs w:val="24"/>
          <w:lang w:eastAsia="ru-RU"/>
        </w:rPr>
      </w:pPr>
    </w:p>
    <w:p w14:paraId="1F010843" w14:textId="77777777" w:rsidR="00482523" w:rsidRPr="00482523" w:rsidRDefault="00482523"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482523">
        <w:rPr>
          <w:rFonts w:ascii="Times New Roman" w:eastAsia="Times New Roman" w:hAnsi="Times New Roman" w:cs="Times New Roman"/>
          <w:b/>
          <w:bCs/>
          <w:sz w:val="24"/>
          <w:szCs w:val="24"/>
        </w:rPr>
        <w:t>1.2.1. Цели дисциплины</w:t>
      </w:r>
    </w:p>
    <w:p w14:paraId="05A6BDB9" w14:textId="77777777" w:rsidR="00482523" w:rsidRPr="00482523" w:rsidRDefault="00482523" w:rsidP="004825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 xml:space="preserve">Содержание программы общеобразовательной дисциплины «Родная литература (русская)» направлено на достижение следующих целей: </w:t>
      </w:r>
    </w:p>
    <w:p w14:paraId="68C90B57"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lastRenderedPageBreak/>
        <w:t>•</w:t>
      </w:r>
      <w:r w:rsidRPr="00482523">
        <w:rPr>
          <w:rFonts w:ascii="Times New Roman" w:eastAsia="Times New Roman" w:hAnsi="Times New Roman" w:cs="Times New Roman"/>
          <w:sz w:val="24"/>
          <w:szCs w:val="24"/>
          <w:lang w:eastAsia="ru-RU"/>
        </w:rPr>
        <w:tab/>
        <w:t>воспитание и развитие личности, способной понимать и эстетически воспринимать произведения родной литературы и обладающей гуманистическим мировоззрением, общероссийским гражданским сознанием и национальным самосознанием, чувством патриотизма и гордости от принадлежности к многонациональному народу России;</w:t>
      </w:r>
    </w:p>
    <w:p w14:paraId="03C4FE19"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w:t>
      </w:r>
      <w:r w:rsidRPr="00482523">
        <w:rPr>
          <w:rFonts w:ascii="Times New Roman" w:eastAsia="Times New Roman" w:hAnsi="Times New Roman" w:cs="Times New Roman"/>
          <w:sz w:val="24"/>
          <w:szCs w:val="24"/>
          <w:lang w:eastAsia="ru-RU"/>
        </w:rPr>
        <w:tab/>
        <w:t>осознание исторической преемственности поколений, формирование причастности к свершениям и традициям своего народа и ответственности за сохранение русской культуры;</w:t>
      </w:r>
    </w:p>
    <w:p w14:paraId="3754B15E"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w:t>
      </w:r>
      <w:r w:rsidRPr="00482523">
        <w:rPr>
          <w:rFonts w:ascii="Times New Roman" w:eastAsia="Times New Roman" w:hAnsi="Times New Roman" w:cs="Times New Roman"/>
          <w:sz w:val="24"/>
          <w:szCs w:val="24"/>
          <w:lang w:eastAsia="ru-RU"/>
        </w:rPr>
        <w:tab/>
        <w:t>формирование познавательного интереса к родной литературе, воспитание ценностного отношения к ней как хранителю историко-культурного опыта народов Российской Федерации, включение обучающегося в культурно-языковое поле своего народа и приобщение к его культурному наследию; развитие представлений о специфике родной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мышления, художественного вкуса;</w:t>
      </w:r>
    </w:p>
    <w:p w14:paraId="47252409"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w:t>
      </w:r>
      <w:r w:rsidRPr="00482523">
        <w:rPr>
          <w:rFonts w:ascii="Times New Roman" w:eastAsia="Times New Roman" w:hAnsi="Times New Roman" w:cs="Times New Roman"/>
          <w:sz w:val="24"/>
          <w:szCs w:val="24"/>
          <w:lang w:eastAsia="ru-RU"/>
        </w:rPr>
        <w:tab/>
        <w:t xml:space="preserve">формирование общего представления об историко-литературном процессе;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w:t>
      </w:r>
    </w:p>
    <w:p w14:paraId="76E452A5"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w:t>
      </w:r>
      <w:r w:rsidRPr="00482523">
        <w:rPr>
          <w:rFonts w:ascii="Times New Roman" w:eastAsia="Times New Roman" w:hAnsi="Times New Roman" w:cs="Times New Roman"/>
          <w:sz w:val="24"/>
          <w:szCs w:val="24"/>
          <w:lang w:eastAsia="ru-RU"/>
        </w:rPr>
        <w:tab/>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w:t>
      </w:r>
    </w:p>
    <w:p w14:paraId="30437AEE"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w:t>
      </w:r>
      <w:r w:rsidRPr="00482523">
        <w:rPr>
          <w:rFonts w:ascii="Times New Roman" w:eastAsia="Times New Roman" w:hAnsi="Times New Roman" w:cs="Times New Roman"/>
          <w:sz w:val="24"/>
          <w:szCs w:val="24"/>
          <w:lang w:eastAsia="ru-RU"/>
        </w:rPr>
        <w:tab/>
        <w:t>развитие у обучающихся критического мышления, интеллектуальных и творческих способностей, необходимых для успешной социализации и самореализации личности в многонациональном российском государстве;</w:t>
      </w:r>
    </w:p>
    <w:p w14:paraId="27CFC106"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w:t>
      </w:r>
      <w:r w:rsidRPr="00482523">
        <w:rPr>
          <w:rFonts w:ascii="Times New Roman" w:eastAsia="Times New Roman" w:hAnsi="Times New Roman" w:cs="Times New Roman"/>
          <w:sz w:val="24"/>
          <w:szCs w:val="24"/>
          <w:lang w:eastAsia="ru-RU"/>
        </w:rPr>
        <w:tab/>
        <w:t>овладение умениями применять полученные знания для объяснения явлений окружающего мира, восприятия информации литературного и общекультурного содержания, получаемой из СМИ, ресурсов Интернета, специальной и научно-популярной литературы.</w:t>
      </w:r>
    </w:p>
    <w:p w14:paraId="682CBE5F"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sz w:val="24"/>
          <w:szCs w:val="24"/>
        </w:rPr>
      </w:pPr>
    </w:p>
    <w:p w14:paraId="17902F63"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b/>
          <w:bCs/>
          <w:sz w:val="24"/>
          <w:szCs w:val="24"/>
        </w:rPr>
      </w:pPr>
      <w:r w:rsidRPr="00482523">
        <w:rPr>
          <w:rFonts w:ascii="Times New Roman" w:eastAsia="Times New Roman" w:hAnsi="Times New Roman" w:cs="Times New Roman"/>
          <w:b/>
          <w:bCs/>
          <w:sz w:val="24"/>
          <w:szCs w:val="24"/>
        </w:rPr>
        <w:t>1.2.2. Планируемые образовательные результаты освоения общеобразовательной дисциплины</w:t>
      </w:r>
      <w:r w:rsidRPr="00482523">
        <w:rPr>
          <w:rFonts w:ascii="Times New Roman" w:eastAsia="Calibri" w:hAnsi="Times New Roman" w:cs="Times New Roman"/>
          <w:b/>
          <w:bCs/>
          <w:sz w:val="24"/>
          <w:szCs w:val="24"/>
        </w:rPr>
        <w:t xml:space="preserve"> в соответствии с ФГОС СПО и на основе ФГОС СОО</w:t>
      </w:r>
    </w:p>
    <w:p w14:paraId="11769986" w14:textId="77777777" w:rsidR="00482523" w:rsidRPr="00482523" w:rsidRDefault="00482523" w:rsidP="00482523">
      <w:pPr>
        <w:suppressAutoHyphens/>
        <w:spacing w:after="0" w:line="240" w:lineRule="auto"/>
        <w:ind w:firstLine="709"/>
        <w:jc w:val="both"/>
        <w:rPr>
          <w:rFonts w:ascii="Times New Roman" w:eastAsia="Times New Roman" w:hAnsi="Times New Roman" w:cs="Times New Roman"/>
          <w:bCs/>
          <w:sz w:val="24"/>
          <w:szCs w:val="24"/>
          <w:lang w:eastAsia="ru-RU"/>
        </w:rPr>
      </w:pPr>
      <w:r w:rsidRPr="00482523">
        <w:rPr>
          <w:rFonts w:ascii="Times New Roman" w:eastAsia="Times New Roman" w:hAnsi="Times New Roman" w:cs="Times New Roman"/>
          <w:sz w:val="24"/>
          <w:szCs w:val="24"/>
          <w:lang w:eastAsia="ru-RU"/>
        </w:rPr>
        <w:t xml:space="preserve">В рамках освоения программы дисциплины обучающиеся достигают дисциплинарных </w:t>
      </w:r>
      <w:r w:rsidRPr="00482523">
        <w:rPr>
          <w:rFonts w:ascii="Times New Roman" w:eastAsia="Times New Roman" w:hAnsi="Times New Roman" w:cs="Times New Roman"/>
          <w:bCs/>
          <w:sz w:val="24"/>
          <w:szCs w:val="24"/>
          <w:lang w:eastAsia="ru-RU"/>
        </w:rPr>
        <w:t xml:space="preserve">результатов базового уровня в соответствии с требованиями ФГОС среднего общего образования. </w:t>
      </w:r>
    </w:p>
    <w:p w14:paraId="0DEC51C5" w14:textId="77777777" w:rsidR="00482523" w:rsidRPr="00482523" w:rsidRDefault="00482523" w:rsidP="00482523">
      <w:pPr>
        <w:spacing w:after="0" w:line="240" w:lineRule="auto"/>
        <w:ind w:firstLine="709"/>
        <w:jc w:val="both"/>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Особое значение дисциплина имеет при формировании и развитии ОК 02, ОК 03, ОК 04, ОК 05, ОК 06, ОК 09 и ПК 1.1, ПК 2.1, ПК 3.1, ПК 4.1, ПК 5.1.</w:t>
      </w:r>
    </w:p>
    <w:p w14:paraId="3E09ACDC" w14:textId="77777777" w:rsidR="00482523" w:rsidRPr="00482523" w:rsidRDefault="00482523" w:rsidP="00482523">
      <w:pPr>
        <w:keepNext/>
        <w:keepLines/>
        <w:spacing w:after="0" w:line="240" w:lineRule="auto"/>
        <w:ind w:firstLine="709"/>
        <w:jc w:val="both"/>
        <w:outlineLvl w:val="0"/>
        <w:rPr>
          <w:rFonts w:ascii="Times New Roman" w:eastAsia="Times New Roman" w:hAnsi="Times New Roman" w:cs="Times New Roman"/>
          <w:b/>
          <w:sz w:val="24"/>
          <w:szCs w:val="24"/>
          <w:lang w:eastAsia="ru-RU"/>
        </w:rPr>
      </w:pPr>
      <w:bookmarkStart w:id="48" w:name="_Toc147732771"/>
      <w:r w:rsidRPr="00482523">
        <w:rPr>
          <w:rFonts w:ascii="Times New Roman" w:eastAsia="Times New Roman" w:hAnsi="Times New Roman" w:cs="Times New Roman"/>
          <w:b/>
          <w:sz w:val="24"/>
          <w:szCs w:val="24"/>
          <w:lang w:eastAsia="ru-RU"/>
        </w:rPr>
        <w:t>2. Структура и содержание общеобразовательной дисциплины</w:t>
      </w:r>
      <w:bookmarkEnd w:id="48"/>
    </w:p>
    <w:p w14:paraId="143959E7" w14:textId="77777777" w:rsidR="00482523" w:rsidRPr="00482523" w:rsidRDefault="00482523" w:rsidP="00482523">
      <w:pPr>
        <w:suppressAutoHyphens/>
        <w:spacing w:after="0" w:line="240" w:lineRule="auto"/>
        <w:ind w:firstLine="426"/>
        <w:rPr>
          <w:rFonts w:ascii="Times New Roman" w:eastAsia="Times New Roman" w:hAnsi="Times New Roman" w:cs="Times New Roman"/>
          <w:b/>
          <w:sz w:val="24"/>
          <w:szCs w:val="24"/>
          <w:lang w:eastAsia="ru-RU"/>
        </w:rPr>
      </w:pPr>
    </w:p>
    <w:p w14:paraId="773AAE8F" w14:textId="77777777" w:rsidR="00482523" w:rsidRPr="00482523" w:rsidRDefault="00482523" w:rsidP="00482523">
      <w:pPr>
        <w:suppressAutoHyphens/>
        <w:spacing w:after="0" w:line="240" w:lineRule="auto"/>
        <w:ind w:firstLine="426"/>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2"/>
        <w:gridCol w:w="1797"/>
      </w:tblGrid>
      <w:tr w:rsidR="00482523" w:rsidRPr="00482523" w14:paraId="4511698C" w14:textId="77777777" w:rsidTr="00482523">
        <w:trPr>
          <w:trHeight w:val="20"/>
        </w:trPr>
        <w:tc>
          <w:tcPr>
            <w:tcW w:w="4038" w:type="pct"/>
            <w:vAlign w:val="center"/>
          </w:tcPr>
          <w:p w14:paraId="21479445" w14:textId="77777777" w:rsidR="00482523" w:rsidRPr="00482523" w:rsidRDefault="00482523" w:rsidP="00482523">
            <w:pPr>
              <w:suppressAutoHyphens/>
              <w:spacing w:after="0" w:line="240" w:lineRule="auto"/>
              <w:jc w:val="center"/>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Вид учебной работы</w:t>
            </w:r>
          </w:p>
        </w:tc>
        <w:tc>
          <w:tcPr>
            <w:tcW w:w="962" w:type="pct"/>
            <w:vAlign w:val="center"/>
          </w:tcPr>
          <w:p w14:paraId="520FD955" w14:textId="77777777" w:rsidR="00482523" w:rsidRPr="00482523" w:rsidRDefault="00482523" w:rsidP="00482523">
            <w:pPr>
              <w:suppressAutoHyphens/>
              <w:spacing w:after="0" w:line="240" w:lineRule="auto"/>
              <w:jc w:val="center"/>
              <w:rPr>
                <w:rFonts w:ascii="Times New Roman" w:eastAsia="Times New Roman" w:hAnsi="Times New Roman" w:cs="Times New Roman"/>
                <w:b/>
                <w:iCs/>
                <w:sz w:val="24"/>
                <w:szCs w:val="24"/>
                <w:lang w:eastAsia="ru-RU"/>
              </w:rPr>
            </w:pPr>
            <w:r w:rsidRPr="00482523">
              <w:rPr>
                <w:rFonts w:ascii="Times New Roman" w:eastAsia="Times New Roman" w:hAnsi="Times New Roman" w:cs="Times New Roman"/>
                <w:b/>
                <w:iCs/>
                <w:sz w:val="24"/>
                <w:szCs w:val="24"/>
                <w:lang w:eastAsia="ru-RU"/>
              </w:rPr>
              <w:t>Объем в часах</w:t>
            </w:r>
          </w:p>
        </w:tc>
      </w:tr>
      <w:tr w:rsidR="00482523" w:rsidRPr="00482523" w14:paraId="54AF0050" w14:textId="77777777" w:rsidTr="00482523">
        <w:trPr>
          <w:trHeight w:val="20"/>
        </w:trPr>
        <w:tc>
          <w:tcPr>
            <w:tcW w:w="4038" w:type="pct"/>
            <w:vAlign w:val="center"/>
          </w:tcPr>
          <w:p w14:paraId="480AE744" w14:textId="77777777" w:rsidR="00482523" w:rsidRPr="00482523" w:rsidRDefault="00482523" w:rsidP="00482523">
            <w:pPr>
              <w:suppressAutoHyphens/>
              <w:spacing w:after="0" w:line="240" w:lineRule="auto"/>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Объем образовательной программы дисциплины</w:t>
            </w:r>
          </w:p>
        </w:tc>
        <w:tc>
          <w:tcPr>
            <w:tcW w:w="962" w:type="pct"/>
            <w:vAlign w:val="center"/>
          </w:tcPr>
          <w:p w14:paraId="6556F983" w14:textId="77777777" w:rsidR="00482523" w:rsidRPr="00482523" w:rsidRDefault="00482523" w:rsidP="00482523">
            <w:pPr>
              <w:suppressAutoHyphens/>
              <w:spacing w:after="0" w:line="240" w:lineRule="auto"/>
              <w:jc w:val="center"/>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iCs/>
                <w:sz w:val="24"/>
                <w:szCs w:val="24"/>
                <w:lang w:eastAsia="ru-RU"/>
              </w:rPr>
              <w:t>52</w:t>
            </w:r>
          </w:p>
        </w:tc>
      </w:tr>
      <w:tr w:rsidR="00482523" w:rsidRPr="00482523" w14:paraId="374A48BC" w14:textId="77777777" w:rsidTr="00482523">
        <w:trPr>
          <w:trHeight w:val="20"/>
        </w:trPr>
        <w:tc>
          <w:tcPr>
            <w:tcW w:w="4038" w:type="pct"/>
            <w:vAlign w:val="center"/>
          </w:tcPr>
          <w:p w14:paraId="58ABE237" w14:textId="77777777" w:rsidR="00482523" w:rsidRPr="00482523" w:rsidRDefault="00482523" w:rsidP="00482523">
            <w:pPr>
              <w:suppressAutoHyphens/>
              <w:spacing w:after="0" w:line="240" w:lineRule="auto"/>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в т.ч.</w:t>
            </w:r>
          </w:p>
        </w:tc>
        <w:tc>
          <w:tcPr>
            <w:tcW w:w="962" w:type="pct"/>
            <w:vAlign w:val="center"/>
          </w:tcPr>
          <w:p w14:paraId="55123A10" w14:textId="77777777" w:rsidR="00482523" w:rsidRPr="00482523" w:rsidRDefault="00482523" w:rsidP="00482523">
            <w:pPr>
              <w:suppressAutoHyphens/>
              <w:spacing w:after="0" w:line="240" w:lineRule="auto"/>
              <w:jc w:val="center"/>
              <w:rPr>
                <w:rFonts w:ascii="Times New Roman" w:eastAsia="Times New Roman" w:hAnsi="Times New Roman" w:cs="Times New Roman"/>
                <w:iCs/>
                <w:sz w:val="24"/>
                <w:szCs w:val="24"/>
                <w:lang w:eastAsia="ru-RU"/>
              </w:rPr>
            </w:pPr>
          </w:p>
        </w:tc>
      </w:tr>
      <w:tr w:rsidR="00482523" w:rsidRPr="00482523" w14:paraId="129703BC" w14:textId="77777777" w:rsidTr="00482523">
        <w:trPr>
          <w:trHeight w:val="20"/>
        </w:trPr>
        <w:tc>
          <w:tcPr>
            <w:tcW w:w="4038" w:type="pct"/>
            <w:vAlign w:val="center"/>
          </w:tcPr>
          <w:p w14:paraId="37D534BB" w14:textId="77777777" w:rsidR="00482523" w:rsidRPr="00482523" w:rsidRDefault="00482523" w:rsidP="00482523">
            <w:pPr>
              <w:tabs>
                <w:tab w:val="left" w:pos="360"/>
              </w:tabs>
              <w:suppressAutoHyphens/>
              <w:spacing w:after="0" w:line="240" w:lineRule="auto"/>
              <w:ind w:left="22"/>
              <w:contextualSpacing/>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 xml:space="preserve">Основное (инвариантное) содержание </w:t>
            </w:r>
          </w:p>
        </w:tc>
        <w:tc>
          <w:tcPr>
            <w:tcW w:w="962" w:type="pct"/>
            <w:vAlign w:val="center"/>
          </w:tcPr>
          <w:p w14:paraId="0954BB02" w14:textId="77777777" w:rsidR="00482523" w:rsidRPr="00482523" w:rsidRDefault="00482523" w:rsidP="00482523">
            <w:pPr>
              <w:suppressAutoHyphens/>
              <w:spacing w:after="0" w:line="240" w:lineRule="auto"/>
              <w:jc w:val="center"/>
              <w:rPr>
                <w:rFonts w:ascii="Times New Roman" w:eastAsia="Times New Roman" w:hAnsi="Times New Roman" w:cs="Times New Roman"/>
                <w:b/>
                <w:iCs/>
                <w:sz w:val="24"/>
                <w:szCs w:val="24"/>
                <w:lang w:eastAsia="ru-RU"/>
              </w:rPr>
            </w:pPr>
            <w:r w:rsidRPr="00482523">
              <w:rPr>
                <w:rFonts w:ascii="Times New Roman" w:eastAsia="Times New Roman" w:hAnsi="Times New Roman" w:cs="Times New Roman"/>
                <w:b/>
                <w:iCs/>
                <w:sz w:val="24"/>
                <w:szCs w:val="24"/>
                <w:lang w:eastAsia="ru-RU"/>
              </w:rPr>
              <w:t>36</w:t>
            </w:r>
          </w:p>
        </w:tc>
      </w:tr>
      <w:tr w:rsidR="00482523" w:rsidRPr="00482523" w14:paraId="601916BE" w14:textId="77777777" w:rsidTr="00482523">
        <w:trPr>
          <w:trHeight w:val="20"/>
        </w:trPr>
        <w:tc>
          <w:tcPr>
            <w:tcW w:w="5000" w:type="pct"/>
            <w:gridSpan w:val="2"/>
            <w:vAlign w:val="center"/>
          </w:tcPr>
          <w:p w14:paraId="46770C21" w14:textId="77777777" w:rsidR="00482523" w:rsidRPr="00482523" w:rsidRDefault="00482523" w:rsidP="00482523">
            <w:pPr>
              <w:suppressAutoHyphens/>
              <w:spacing w:after="0" w:line="240" w:lineRule="auto"/>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sz w:val="24"/>
                <w:szCs w:val="24"/>
                <w:lang w:eastAsia="ru-RU"/>
              </w:rPr>
              <w:t>в т. ч.:</w:t>
            </w:r>
          </w:p>
        </w:tc>
      </w:tr>
      <w:tr w:rsidR="00482523" w:rsidRPr="00482523" w14:paraId="318D3483" w14:textId="77777777" w:rsidTr="00482523">
        <w:trPr>
          <w:trHeight w:val="20"/>
        </w:trPr>
        <w:tc>
          <w:tcPr>
            <w:tcW w:w="4038" w:type="pct"/>
            <w:vAlign w:val="center"/>
          </w:tcPr>
          <w:p w14:paraId="3D8A5F2D" w14:textId="77777777" w:rsidR="00482523" w:rsidRPr="00482523" w:rsidRDefault="00482523" w:rsidP="00482523">
            <w:pPr>
              <w:suppressAutoHyphens/>
              <w:spacing w:after="0" w:line="240" w:lineRule="auto"/>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теоретическое обучение</w:t>
            </w:r>
          </w:p>
        </w:tc>
        <w:tc>
          <w:tcPr>
            <w:tcW w:w="962" w:type="pct"/>
            <w:vAlign w:val="center"/>
          </w:tcPr>
          <w:p w14:paraId="00720743" w14:textId="77777777" w:rsidR="00482523" w:rsidRPr="00482523" w:rsidRDefault="00482523" w:rsidP="00482523">
            <w:pPr>
              <w:suppressAutoHyphens/>
              <w:spacing w:after="0" w:line="240" w:lineRule="auto"/>
              <w:jc w:val="center"/>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iCs/>
                <w:sz w:val="24"/>
                <w:szCs w:val="24"/>
                <w:lang w:eastAsia="ru-RU"/>
              </w:rPr>
              <w:t>26</w:t>
            </w:r>
          </w:p>
        </w:tc>
      </w:tr>
      <w:tr w:rsidR="00482523" w:rsidRPr="00482523" w14:paraId="030644E3" w14:textId="77777777" w:rsidTr="00482523">
        <w:trPr>
          <w:trHeight w:val="20"/>
        </w:trPr>
        <w:tc>
          <w:tcPr>
            <w:tcW w:w="4038" w:type="pct"/>
            <w:vAlign w:val="center"/>
          </w:tcPr>
          <w:p w14:paraId="11244EA6" w14:textId="77777777" w:rsidR="00482523" w:rsidRPr="00482523" w:rsidRDefault="00482523" w:rsidP="00482523">
            <w:pPr>
              <w:suppressAutoHyphens/>
              <w:spacing w:after="0" w:line="240" w:lineRule="auto"/>
              <w:rPr>
                <w:rFonts w:ascii="Times New Roman" w:eastAsia="Times New Roman" w:hAnsi="Times New Roman" w:cs="Times New Roman"/>
                <w:bCs/>
                <w:sz w:val="24"/>
                <w:szCs w:val="24"/>
                <w:lang w:eastAsia="ru-RU"/>
              </w:rPr>
            </w:pPr>
            <w:r w:rsidRPr="00482523">
              <w:rPr>
                <w:rFonts w:ascii="Times New Roman" w:eastAsia="Times New Roman" w:hAnsi="Times New Roman" w:cs="Times New Roman"/>
                <w:bCs/>
                <w:sz w:val="24"/>
                <w:szCs w:val="24"/>
                <w:lang w:eastAsia="ru-RU"/>
              </w:rPr>
              <w:t>практические занятия</w:t>
            </w:r>
          </w:p>
        </w:tc>
        <w:tc>
          <w:tcPr>
            <w:tcW w:w="962" w:type="pct"/>
            <w:vAlign w:val="center"/>
          </w:tcPr>
          <w:p w14:paraId="38E9F91B" w14:textId="77777777" w:rsidR="00482523" w:rsidRPr="00482523" w:rsidRDefault="00482523" w:rsidP="00482523">
            <w:pPr>
              <w:suppressAutoHyphens/>
              <w:spacing w:after="0" w:line="240" w:lineRule="auto"/>
              <w:jc w:val="center"/>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iCs/>
                <w:sz w:val="24"/>
                <w:szCs w:val="24"/>
                <w:lang w:eastAsia="ru-RU"/>
              </w:rPr>
              <w:t>10</w:t>
            </w:r>
          </w:p>
        </w:tc>
      </w:tr>
      <w:tr w:rsidR="00482523" w:rsidRPr="00482523" w14:paraId="1E5155EE" w14:textId="77777777" w:rsidTr="00482523">
        <w:trPr>
          <w:trHeight w:val="20"/>
        </w:trPr>
        <w:tc>
          <w:tcPr>
            <w:tcW w:w="4038" w:type="pct"/>
            <w:vAlign w:val="center"/>
          </w:tcPr>
          <w:p w14:paraId="23B28DE9" w14:textId="45C2C9C1" w:rsidR="00482523" w:rsidRPr="00482523" w:rsidRDefault="00482523" w:rsidP="00482523">
            <w:pPr>
              <w:tabs>
                <w:tab w:val="left" w:pos="447"/>
              </w:tabs>
              <w:suppressAutoHyphens/>
              <w:spacing w:after="0" w:line="240" w:lineRule="auto"/>
              <w:contextualSpacing/>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 xml:space="preserve">Профессионально ориентированное содержание (прикладной модуль) </w:t>
            </w:r>
            <w:r>
              <w:rPr>
                <w:rFonts w:ascii="Times New Roman" w:eastAsia="Times New Roman" w:hAnsi="Times New Roman" w:cs="Times New Roman"/>
                <w:b/>
                <w:sz w:val="24"/>
                <w:szCs w:val="24"/>
                <w:lang w:eastAsia="ru-RU"/>
              </w:rPr>
              <w:t xml:space="preserve"> </w:t>
            </w:r>
            <w:bookmarkStart w:id="49" w:name="_GoBack"/>
            <w:bookmarkEnd w:id="49"/>
            <w:r w:rsidRPr="00482523">
              <w:rPr>
                <w:rFonts w:ascii="Times New Roman" w:eastAsia="Times New Roman" w:hAnsi="Times New Roman" w:cs="Times New Roman"/>
                <w:b/>
                <w:sz w:val="24"/>
                <w:szCs w:val="24"/>
                <w:lang w:eastAsia="ru-RU"/>
              </w:rPr>
              <w:t>«Специфика литературы как вида искусства»</w:t>
            </w:r>
          </w:p>
        </w:tc>
        <w:tc>
          <w:tcPr>
            <w:tcW w:w="962" w:type="pct"/>
            <w:vAlign w:val="center"/>
          </w:tcPr>
          <w:p w14:paraId="13FAF9E4" w14:textId="77777777" w:rsidR="00482523" w:rsidRPr="00482523" w:rsidRDefault="00482523" w:rsidP="00482523">
            <w:pPr>
              <w:tabs>
                <w:tab w:val="left" w:pos="360"/>
              </w:tabs>
              <w:suppressAutoHyphens/>
              <w:spacing w:after="0" w:line="240" w:lineRule="auto"/>
              <w:jc w:val="center"/>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b/>
                <w:sz w:val="24"/>
                <w:szCs w:val="24"/>
                <w:lang w:eastAsia="ru-RU"/>
              </w:rPr>
              <w:t>14</w:t>
            </w:r>
          </w:p>
        </w:tc>
      </w:tr>
      <w:tr w:rsidR="00482523" w:rsidRPr="00482523" w14:paraId="3B91C339" w14:textId="77777777" w:rsidTr="00482523">
        <w:trPr>
          <w:trHeight w:val="20"/>
        </w:trPr>
        <w:tc>
          <w:tcPr>
            <w:tcW w:w="4038" w:type="pct"/>
            <w:vAlign w:val="center"/>
          </w:tcPr>
          <w:p w14:paraId="315A447C" w14:textId="77777777" w:rsidR="00482523" w:rsidRPr="00482523" w:rsidRDefault="00482523" w:rsidP="00482523">
            <w:pPr>
              <w:tabs>
                <w:tab w:val="left" w:pos="360"/>
              </w:tabs>
              <w:suppressAutoHyphens/>
              <w:spacing w:after="0" w:line="240" w:lineRule="auto"/>
              <w:rPr>
                <w:rFonts w:ascii="Times New Roman" w:eastAsia="Times New Roman" w:hAnsi="Times New Roman" w:cs="Times New Roman"/>
                <w:b/>
                <w:sz w:val="24"/>
                <w:szCs w:val="24"/>
                <w:lang w:eastAsia="ru-RU"/>
              </w:rPr>
            </w:pPr>
            <w:r w:rsidRPr="00482523">
              <w:rPr>
                <w:rFonts w:ascii="Times New Roman" w:eastAsia="Times New Roman" w:hAnsi="Times New Roman" w:cs="Times New Roman"/>
                <w:sz w:val="24"/>
                <w:szCs w:val="24"/>
                <w:lang w:eastAsia="ru-RU"/>
              </w:rPr>
              <w:t>в т. ч.:</w:t>
            </w:r>
          </w:p>
        </w:tc>
        <w:tc>
          <w:tcPr>
            <w:tcW w:w="962" w:type="pct"/>
            <w:vAlign w:val="center"/>
          </w:tcPr>
          <w:p w14:paraId="6F020549" w14:textId="77777777" w:rsidR="00482523" w:rsidRPr="00482523" w:rsidRDefault="00482523" w:rsidP="00482523">
            <w:pPr>
              <w:tabs>
                <w:tab w:val="left" w:pos="360"/>
              </w:tabs>
              <w:suppressAutoHyphens/>
              <w:spacing w:after="0" w:line="240" w:lineRule="auto"/>
              <w:jc w:val="center"/>
              <w:rPr>
                <w:rFonts w:ascii="Times New Roman" w:eastAsia="Times New Roman" w:hAnsi="Times New Roman" w:cs="Times New Roman"/>
                <w:b/>
                <w:sz w:val="24"/>
                <w:szCs w:val="24"/>
                <w:lang w:eastAsia="ru-RU"/>
              </w:rPr>
            </w:pPr>
          </w:p>
        </w:tc>
      </w:tr>
      <w:tr w:rsidR="00482523" w:rsidRPr="00482523" w14:paraId="67163A28" w14:textId="77777777" w:rsidTr="00482523">
        <w:trPr>
          <w:trHeight w:val="20"/>
        </w:trPr>
        <w:tc>
          <w:tcPr>
            <w:tcW w:w="4038" w:type="pct"/>
            <w:vAlign w:val="center"/>
          </w:tcPr>
          <w:p w14:paraId="61FB255E" w14:textId="77777777" w:rsidR="00482523" w:rsidRPr="00482523" w:rsidRDefault="00482523" w:rsidP="00482523">
            <w:pPr>
              <w:suppressAutoHyphens/>
              <w:spacing w:after="0" w:line="240" w:lineRule="auto"/>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lastRenderedPageBreak/>
              <w:t>теоретическое обучение</w:t>
            </w:r>
          </w:p>
        </w:tc>
        <w:tc>
          <w:tcPr>
            <w:tcW w:w="962" w:type="pct"/>
            <w:vAlign w:val="center"/>
          </w:tcPr>
          <w:p w14:paraId="7AD561CF" w14:textId="77777777" w:rsidR="00482523" w:rsidRPr="00482523" w:rsidRDefault="00482523" w:rsidP="00482523">
            <w:pPr>
              <w:suppressAutoHyphens/>
              <w:spacing w:after="0" w:line="240" w:lineRule="auto"/>
              <w:jc w:val="center"/>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iCs/>
                <w:sz w:val="24"/>
                <w:szCs w:val="24"/>
                <w:lang w:eastAsia="ru-RU"/>
              </w:rPr>
              <w:t>8</w:t>
            </w:r>
          </w:p>
        </w:tc>
      </w:tr>
      <w:tr w:rsidR="00482523" w:rsidRPr="00482523" w14:paraId="4FDDF333" w14:textId="77777777" w:rsidTr="00482523">
        <w:trPr>
          <w:trHeight w:val="20"/>
        </w:trPr>
        <w:tc>
          <w:tcPr>
            <w:tcW w:w="4038" w:type="pct"/>
            <w:vAlign w:val="center"/>
          </w:tcPr>
          <w:p w14:paraId="5AC20964" w14:textId="77777777" w:rsidR="00482523" w:rsidRPr="00482523" w:rsidRDefault="00482523" w:rsidP="00482523">
            <w:pPr>
              <w:suppressAutoHyphens/>
              <w:spacing w:after="0" w:line="240" w:lineRule="auto"/>
              <w:rPr>
                <w:rFonts w:ascii="Times New Roman" w:eastAsia="Times New Roman" w:hAnsi="Times New Roman" w:cs="Times New Roman"/>
                <w:sz w:val="24"/>
                <w:szCs w:val="24"/>
                <w:lang w:eastAsia="ru-RU"/>
              </w:rPr>
            </w:pPr>
            <w:r w:rsidRPr="00482523">
              <w:rPr>
                <w:rFonts w:ascii="Times New Roman" w:eastAsia="Times New Roman" w:hAnsi="Times New Roman" w:cs="Times New Roman"/>
                <w:sz w:val="24"/>
                <w:szCs w:val="24"/>
                <w:lang w:eastAsia="ru-RU"/>
              </w:rPr>
              <w:t>практические занятия</w:t>
            </w:r>
          </w:p>
        </w:tc>
        <w:tc>
          <w:tcPr>
            <w:tcW w:w="962" w:type="pct"/>
            <w:vAlign w:val="center"/>
          </w:tcPr>
          <w:p w14:paraId="60EF1AA4" w14:textId="77777777" w:rsidR="00482523" w:rsidRPr="00482523" w:rsidRDefault="00482523" w:rsidP="00482523">
            <w:pPr>
              <w:suppressAutoHyphens/>
              <w:spacing w:after="0" w:line="240" w:lineRule="auto"/>
              <w:jc w:val="center"/>
              <w:rPr>
                <w:rFonts w:ascii="Times New Roman" w:eastAsia="Times New Roman" w:hAnsi="Times New Roman" w:cs="Times New Roman"/>
                <w:iCs/>
                <w:sz w:val="24"/>
                <w:szCs w:val="24"/>
                <w:lang w:eastAsia="ru-RU"/>
              </w:rPr>
            </w:pPr>
            <w:r w:rsidRPr="00482523">
              <w:rPr>
                <w:rFonts w:ascii="Times New Roman" w:eastAsia="Times New Roman" w:hAnsi="Times New Roman" w:cs="Times New Roman"/>
                <w:iCs/>
                <w:sz w:val="24"/>
                <w:szCs w:val="24"/>
                <w:lang w:eastAsia="ru-RU"/>
              </w:rPr>
              <w:t>6</w:t>
            </w:r>
          </w:p>
        </w:tc>
      </w:tr>
      <w:tr w:rsidR="00482523" w:rsidRPr="00482523" w14:paraId="4BF1E638" w14:textId="77777777" w:rsidTr="00482523">
        <w:trPr>
          <w:trHeight w:val="20"/>
        </w:trPr>
        <w:tc>
          <w:tcPr>
            <w:tcW w:w="4038" w:type="pct"/>
            <w:vAlign w:val="center"/>
          </w:tcPr>
          <w:p w14:paraId="10C7BB67" w14:textId="77777777" w:rsidR="00482523" w:rsidRPr="00482523" w:rsidRDefault="00482523" w:rsidP="00482523">
            <w:pPr>
              <w:suppressAutoHyphens/>
              <w:spacing w:after="0" w:line="240" w:lineRule="auto"/>
              <w:rPr>
                <w:rFonts w:ascii="Times New Roman" w:eastAsia="Times New Roman" w:hAnsi="Times New Roman" w:cs="Times New Roman"/>
                <w:i/>
                <w:sz w:val="24"/>
                <w:szCs w:val="24"/>
                <w:lang w:eastAsia="ru-RU"/>
              </w:rPr>
            </w:pPr>
            <w:r w:rsidRPr="00482523">
              <w:rPr>
                <w:rFonts w:ascii="Times New Roman" w:eastAsia="Times New Roman" w:hAnsi="Times New Roman" w:cs="Times New Roman"/>
                <w:b/>
                <w:iCs/>
                <w:sz w:val="24"/>
                <w:szCs w:val="24"/>
                <w:lang w:eastAsia="ru-RU"/>
              </w:rPr>
              <w:t>Промежуточная аттестация (дифференцированный зачет)</w:t>
            </w:r>
          </w:p>
        </w:tc>
        <w:tc>
          <w:tcPr>
            <w:tcW w:w="962" w:type="pct"/>
            <w:vAlign w:val="center"/>
          </w:tcPr>
          <w:p w14:paraId="596D2A05" w14:textId="77777777" w:rsidR="00482523" w:rsidRPr="00482523" w:rsidRDefault="00482523" w:rsidP="00482523">
            <w:pPr>
              <w:suppressAutoHyphens/>
              <w:spacing w:after="0" w:line="240" w:lineRule="auto"/>
              <w:jc w:val="center"/>
              <w:rPr>
                <w:rFonts w:ascii="Times New Roman" w:eastAsia="Times New Roman" w:hAnsi="Times New Roman" w:cs="Times New Roman"/>
                <w:b/>
                <w:iCs/>
                <w:sz w:val="24"/>
                <w:szCs w:val="24"/>
                <w:lang w:eastAsia="ru-RU"/>
              </w:rPr>
            </w:pPr>
            <w:r w:rsidRPr="00482523">
              <w:rPr>
                <w:rFonts w:ascii="Times New Roman" w:eastAsia="Times New Roman" w:hAnsi="Times New Roman" w:cs="Times New Roman"/>
                <w:b/>
                <w:iCs/>
                <w:sz w:val="24"/>
                <w:szCs w:val="24"/>
                <w:lang w:eastAsia="ru-RU"/>
              </w:rPr>
              <w:t>2</w:t>
            </w:r>
          </w:p>
        </w:tc>
      </w:tr>
    </w:tbl>
    <w:p w14:paraId="1A19DB79" w14:textId="77777777" w:rsidR="00482523" w:rsidRPr="00482523" w:rsidRDefault="00482523" w:rsidP="00482523">
      <w:pPr>
        <w:suppressAutoHyphens/>
        <w:spacing w:after="0" w:line="240" w:lineRule="auto"/>
        <w:rPr>
          <w:rFonts w:ascii="Times New Roman" w:eastAsia="Times New Roman" w:hAnsi="Times New Roman" w:cs="Times New Roman"/>
          <w:b/>
          <w:sz w:val="24"/>
          <w:szCs w:val="24"/>
          <w:lang w:eastAsia="ru-RU"/>
        </w:rPr>
      </w:pPr>
    </w:p>
    <w:p w14:paraId="1192BA24" w14:textId="77777777" w:rsidR="00482523" w:rsidRPr="00482523" w:rsidRDefault="00482523" w:rsidP="00482523">
      <w:pPr>
        <w:spacing w:after="0" w:line="240" w:lineRule="auto"/>
        <w:rPr>
          <w:rFonts w:ascii="Times New Roman" w:hAnsi="Times New Roman" w:cs="Times New Roman"/>
          <w:sz w:val="24"/>
          <w:szCs w:val="24"/>
        </w:rPr>
      </w:pPr>
    </w:p>
    <w:p w14:paraId="752ADEA4" w14:textId="77777777" w:rsidR="00482523" w:rsidRPr="00482523" w:rsidRDefault="00482523" w:rsidP="00482523">
      <w:pPr>
        <w:spacing w:after="0" w:line="240" w:lineRule="auto"/>
        <w:rPr>
          <w:rFonts w:ascii="Times New Roman" w:hAnsi="Times New Roman" w:cs="Times New Roman"/>
          <w:sz w:val="24"/>
          <w:szCs w:val="24"/>
        </w:rPr>
      </w:pPr>
    </w:p>
    <w:p w14:paraId="08AC24A8" w14:textId="77777777" w:rsidR="00482523" w:rsidRPr="00482523" w:rsidRDefault="00482523" w:rsidP="00482523">
      <w:pPr>
        <w:spacing w:after="0" w:line="240" w:lineRule="auto"/>
        <w:rPr>
          <w:rFonts w:ascii="Times New Roman" w:hAnsi="Times New Roman" w:cs="Times New Roman"/>
          <w:sz w:val="24"/>
          <w:szCs w:val="24"/>
        </w:rPr>
        <w:sectPr w:rsidR="00482523" w:rsidRPr="00482523">
          <w:pgSz w:w="11906" w:h="16838"/>
          <w:pgMar w:top="1134" w:right="850" w:bottom="1134" w:left="1701" w:header="708" w:footer="708" w:gutter="0"/>
          <w:cols w:space="708"/>
          <w:docGrid w:linePitch="360"/>
        </w:sectPr>
      </w:pPr>
    </w:p>
    <w:p w14:paraId="0BC779EA" w14:textId="77777777" w:rsidR="00504B76" w:rsidRPr="00482523" w:rsidRDefault="00504B76"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sectPr w:rsidR="00504B76" w:rsidRPr="00482523" w:rsidSect="00A4448D">
          <w:footerReference w:type="even" r:id="rId16"/>
          <w:footerReference w:type="default" r:id="rId17"/>
          <w:pgSz w:w="11906" w:h="16838"/>
          <w:pgMar w:top="1134" w:right="850" w:bottom="1134" w:left="1701" w:header="708" w:footer="708" w:gutter="0"/>
          <w:pgNumType w:start="1"/>
          <w:cols w:space="720"/>
          <w:titlePg/>
        </w:sectPr>
      </w:pPr>
    </w:p>
    <w:p w14:paraId="5D733C04" w14:textId="77777777" w:rsidR="00504B76" w:rsidRPr="00482523" w:rsidRDefault="00504B76" w:rsidP="00482523">
      <w:pPr>
        <w:spacing w:after="0" w:line="240" w:lineRule="auto"/>
        <w:rPr>
          <w:rFonts w:ascii="Times New Roman" w:hAnsi="Times New Roman" w:cs="Times New Roman"/>
          <w:b/>
          <w:bCs/>
          <w:sz w:val="24"/>
          <w:szCs w:val="24"/>
        </w:rPr>
        <w:sectPr w:rsidR="00504B76" w:rsidRPr="00482523" w:rsidSect="00CF52DE">
          <w:footerReference w:type="default" r:id="rId18"/>
          <w:pgSz w:w="11906" w:h="16838"/>
          <w:pgMar w:top="1134" w:right="850" w:bottom="1134" w:left="1701" w:header="708" w:footer="708" w:gutter="0"/>
          <w:cols w:space="708"/>
          <w:titlePg/>
          <w:docGrid w:linePitch="360"/>
        </w:sectPr>
      </w:pPr>
    </w:p>
    <w:p w14:paraId="249C6552" w14:textId="77777777" w:rsidR="00504B76" w:rsidRPr="00482523" w:rsidRDefault="00504B76" w:rsidP="00482523">
      <w:pPr>
        <w:spacing w:after="0" w:line="240" w:lineRule="auto"/>
        <w:rPr>
          <w:rFonts w:ascii="Times New Roman" w:hAnsi="Times New Roman" w:cs="Times New Roman"/>
          <w:b/>
          <w:bCs/>
          <w:sz w:val="24"/>
          <w:szCs w:val="24"/>
        </w:rPr>
        <w:sectPr w:rsidR="00504B76" w:rsidRPr="00482523" w:rsidSect="00DF7C39">
          <w:footerReference w:type="default" r:id="rId19"/>
          <w:pgSz w:w="11906" w:h="16838"/>
          <w:pgMar w:top="1134" w:right="850" w:bottom="1134" w:left="1701" w:header="708" w:footer="708" w:gutter="0"/>
          <w:cols w:space="708"/>
          <w:titlePg/>
          <w:docGrid w:linePitch="360"/>
        </w:sectPr>
      </w:pPr>
    </w:p>
    <w:p w14:paraId="50A746D5" w14:textId="77777777" w:rsidR="00504B76" w:rsidRPr="00482523" w:rsidRDefault="00504B76" w:rsidP="00482523">
      <w:pPr>
        <w:spacing w:after="0" w:line="240" w:lineRule="auto"/>
        <w:rPr>
          <w:rFonts w:ascii="Times New Roman" w:hAnsi="Times New Roman" w:cs="Times New Roman"/>
          <w:b/>
          <w:bCs/>
          <w:sz w:val="24"/>
          <w:szCs w:val="24"/>
        </w:rPr>
        <w:sectPr w:rsidR="00504B76" w:rsidRPr="00482523" w:rsidSect="00DF7C39">
          <w:footerReference w:type="default" r:id="rId20"/>
          <w:pgSz w:w="11906" w:h="16838"/>
          <w:pgMar w:top="1134" w:right="850" w:bottom="1134" w:left="1701" w:header="708" w:footer="708" w:gutter="0"/>
          <w:cols w:space="708"/>
          <w:titlePg/>
          <w:docGrid w:linePitch="360"/>
        </w:sectPr>
      </w:pPr>
    </w:p>
    <w:p w14:paraId="56BF8A5E" w14:textId="77777777" w:rsidR="00504B76" w:rsidRPr="00482523" w:rsidRDefault="00504B76" w:rsidP="00482523">
      <w:pPr>
        <w:spacing w:after="0" w:line="240" w:lineRule="auto"/>
        <w:rPr>
          <w:rFonts w:ascii="Times New Roman" w:hAnsi="Times New Roman" w:cs="Times New Roman"/>
          <w:b/>
          <w:bCs/>
          <w:sz w:val="24"/>
          <w:szCs w:val="24"/>
        </w:rPr>
        <w:sectPr w:rsidR="00504B76" w:rsidRPr="00482523" w:rsidSect="00DF7C39">
          <w:footerReference w:type="default" r:id="rId21"/>
          <w:pgSz w:w="11906" w:h="16838"/>
          <w:pgMar w:top="1134" w:right="850" w:bottom="1134" w:left="1701" w:header="708" w:footer="708" w:gutter="0"/>
          <w:cols w:space="708"/>
          <w:titlePg/>
          <w:docGrid w:linePitch="360"/>
        </w:sectPr>
      </w:pPr>
    </w:p>
    <w:p w14:paraId="4BDB1427" w14:textId="77777777" w:rsidR="00481FCE" w:rsidRPr="00482523" w:rsidRDefault="00481FCE" w:rsidP="00482523">
      <w:pPr>
        <w:spacing w:after="0" w:line="240" w:lineRule="auto"/>
        <w:rPr>
          <w:rFonts w:ascii="Times New Roman" w:hAnsi="Times New Roman" w:cs="Times New Roman"/>
          <w:b/>
          <w:bCs/>
          <w:sz w:val="24"/>
          <w:szCs w:val="24"/>
        </w:rPr>
        <w:sectPr w:rsidR="00481FCE" w:rsidRPr="00482523" w:rsidSect="00481FCE">
          <w:footerReference w:type="default" r:id="rId22"/>
          <w:pgSz w:w="11906" w:h="16838"/>
          <w:pgMar w:top="1134" w:right="850" w:bottom="1134" w:left="1701" w:header="708" w:footer="708" w:gutter="0"/>
          <w:cols w:space="708"/>
          <w:titlePg/>
          <w:docGrid w:linePitch="360"/>
        </w:sectPr>
      </w:pPr>
    </w:p>
    <w:p w14:paraId="0FDD5403" w14:textId="77777777" w:rsidR="00674152" w:rsidRPr="00482523" w:rsidRDefault="00674152" w:rsidP="00482523">
      <w:pPr>
        <w:spacing w:after="0" w:line="240" w:lineRule="auto"/>
        <w:rPr>
          <w:rFonts w:ascii="Times New Roman" w:eastAsia="OfficinaSansBookC" w:hAnsi="Times New Roman" w:cs="Times New Roman"/>
          <w:b/>
          <w:i/>
          <w:sz w:val="24"/>
          <w:szCs w:val="24"/>
          <w:highlight w:val="yellow"/>
        </w:rPr>
        <w:sectPr w:rsidR="00674152" w:rsidRPr="00482523" w:rsidSect="00481FCE">
          <w:pgSz w:w="11906" w:h="16838"/>
          <w:pgMar w:top="1134" w:right="850" w:bottom="851" w:left="1275" w:header="708" w:footer="708" w:gutter="0"/>
          <w:cols w:space="720"/>
          <w:docGrid w:linePitch="299"/>
        </w:sectPr>
      </w:pPr>
    </w:p>
    <w:p w14:paraId="62855A40" w14:textId="77777777" w:rsidR="00674152" w:rsidRPr="00482523" w:rsidRDefault="00674152" w:rsidP="00482523">
      <w:pPr>
        <w:spacing w:after="0" w:line="240" w:lineRule="auto"/>
        <w:rPr>
          <w:rFonts w:ascii="Times New Roman" w:hAnsi="Times New Roman" w:cs="Times New Roman"/>
          <w:sz w:val="24"/>
          <w:szCs w:val="24"/>
        </w:rPr>
        <w:sectPr w:rsidR="00674152" w:rsidRPr="00482523">
          <w:footerReference w:type="default" r:id="rId23"/>
          <w:pgSz w:w="11906" w:h="16838"/>
          <w:pgMar w:top="1134" w:right="850" w:bottom="1134" w:left="1701" w:header="708" w:footer="708" w:gutter="0"/>
          <w:cols w:space="720"/>
          <w:titlePg/>
        </w:sectPr>
      </w:pPr>
    </w:p>
    <w:p w14:paraId="0DE6A9EC" w14:textId="77777777" w:rsidR="00674152" w:rsidRPr="00482523" w:rsidRDefault="00674152" w:rsidP="00482523">
      <w:pPr>
        <w:spacing w:after="0" w:line="240" w:lineRule="auto"/>
        <w:rPr>
          <w:rFonts w:ascii="Times New Roman" w:hAnsi="Times New Roman" w:cs="Times New Roman"/>
          <w:sz w:val="24"/>
          <w:szCs w:val="24"/>
        </w:rPr>
        <w:sectPr w:rsidR="00674152" w:rsidRPr="00482523">
          <w:footerReference w:type="default" r:id="rId24"/>
          <w:pgSz w:w="11906" w:h="16838"/>
          <w:pgMar w:top="1134" w:right="850" w:bottom="1134" w:left="1701" w:header="708" w:footer="708" w:gutter="0"/>
          <w:cols w:space="720"/>
          <w:titlePg/>
        </w:sectPr>
      </w:pPr>
    </w:p>
    <w:p w14:paraId="14E21576" w14:textId="77777777" w:rsidR="00674152" w:rsidRPr="00482523" w:rsidRDefault="00674152" w:rsidP="00482523">
      <w:pPr>
        <w:spacing w:after="0" w:line="240" w:lineRule="auto"/>
        <w:ind w:firstLine="709"/>
        <w:rPr>
          <w:rFonts w:ascii="Times New Roman" w:eastAsia="Times New Roman" w:hAnsi="Times New Roman" w:cs="Times New Roman"/>
          <w:b/>
          <w:sz w:val="24"/>
          <w:szCs w:val="24"/>
        </w:rPr>
      </w:pPr>
    </w:p>
    <w:p w14:paraId="2E3D91C7" w14:textId="77777777" w:rsidR="00674152" w:rsidRPr="00482523" w:rsidRDefault="00674152" w:rsidP="00482523">
      <w:pPr>
        <w:tabs>
          <w:tab w:val="left" w:pos="8364"/>
        </w:tabs>
        <w:spacing w:after="0" w:line="240" w:lineRule="auto"/>
        <w:jc w:val="center"/>
        <w:rPr>
          <w:rFonts w:ascii="Times New Roman" w:hAnsi="Times New Roman" w:cs="Times New Roman"/>
          <w:b/>
          <w:sz w:val="24"/>
          <w:szCs w:val="24"/>
        </w:rPr>
      </w:pPr>
    </w:p>
    <w:p w14:paraId="0B0E4E0C" w14:textId="77777777" w:rsidR="00674152" w:rsidRPr="00482523" w:rsidRDefault="00674152" w:rsidP="00482523">
      <w:pPr>
        <w:spacing w:after="0" w:line="240" w:lineRule="auto"/>
        <w:rPr>
          <w:rFonts w:ascii="Times New Roman" w:hAnsi="Times New Roman" w:cs="Times New Roman"/>
          <w:sz w:val="24"/>
          <w:szCs w:val="24"/>
        </w:rPr>
      </w:pPr>
    </w:p>
    <w:p w14:paraId="3015F530" w14:textId="77777777" w:rsidR="00674152" w:rsidRPr="00482523" w:rsidRDefault="00674152" w:rsidP="0048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674152" w:rsidRPr="00482523" w:rsidSect="00481FCE">
          <w:pgSz w:w="11906" w:h="16838"/>
          <w:pgMar w:top="1134" w:right="850" w:bottom="1134" w:left="1701" w:header="708" w:footer="708" w:gutter="0"/>
          <w:cols w:space="720"/>
          <w:docGrid w:linePitch="299"/>
        </w:sectPr>
      </w:pPr>
    </w:p>
    <w:p w14:paraId="65A91EDC" w14:textId="77777777" w:rsidR="00610F7B" w:rsidRPr="00482523" w:rsidRDefault="00610F7B" w:rsidP="00482523">
      <w:pPr>
        <w:widowControl w:val="0"/>
        <w:spacing w:after="0" w:line="240" w:lineRule="auto"/>
        <w:jc w:val="center"/>
        <w:rPr>
          <w:rFonts w:ascii="Times New Roman" w:hAnsi="Times New Roman" w:cs="Times New Roman"/>
          <w:b/>
          <w:bCs/>
          <w:sz w:val="24"/>
          <w:szCs w:val="24"/>
        </w:rPr>
      </w:pPr>
    </w:p>
    <w:p w14:paraId="05BA3B31" w14:textId="77777777" w:rsidR="006E6F02" w:rsidRPr="00482523" w:rsidRDefault="006E6F02" w:rsidP="00482523">
      <w:pPr>
        <w:widowControl w:val="0"/>
        <w:spacing w:after="0" w:line="240" w:lineRule="auto"/>
        <w:jc w:val="center"/>
        <w:rPr>
          <w:rFonts w:ascii="Times New Roman" w:hAnsi="Times New Roman" w:cs="Times New Roman"/>
          <w:b/>
          <w:bCs/>
          <w:sz w:val="24"/>
          <w:szCs w:val="24"/>
        </w:rPr>
      </w:pPr>
    </w:p>
    <w:sectPr w:rsidR="006E6F02" w:rsidRPr="00482523" w:rsidSect="006E6F02">
      <w:footerReference w:type="even" r:id="rId25"/>
      <w:footerReference w:type="default" r:id="rId26"/>
      <w:footnotePr>
        <w:numRestart w:val="eachPage"/>
      </w:footnotePr>
      <w:pgSz w:w="11906" w:h="16838"/>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81FB0" w14:textId="77777777" w:rsidR="00481FCE" w:rsidRDefault="00481FCE" w:rsidP="00CB1949">
      <w:pPr>
        <w:spacing w:after="0" w:line="240" w:lineRule="auto"/>
      </w:pPr>
      <w:r>
        <w:separator/>
      </w:r>
    </w:p>
  </w:endnote>
  <w:endnote w:type="continuationSeparator" w:id="0">
    <w:p w14:paraId="774D98E2" w14:textId="77777777" w:rsidR="00481FCE" w:rsidRDefault="00481FCE" w:rsidP="00CB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choolBookSanPin">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5D0FD" w14:textId="77777777" w:rsidR="00481FCE" w:rsidRDefault="00481FCE" w:rsidP="00481FC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411F3D92" w14:textId="77777777" w:rsidR="00481FCE" w:rsidRDefault="00481FCE" w:rsidP="00481FCE">
    <w:pPr>
      <w:pStyle w:val="a5"/>
      <w:ind w:right="360"/>
    </w:pPr>
  </w:p>
  <w:p w14:paraId="6689E4B3" w14:textId="77777777" w:rsidR="00481FCE" w:rsidRDefault="00481FCE"/>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B895" w14:textId="77777777" w:rsidR="00504B76" w:rsidRDefault="00504B76" w:rsidP="00A4448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D621D45" w14:textId="77777777" w:rsidR="00504B76" w:rsidRDefault="00504B76" w:rsidP="00186EA0">
    <w:pPr>
      <w:pStyle w:val="a5"/>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BB854" w14:textId="77777777" w:rsidR="00504B76" w:rsidRDefault="00504B76" w:rsidP="00A4448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11</w:t>
    </w:r>
    <w:r>
      <w:rPr>
        <w:rStyle w:val="a7"/>
      </w:rPr>
      <w:fldChar w:fldCharType="end"/>
    </w:r>
  </w:p>
  <w:p w14:paraId="276B5C4A" w14:textId="77777777" w:rsidR="00504B76" w:rsidRDefault="00504B76" w:rsidP="00186EA0">
    <w:pPr>
      <w:pStyle w:val="a5"/>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586780"/>
      <w:docPartObj>
        <w:docPartGallery w:val="Page Numbers (Bottom of Page)"/>
        <w:docPartUnique/>
      </w:docPartObj>
    </w:sdtPr>
    <w:sdtContent>
      <w:p w14:paraId="0F22484E" w14:textId="77777777" w:rsidR="00504B76" w:rsidRDefault="00504B76" w:rsidP="00CF52DE">
        <w:pPr>
          <w:pStyle w:val="a5"/>
          <w:jc w:val="center"/>
        </w:pPr>
        <w:r w:rsidRPr="00DF7C39">
          <w:rPr>
            <w:rFonts w:ascii="Times New Roman" w:hAnsi="Times New Roman"/>
          </w:rPr>
          <w:fldChar w:fldCharType="begin"/>
        </w:r>
        <w:r w:rsidRPr="00DF7C39">
          <w:rPr>
            <w:rFonts w:ascii="Times New Roman" w:hAnsi="Times New Roman"/>
          </w:rPr>
          <w:instrText>PAGE   \* MERGEFORMAT</w:instrText>
        </w:r>
        <w:r w:rsidRPr="00DF7C39">
          <w:rPr>
            <w:rFonts w:ascii="Times New Roman" w:hAnsi="Times New Roman"/>
          </w:rPr>
          <w:fldChar w:fldCharType="separate"/>
        </w:r>
        <w:r>
          <w:rPr>
            <w:rFonts w:ascii="Times New Roman" w:hAnsi="Times New Roman"/>
            <w:noProof/>
          </w:rPr>
          <w:t>27</w:t>
        </w:r>
        <w:r w:rsidRPr="00DF7C39">
          <w:rPr>
            <w:rFonts w:ascii="Times New Roman" w:hAnsi="Times New Roman"/>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851681"/>
      <w:docPartObj>
        <w:docPartGallery w:val="Page Numbers (Bottom of Page)"/>
        <w:docPartUnique/>
      </w:docPartObj>
    </w:sdtPr>
    <w:sdtContent>
      <w:p w14:paraId="27BF506A" w14:textId="77777777" w:rsidR="00504B76" w:rsidRDefault="00504B76" w:rsidP="00DF7C39">
        <w:pPr>
          <w:pStyle w:val="a5"/>
          <w:jc w:val="center"/>
        </w:pPr>
        <w:r w:rsidRPr="00DF7C39">
          <w:rPr>
            <w:rFonts w:ascii="Times New Roman" w:hAnsi="Times New Roman"/>
          </w:rPr>
          <w:fldChar w:fldCharType="begin"/>
        </w:r>
        <w:r w:rsidRPr="00DF7C39">
          <w:rPr>
            <w:rFonts w:ascii="Times New Roman" w:hAnsi="Times New Roman"/>
          </w:rPr>
          <w:instrText>PAGE   \* MERGEFORMAT</w:instrText>
        </w:r>
        <w:r w:rsidRPr="00DF7C39">
          <w:rPr>
            <w:rFonts w:ascii="Times New Roman" w:hAnsi="Times New Roman"/>
          </w:rPr>
          <w:fldChar w:fldCharType="separate"/>
        </w:r>
        <w:r>
          <w:rPr>
            <w:rFonts w:ascii="Times New Roman" w:hAnsi="Times New Roman"/>
            <w:noProof/>
          </w:rPr>
          <w:t>26</w:t>
        </w:r>
        <w:r w:rsidRPr="00DF7C39">
          <w:rPr>
            <w:rFonts w:ascii="Times New Roman" w:hAnsi="Times New Roman"/>
          </w:rP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363846"/>
      <w:docPartObj>
        <w:docPartGallery w:val="Page Numbers (Bottom of Page)"/>
        <w:docPartUnique/>
      </w:docPartObj>
    </w:sdtPr>
    <w:sdtContent>
      <w:p w14:paraId="35255984" w14:textId="77777777" w:rsidR="00504B76" w:rsidRDefault="00504B76" w:rsidP="00DF7C39">
        <w:pPr>
          <w:pStyle w:val="a5"/>
          <w:jc w:val="center"/>
        </w:pPr>
        <w:r w:rsidRPr="00DF7C39">
          <w:rPr>
            <w:rFonts w:ascii="Times New Roman" w:hAnsi="Times New Roman"/>
          </w:rPr>
          <w:fldChar w:fldCharType="begin"/>
        </w:r>
        <w:r w:rsidRPr="00DF7C39">
          <w:rPr>
            <w:rFonts w:ascii="Times New Roman" w:hAnsi="Times New Roman"/>
          </w:rPr>
          <w:instrText>PAGE   \* MERGEFORMAT</w:instrText>
        </w:r>
        <w:r w:rsidRPr="00DF7C39">
          <w:rPr>
            <w:rFonts w:ascii="Times New Roman" w:hAnsi="Times New Roman"/>
          </w:rPr>
          <w:fldChar w:fldCharType="separate"/>
        </w:r>
        <w:r>
          <w:rPr>
            <w:rFonts w:ascii="Times New Roman" w:hAnsi="Times New Roman"/>
            <w:noProof/>
          </w:rPr>
          <w:t>25</w:t>
        </w:r>
        <w:r w:rsidRPr="00DF7C39">
          <w:rPr>
            <w:rFonts w:ascii="Times New Roman" w:hAnsi="Times New Roman"/>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212280"/>
      <w:docPartObj>
        <w:docPartGallery w:val="Page Numbers (Bottom of Page)"/>
        <w:docPartUnique/>
      </w:docPartObj>
    </w:sdtPr>
    <w:sdtContent>
      <w:p w14:paraId="4537C0C2" w14:textId="77777777" w:rsidR="00504B76" w:rsidRDefault="00504B76" w:rsidP="00DF7C39">
        <w:pPr>
          <w:pStyle w:val="a5"/>
          <w:jc w:val="center"/>
        </w:pPr>
        <w:r w:rsidRPr="00DF7C39">
          <w:rPr>
            <w:rFonts w:ascii="Times New Roman" w:hAnsi="Times New Roman"/>
          </w:rPr>
          <w:fldChar w:fldCharType="begin"/>
        </w:r>
        <w:r w:rsidRPr="00DF7C39">
          <w:rPr>
            <w:rFonts w:ascii="Times New Roman" w:hAnsi="Times New Roman"/>
          </w:rPr>
          <w:instrText>PAGE   \* MERGEFORMAT</w:instrText>
        </w:r>
        <w:r w:rsidRPr="00DF7C39">
          <w:rPr>
            <w:rFonts w:ascii="Times New Roman" w:hAnsi="Times New Roman"/>
          </w:rPr>
          <w:fldChar w:fldCharType="separate"/>
        </w:r>
        <w:r>
          <w:rPr>
            <w:rFonts w:ascii="Times New Roman" w:hAnsi="Times New Roman"/>
            <w:noProof/>
          </w:rPr>
          <w:t>23</w:t>
        </w:r>
        <w:r w:rsidRPr="00DF7C39">
          <w:rPr>
            <w:rFonts w:ascii="Times New Roman" w:hAnsi="Times New Roman"/>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761450"/>
      <w:docPartObj>
        <w:docPartGallery w:val="Page Numbers (Bottom of Page)"/>
        <w:docPartUnique/>
      </w:docPartObj>
    </w:sdtPr>
    <w:sdtContent>
      <w:p w14:paraId="606F4CF0" w14:textId="77777777" w:rsidR="00481FCE" w:rsidRDefault="00481FCE" w:rsidP="00481FCE">
        <w:pPr>
          <w:pStyle w:val="a5"/>
          <w:jc w:val="center"/>
        </w:pPr>
        <w:r w:rsidRPr="00DF7C39">
          <w:rPr>
            <w:rFonts w:ascii="Times New Roman" w:hAnsi="Times New Roman"/>
          </w:rPr>
          <w:fldChar w:fldCharType="begin"/>
        </w:r>
        <w:r w:rsidRPr="00DF7C39">
          <w:rPr>
            <w:rFonts w:ascii="Times New Roman" w:hAnsi="Times New Roman"/>
          </w:rPr>
          <w:instrText>PAGE   \* MERGEFORMAT</w:instrText>
        </w:r>
        <w:r w:rsidRPr="00DF7C39">
          <w:rPr>
            <w:rFonts w:ascii="Times New Roman" w:hAnsi="Times New Roman"/>
          </w:rPr>
          <w:fldChar w:fldCharType="separate"/>
        </w:r>
        <w:r w:rsidR="00482523">
          <w:rPr>
            <w:rFonts w:ascii="Times New Roman" w:hAnsi="Times New Roman"/>
            <w:noProof/>
          </w:rPr>
          <w:t>7</w:t>
        </w:r>
        <w:r w:rsidRPr="00DF7C39">
          <w:rPr>
            <w:rFonts w:ascii="Times New Roman" w:hAnsi="Times New Roman"/>
          </w:rP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0538" w14:textId="77777777" w:rsidR="00481FCE" w:rsidRDefault="00481FCE">
    <w:pPr>
      <w:pStyle w:val="a5"/>
      <w:jc w:val="center"/>
      <w:rPr>
        <w:rFonts w:ascii="Times New Roman" w:hAnsi="Times New Roma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3F5C" w14:textId="77777777" w:rsidR="00481FCE" w:rsidRDefault="00481FCE">
    <w:pPr>
      <w:framePr w:wrap="around" w:vAnchor="text" w:hAnchor="margin" w:xAlign="center" w:y="1"/>
    </w:pPr>
    <w:r>
      <w:fldChar w:fldCharType="begin"/>
    </w:r>
    <w:r>
      <w:instrText xml:space="preserve">PAGE </w:instrText>
    </w:r>
    <w:r>
      <w:fldChar w:fldCharType="separate"/>
    </w:r>
    <w:r w:rsidR="00482523">
      <w:rPr>
        <w:noProof/>
      </w:rPr>
      <w:t>10</w:t>
    </w:r>
    <w:r>
      <w:fldChar w:fldCharType="end"/>
    </w:r>
  </w:p>
  <w:p w14:paraId="46F369DD" w14:textId="77777777" w:rsidR="00481FCE" w:rsidRDefault="00481FCE">
    <w:pPr>
      <w:pStyle w:val="a5"/>
      <w:jc w:val="center"/>
      <w:rPr>
        <w:rFonts w:ascii="Times New Roman" w:hAnsi="Times New Roman"/>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B38B5" w14:textId="77777777" w:rsidR="00481FCE" w:rsidRDefault="00481FCE" w:rsidP="00481FC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1CDB4395" w14:textId="77777777" w:rsidR="00481FCE" w:rsidRDefault="00481FCE" w:rsidP="00481FCE">
    <w:pPr>
      <w:pStyle w:val="a5"/>
      <w:ind w:right="360"/>
    </w:pPr>
  </w:p>
  <w:p w14:paraId="22BC7E14" w14:textId="77777777" w:rsidR="00481FCE" w:rsidRDefault="00481F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B2255" w14:textId="77777777" w:rsidR="00481FCE" w:rsidRDefault="00481FCE" w:rsidP="00481FC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82523">
      <w:rPr>
        <w:rStyle w:val="a7"/>
        <w:noProof/>
      </w:rPr>
      <w:t>7</w:t>
    </w:r>
    <w:r>
      <w:rPr>
        <w:rStyle w:val="a7"/>
      </w:rPr>
      <w:fldChar w:fldCharType="end"/>
    </w:r>
  </w:p>
  <w:p w14:paraId="13A0E93A" w14:textId="77777777" w:rsidR="00481FCE" w:rsidRDefault="00481FCE"/>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8C1CA" w14:textId="77777777" w:rsidR="00481FCE" w:rsidRDefault="00481F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2BA5E" w14:textId="77777777" w:rsidR="00481FCE" w:rsidRDefault="00481FCE">
    <w:pPr>
      <w:tabs>
        <w:tab w:val="right" w:pos="9516"/>
      </w:tabs>
      <w:spacing w:after="0"/>
    </w:pPr>
    <w:r>
      <w:rPr>
        <w:rFonts w:ascii="Arial" w:eastAsia="Arial" w:hAnsi="Arial" w:cs="Arial"/>
        <w:sz w:val="24"/>
      </w:rPr>
      <w:t xml:space="preserve"> </w:t>
    </w:r>
    <w:r>
      <w:rPr>
        <w:rFonts w:ascii="Arial" w:eastAsia="Arial" w:hAnsi="Arial" w:cs="Arial"/>
        <w:sz w:val="24"/>
      </w:rPr>
      <w:tab/>
    </w:r>
    <w:r>
      <w:rPr>
        <w:sz w:val="28"/>
      </w:rPr>
      <w:fldChar w:fldCharType="begin"/>
    </w:r>
    <w:r>
      <w:instrText xml:space="preserve"> PAGE   \* MERGEFORMAT </w:instrText>
    </w:r>
    <w:r>
      <w:rPr>
        <w:sz w:val="28"/>
      </w:rPr>
      <w:fldChar w:fldCharType="separate"/>
    </w:r>
    <w:r w:rsidRPr="00185CB5">
      <w:rPr>
        <w:noProof/>
        <w:sz w:val="24"/>
      </w:rPr>
      <w:t>6</w:t>
    </w:r>
    <w:r>
      <w:rPr>
        <w:sz w:val="24"/>
      </w:rPr>
      <w:fldChar w:fldCharType="end"/>
    </w:r>
    <w:r>
      <w:rPr>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AD63" w14:textId="77777777" w:rsidR="00481FCE" w:rsidRDefault="00481FCE">
    <w:pPr>
      <w:tabs>
        <w:tab w:val="right" w:pos="9516"/>
      </w:tabs>
      <w:spacing w:after="0"/>
    </w:pPr>
    <w:r>
      <w:rPr>
        <w:rFonts w:ascii="Arial" w:eastAsia="Arial" w:hAnsi="Arial" w:cs="Arial"/>
        <w:sz w:val="24"/>
      </w:rPr>
      <w:t xml:space="preserve"> </w:t>
    </w:r>
    <w:r>
      <w:rPr>
        <w:rFonts w:ascii="Arial" w:eastAsia="Arial" w:hAnsi="Arial" w:cs="Arial"/>
        <w:sz w:val="24"/>
      </w:rPr>
      <w:tab/>
    </w:r>
    <w:r>
      <w:rPr>
        <w:sz w:val="28"/>
      </w:rPr>
      <w:fldChar w:fldCharType="begin"/>
    </w:r>
    <w:r>
      <w:instrText xml:space="preserve"> PAGE   \* MERGEFORMAT </w:instrText>
    </w:r>
    <w:r>
      <w:rPr>
        <w:sz w:val="28"/>
      </w:rPr>
      <w:fldChar w:fldCharType="separate"/>
    </w:r>
    <w:r w:rsidR="00482523" w:rsidRPr="00482523">
      <w:rPr>
        <w:noProof/>
        <w:sz w:val="24"/>
      </w:rPr>
      <w:t>10</w:t>
    </w:r>
    <w:r>
      <w:rPr>
        <w:sz w:val="24"/>
      </w:rPr>
      <w:fldChar w:fldCharType="end"/>
    </w: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91144" w14:textId="77777777" w:rsidR="00481FCE" w:rsidRDefault="00481FCE">
    <w:pPr>
      <w:tabs>
        <w:tab w:val="right" w:pos="9516"/>
      </w:tabs>
      <w:spacing w:after="0"/>
    </w:pPr>
    <w:r>
      <w:rPr>
        <w:rFonts w:ascii="Arial" w:eastAsia="Arial" w:hAnsi="Arial" w:cs="Arial"/>
        <w:sz w:val="24"/>
      </w:rPr>
      <w:t xml:space="preserve"> </w:t>
    </w:r>
    <w:r>
      <w:rPr>
        <w:rFonts w:ascii="Arial" w:eastAsia="Arial" w:hAnsi="Arial" w:cs="Arial"/>
        <w:sz w:val="24"/>
      </w:rPr>
      <w:tab/>
    </w:r>
    <w:r>
      <w:rPr>
        <w:sz w:val="28"/>
      </w:rPr>
      <w:fldChar w:fldCharType="begin"/>
    </w:r>
    <w:r>
      <w:instrText xml:space="preserve"> PAGE   \* MERGEFORMAT </w:instrText>
    </w:r>
    <w:r>
      <w:rPr>
        <w:sz w:val="28"/>
      </w:rPr>
      <w:fldChar w:fldCharType="separate"/>
    </w:r>
    <w:r w:rsidR="00482523" w:rsidRPr="00482523">
      <w:rPr>
        <w:noProof/>
        <w:sz w:val="24"/>
      </w:rPr>
      <w:t>6</w:t>
    </w:r>
    <w:r>
      <w:rPr>
        <w:sz w:val="24"/>
      </w:rPr>
      <w:fldChar w:fldCharType="end"/>
    </w: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137986"/>
      <w:docPartObj>
        <w:docPartGallery w:val="Page Numbers (Bottom of Page)"/>
        <w:docPartUnique/>
      </w:docPartObj>
    </w:sdtPr>
    <w:sdtContent>
      <w:p w14:paraId="12C457D3" w14:textId="77777777" w:rsidR="00481FCE" w:rsidRDefault="00481FCE">
        <w:pPr>
          <w:pStyle w:val="a5"/>
          <w:jc w:val="right"/>
        </w:pPr>
        <w:r>
          <w:fldChar w:fldCharType="begin"/>
        </w:r>
        <w:r>
          <w:instrText>PAGE   \* MERGEFORMAT</w:instrText>
        </w:r>
        <w:r>
          <w:fldChar w:fldCharType="separate"/>
        </w:r>
        <w:r>
          <w:rPr>
            <w:noProof/>
          </w:rPr>
          <w:t>2</w:t>
        </w:r>
        <w:r>
          <w:fldChar w:fldCharType="end"/>
        </w:r>
      </w:p>
    </w:sdtContent>
  </w:sdt>
  <w:p w14:paraId="1169F0F4" w14:textId="77777777" w:rsidR="00481FCE" w:rsidRDefault="00481FCE">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724EA" w14:textId="77777777" w:rsidR="00481FCE" w:rsidRDefault="00481FCE" w:rsidP="00481FC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52CFC334" w14:textId="77777777" w:rsidR="00481FCE" w:rsidRDefault="00481FCE" w:rsidP="00481FCE">
    <w:pPr>
      <w:pStyle w:val="a5"/>
      <w:ind w:right="360"/>
    </w:pPr>
  </w:p>
  <w:p w14:paraId="07808374" w14:textId="77777777" w:rsidR="00481FCE" w:rsidRDefault="00481FC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028A6" w14:textId="77777777" w:rsidR="00481FCE" w:rsidRDefault="00481FCE" w:rsidP="00481FC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82523">
      <w:rPr>
        <w:rStyle w:val="a7"/>
        <w:noProof/>
      </w:rPr>
      <w:t>17</w:t>
    </w:r>
    <w:r>
      <w:rPr>
        <w:rStyle w:val="a7"/>
      </w:rPr>
      <w:fldChar w:fldCharType="end"/>
    </w:r>
  </w:p>
  <w:p w14:paraId="57444C68" w14:textId="77777777" w:rsidR="00481FCE" w:rsidRDefault="00481FC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133127"/>
      <w:docPartObj>
        <w:docPartGallery w:val="Page Numbers (Bottom of Page)"/>
        <w:docPartUnique/>
      </w:docPartObj>
    </w:sdtPr>
    <w:sdtContent>
      <w:p w14:paraId="4DED8C92" w14:textId="77777777" w:rsidR="00504B76" w:rsidRDefault="00504B76" w:rsidP="00DF7C39">
        <w:pPr>
          <w:pStyle w:val="a5"/>
          <w:jc w:val="center"/>
        </w:pPr>
        <w:r w:rsidRPr="00DF7C39">
          <w:rPr>
            <w:rFonts w:ascii="Times New Roman" w:hAnsi="Times New Roman"/>
          </w:rPr>
          <w:fldChar w:fldCharType="begin"/>
        </w:r>
        <w:r w:rsidRPr="00DF7C39">
          <w:rPr>
            <w:rFonts w:ascii="Times New Roman" w:hAnsi="Times New Roman"/>
          </w:rPr>
          <w:instrText>PAGE   \* MERGEFORMAT</w:instrText>
        </w:r>
        <w:r w:rsidRPr="00DF7C39">
          <w:rPr>
            <w:rFonts w:ascii="Times New Roman" w:hAnsi="Times New Roman"/>
          </w:rPr>
          <w:fldChar w:fldCharType="separate"/>
        </w:r>
        <w:r w:rsidR="00482523">
          <w:rPr>
            <w:rFonts w:ascii="Times New Roman" w:hAnsi="Times New Roman"/>
            <w:noProof/>
          </w:rPr>
          <w:t>28</w:t>
        </w:r>
        <w:r w:rsidRPr="00DF7C39">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AB24F" w14:textId="77777777" w:rsidR="00481FCE" w:rsidRDefault="00481FCE" w:rsidP="00CB1949">
      <w:pPr>
        <w:spacing w:after="0" w:line="240" w:lineRule="auto"/>
      </w:pPr>
      <w:r>
        <w:separator/>
      </w:r>
    </w:p>
  </w:footnote>
  <w:footnote w:type="continuationSeparator" w:id="0">
    <w:p w14:paraId="7A872E3A" w14:textId="77777777" w:rsidR="00481FCE" w:rsidRDefault="00481FCE" w:rsidP="00CB19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E3F7D"/>
    <w:multiLevelType w:val="hybridMultilevel"/>
    <w:tmpl w:val="A984C570"/>
    <w:lvl w:ilvl="0" w:tplc="56F0A606">
      <w:start w:val="2"/>
      <w:numFmt w:val="decimal"/>
      <w:lvlText w:val="%1."/>
      <w:lvlJc w:val="left"/>
      <w:pPr>
        <w:ind w:left="502" w:hanging="360"/>
      </w:pPr>
      <w:rPr>
        <w:rFonts w:eastAsia="Calibri" w:hint="default"/>
        <w:b/>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2F15D71"/>
    <w:multiLevelType w:val="hybridMultilevel"/>
    <w:tmpl w:val="12A25280"/>
    <w:lvl w:ilvl="0" w:tplc="81040D26">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71E0F6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56EEED6">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A1404F6">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B39627BA">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BBAF790">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24CEF7C">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09A61A0">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A0BE1302">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nsid w:val="16C653A2"/>
    <w:multiLevelType w:val="multilevel"/>
    <w:tmpl w:val="B678B5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2FA7E67"/>
    <w:multiLevelType w:val="multilevel"/>
    <w:tmpl w:val="B678B5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A8B3EF4"/>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8983B90"/>
    <w:multiLevelType w:val="multilevel"/>
    <w:tmpl w:val="B678B5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FC87F79"/>
    <w:multiLevelType w:val="multilevel"/>
    <w:tmpl w:val="BC603BFC"/>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7">
    <w:nsid w:val="5DFC58AF"/>
    <w:multiLevelType w:val="multilevel"/>
    <w:tmpl w:val="B678B5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E4F3FCF"/>
    <w:multiLevelType w:val="hybridMultilevel"/>
    <w:tmpl w:val="5D0CF840"/>
    <w:lvl w:ilvl="0" w:tplc="04190001">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9">
    <w:nsid w:val="61331F42"/>
    <w:multiLevelType w:val="multilevel"/>
    <w:tmpl w:val="B678B5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D040201"/>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6F067D36"/>
    <w:multiLevelType w:val="multilevel"/>
    <w:tmpl w:val="B678B5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70F4157E"/>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16B56B6"/>
    <w:multiLevelType w:val="multilevel"/>
    <w:tmpl w:val="B678B5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25E4A9C"/>
    <w:multiLevelType w:val="multilevel"/>
    <w:tmpl w:val="B678B5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72B00BD1"/>
    <w:multiLevelType w:val="multilevel"/>
    <w:tmpl w:val="A4106EEC"/>
    <w:lvl w:ilvl="0">
      <w:start w:val="1"/>
      <w:numFmt w:val="decimal"/>
      <w:lvlText w:val="%1."/>
      <w:lvlJc w:val="left"/>
      <w:pPr>
        <w:ind w:left="201" w:hanging="279"/>
      </w:pPr>
      <w:rPr>
        <w:rFonts w:ascii="Times New Roman" w:eastAsia="Times New Roman" w:hAnsi="Times New Roman" w:cs="Times New Roman" w:hint="default"/>
        <w:b w:val="0"/>
        <w:bCs/>
        <w:spacing w:val="-1"/>
        <w:w w:val="100"/>
        <w:sz w:val="28"/>
        <w:szCs w:val="28"/>
      </w:rPr>
    </w:lvl>
    <w:lvl w:ilvl="1">
      <w:start w:val="1"/>
      <w:numFmt w:val="decimal"/>
      <w:lvlText w:val="%2."/>
      <w:lvlJc w:val="left"/>
      <w:pPr>
        <w:ind w:left="279" w:hanging="279"/>
      </w:pPr>
      <w:rPr>
        <w:rFonts w:ascii="Times New Roman" w:eastAsia="Times New Roman" w:hAnsi="Times New Roman" w:cs="Times New Roman" w:hint="default"/>
        <w:b/>
        <w:bCs/>
        <w:spacing w:val="-1"/>
        <w:w w:val="100"/>
        <w:sz w:val="24"/>
        <w:szCs w:val="24"/>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17">
    <w:nsid w:val="75C13000"/>
    <w:multiLevelType w:val="multilevel"/>
    <w:tmpl w:val="4D02CC90"/>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8">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0"/>
  </w:num>
  <w:num w:numId="4">
    <w:abstractNumId w:val="16"/>
  </w:num>
  <w:num w:numId="5">
    <w:abstractNumId w:val="6"/>
  </w:num>
  <w:num w:numId="6">
    <w:abstractNumId w:val="8"/>
  </w:num>
  <w:num w:numId="7">
    <w:abstractNumId w:val="1"/>
  </w:num>
  <w:num w:numId="8">
    <w:abstractNumId w:val="18"/>
  </w:num>
  <w:num w:numId="9">
    <w:abstractNumId w:val="4"/>
  </w:num>
  <w:num w:numId="10">
    <w:abstractNumId w:val="13"/>
  </w:num>
  <w:num w:numId="11">
    <w:abstractNumId w:val="17"/>
  </w:num>
  <w:num w:numId="12">
    <w:abstractNumId w:val="7"/>
  </w:num>
  <w:num w:numId="13">
    <w:abstractNumId w:val="5"/>
  </w:num>
  <w:num w:numId="14">
    <w:abstractNumId w:val="14"/>
  </w:num>
  <w:num w:numId="15">
    <w:abstractNumId w:val="12"/>
  </w:num>
  <w:num w:numId="16">
    <w:abstractNumId w:val="3"/>
  </w:num>
  <w:num w:numId="17">
    <w:abstractNumId w:val="15"/>
  </w:num>
  <w:num w:numId="18">
    <w:abstractNumId w:val="9"/>
  </w:num>
  <w:num w:numId="19">
    <w:abstractNumId w:val="2"/>
  </w:num>
  <w:num w:numId="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3B"/>
    <w:rsid w:val="001A2C03"/>
    <w:rsid w:val="00217173"/>
    <w:rsid w:val="0022533B"/>
    <w:rsid w:val="002C63BF"/>
    <w:rsid w:val="004304AE"/>
    <w:rsid w:val="00481FCE"/>
    <w:rsid w:val="00482523"/>
    <w:rsid w:val="00504B76"/>
    <w:rsid w:val="00531B84"/>
    <w:rsid w:val="005700E9"/>
    <w:rsid w:val="00586C73"/>
    <w:rsid w:val="00610F7B"/>
    <w:rsid w:val="006272AB"/>
    <w:rsid w:val="00674152"/>
    <w:rsid w:val="00685BF3"/>
    <w:rsid w:val="006A59EC"/>
    <w:rsid w:val="006E6F02"/>
    <w:rsid w:val="006F3301"/>
    <w:rsid w:val="00701559"/>
    <w:rsid w:val="00766A2B"/>
    <w:rsid w:val="007C25B0"/>
    <w:rsid w:val="00A4243B"/>
    <w:rsid w:val="00AB1EE5"/>
    <w:rsid w:val="00AB537D"/>
    <w:rsid w:val="00B02C10"/>
    <w:rsid w:val="00BC5C09"/>
    <w:rsid w:val="00CA3FA8"/>
    <w:rsid w:val="00CB1949"/>
    <w:rsid w:val="00F70628"/>
    <w:rsid w:val="00F95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BD31"/>
  <w15:chartTrackingRefBased/>
  <w15:docId w15:val="{DC60E5CF-8E40-4B77-AE22-3649D67F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2533B"/>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lang w:eastAsia="ru-RU"/>
      <w14:ligatures w14:val="none"/>
    </w:rPr>
  </w:style>
  <w:style w:type="paragraph" w:styleId="2">
    <w:name w:val="heading 2"/>
    <w:basedOn w:val="a"/>
    <w:next w:val="a"/>
    <w:link w:val="20"/>
    <w:uiPriority w:val="9"/>
    <w:unhideWhenUsed/>
    <w:qFormat/>
    <w:rsid w:val="00674152"/>
    <w:pPr>
      <w:keepNext/>
      <w:keepLines/>
      <w:spacing w:before="360" w:after="200"/>
      <w:outlineLvl w:val="1"/>
    </w:pPr>
    <w:rPr>
      <w:rFonts w:ascii="Arial" w:eastAsia="Arial" w:hAnsi="Arial" w:cs="Times New Roman"/>
      <w:kern w:val="0"/>
      <w:sz w:val="34"/>
      <w:szCs w:val="20"/>
      <w:lang w:val="x-none" w:eastAsia="x-none"/>
      <w14:ligatures w14:val="none"/>
    </w:rPr>
  </w:style>
  <w:style w:type="paragraph" w:styleId="3">
    <w:name w:val="heading 3"/>
    <w:basedOn w:val="a"/>
    <w:next w:val="a"/>
    <w:link w:val="30"/>
    <w:uiPriority w:val="9"/>
    <w:unhideWhenUsed/>
    <w:qFormat/>
    <w:rsid w:val="00AB1E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674152"/>
    <w:pPr>
      <w:keepNext/>
      <w:keepLines/>
      <w:spacing w:before="320" w:after="200"/>
      <w:outlineLvl w:val="3"/>
    </w:pPr>
    <w:rPr>
      <w:rFonts w:ascii="Arial" w:eastAsia="Arial" w:hAnsi="Arial" w:cs="Times New Roman"/>
      <w:b/>
      <w:bCs/>
      <w:kern w:val="0"/>
      <w:sz w:val="26"/>
      <w:szCs w:val="26"/>
      <w:lang w:val="x-none" w:eastAsia="x-none"/>
      <w14:ligatures w14:val="none"/>
    </w:rPr>
  </w:style>
  <w:style w:type="paragraph" w:styleId="5">
    <w:name w:val="heading 5"/>
    <w:basedOn w:val="a"/>
    <w:next w:val="a"/>
    <w:link w:val="50"/>
    <w:uiPriority w:val="9"/>
    <w:unhideWhenUsed/>
    <w:qFormat/>
    <w:rsid w:val="00674152"/>
    <w:pPr>
      <w:keepNext/>
      <w:keepLines/>
      <w:spacing w:before="320" w:after="200"/>
      <w:outlineLvl w:val="4"/>
    </w:pPr>
    <w:rPr>
      <w:rFonts w:ascii="Arial" w:eastAsia="Arial" w:hAnsi="Arial" w:cs="Times New Roman"/>
      <w:b/>
      <w:bCs/>
      <w:kern w:val="0"/>
      <w:sz w:val="24"/>
      <w:szCs w:val="24"/>
      <w:lang w:val="x-none" w:eastAsia="x-none"/>
      <w14:ligatures w14:val="none"/>
    </w:rPr>
  </w:style>
  <w:style w:type="paragraph" w:styleId="6">
    <w:name w:val="heading 6"/>
    <w:basedOn w:val="a"/>
    <w:next w:val="a"/>
    <w:link w:val="60"/>
    <w:uiPriority w:val="9"/>
    <w:unhideWhenUsed/>
    <w:qFormat/>
    <w:rsid w:val="00674152"/>
    <w:pPr>
      <w:keepNext/>
      <w:keepLines/>
      <w:spacing w:before="320" w:after="200"/>
      <w:outlineLvl w:val="5"/>
    </w:pPr>
    <w:rPr>
      <w:rFonts w:ascii="Arial" w:eastAsia="Arial" w:hAnsi="Arial" w:cs="Times New Roman"/>
      <w:b/>
      <w:bCs/>
      <w:kern w:val="0"/>
      <w:lang w:val="x-none" w:eastAsia="x-none"/>
      <w14:ligatures w14:val="none"/>
    </w:rPr>
  </w:style>
  <w:style w:type="paragraph" w:styleId="7">
    <w:name w:val="heading 7"/>
    <w:basedOn w:val="a"/>
    <w:next w:val="a"/>
    <w:link w:val="70"/>
    <w:uiPriority w:val="9"/>
    <w:unhideWhenUsed/>
    <w:qFormat/>
    <w:rsid w:val="00674152"/>
    <w:pPr>
      <w:keepNext/>
      <w:keepLines/>
      <w:spacing w:before="320" w:after="200"/>
      <w:outlineLvl w:val="6"/>
    </w:pPr>
    <w:rPr>
      <w:rFonts w:ascii="Arial" w:eastAsia="Arial" w:hAnsi="Arial" w:cs="Times New Roman"/>
      <w:b/>
      <w:bCs/>
      <w:i/>
      <w:iCs/>
      <w:kern w:val="0"/>
      <w:lang w:val="x-none" w:eastAsia="x-none"/>
      <w14:ligatures w14:val="none"/>
    </w:rPr>
  </w:style>
  <w:style w:type="paragraph" w:styleId="8">
    <w:name w:val="heading 8"/>
    <w:basedOn w:val="a"/>
    <w:next w:val="a"/>
    <w:link w:val="80"/>
    <w:uiPriority w:val="9"/>
    <w:unhideWhenUsed/>
    <w:qFormat/>
    <w:rsid w:val="00674152"/>
    <w:pPr>
      <w:keepNext/>
      <w:keepLines/>
      <w:spacing w:before="320" w:after="200"/>
      <w:outlineLvl w:val="7"/>
    </w:pPr>
    <w:rPr>
      <w:rFonts w:ascii="Arial" w:eastAsia="Arial" w:hAnsi="Arial" w:cs="Times New Roman"/>
      <w:i/>
      <w:iCs/>
      <w:kern w:val="0"/>
      <w:lang w:val="x-none" w:eastAsia="x-none"/>
      <w14:ligatures w14:val="none"/>
    </w:rPr>
  </w:style>
  <w:style w:type="paragraph" w:styleId="9">
    <w:name w:val="heading 9"/>
    <w:basedOn w:val="a"/>
    <w:next w:val="a"/>
    <w:link w:val="90"/>
    <w:uiPriority w:val="9"/>
    <w:unhideWhenUsed/>
    <w:qFormat/>
    <w:rsid w:val="00674152"/>
    <w:pPr>
      <w:keepNext/>
      <w:keepLines/>
      <w:spacing w:before="320" w:after="200"/>
      <w:outlineLvl w:val="8"/>
    </w:pPr>
    <w:rPr>
      <w:rFonts w:ascii="Arial" w:eastAsia="Arial" w:hAnsi="Arial" w:cs="Times New Roman"/>
      <w:i/>
      <w:iCs/>
      <w:kern w:val="0"/>
      <w:sz w:val="21"/>
      <w:szCs w:val="21"/>
      <w:lang w:val="x-none" w:eastAsia="x-non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33B"/>
    <w:rPr>
      <w:rFonts w:asciiTheme="majorHAnsi" w:eastAsiaTheme="majorEastAsia" w:hAnsiTheme="majorHAnsi" w:cstheme="majorBidi"/>
      <w:color w:val="2F5496" w:themeColor="accent1" w:themeShade="BF"/>
      <w:kern w:val="0"/>
      <w:sz w:val="32"/>
      <w:szCs w:val="32"/>
      <w:lang w:eastAsia="ru-RU"/>
      <w14:ligatures w14:val="none"/>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22533B"/>
    <w:pPr>
      <w:spacing w:after="200" w:line="276" w:lineRule="auto"/>
      <w:ind w:left="720"/>
      <w:contextualSpacing/>
    </w:pPr>
    <w:rPr>
      <w:rFonts w:ascii="Calibri" w:eastAsia="Times New Roman" w:hAnsi="Calibri" w:cs="Times New Roman"/>
      <w:kern w:val="0"/>
      <w:lang w:eastAsia="ru-RU"/>
      <w14:ligatures w14:val="none"/>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Обычный-1 Знак"/>
    <w:link w:val="a3"/>
    <w:uiPriority w:val="1"/>
    <w:qFormat/>
    <w:locked/>
    <w:rsid w:val="0022533B"/>
    <w:rPr>
      <w:rFonts w:ascii="Calibri" w:eastAsia="Times New Roman" w:hAnsi="Calibri" w:cs="Times New Roman"/>
      <w:kern w:val="0"/>
      <w:lang w:eastAsia="ru-RU"/>
      <w14:ligatures w14:val="none"/>
    </w:rPr>
  </w:style>
  <w:style w:type="character" w:customStyle="1" w:styleId="30">
    <w:name w:val="Заголовок 3 Знак"/>
    <w:basedOn w:val="a0"/>
    <w:link w:val="3"/>
    <w:uiPriority w:val="9"/>
    <w:rsid w:val="00AB1EE5"/>
    <w:rPr>
      <w:rFonts w:asciiTheme="majorHAnsi" w:eastAsiaTheme="majorEastAsia" w:hAnsiTheme="majorHAnsi" w:cstheme="majorBidi"/>
      <w:color w:val="1F3763" w:themeColor="accent1" w:themeShade="7F"/>
      <w:sz w:val="24"/>
      <w:szCs w:val="24"/>
    </w:rPr>
  </w:style>
  <w:style w:type="paragraph" w:styleId="a5">
    <w:name w:val="footer"/>
    <w:basedOn w:val="a"/>
    <w:link w:val="a6"/>
    <w:uiPriority w:val="99"/>
    <w:unhideWhenUsed/>
    <w:rsid w:val="00CA3FA8"/>
    <w:pPr>
      <w:tabs>
        <w:tab w:val="center" w:pos="4677"/>
        <w:tab w:val="right" w:pos="9355"/>
      </w:tabs>
      <w:spacing w:after="0" w:line="240" w:lineRule="auto"/>
    </w:pPr>
    <w:rPr>
      <w:kern w:val="0"/>
      <w14:ligatures w14:val="none"/>
    </w:rPr>
  </w:style>
  <w:style w:type="character" w:customStyle="1" w:styleId="a6">
    <w:name w:val="Нижний колонтитул Знак"/>
    <w:basedOn w:val="a0"/>
    <w:link w:val="a5"/>
    <w:uiPriority w:val="99"/>
    <w:rsid w:val="00CA3FA8"/>
    <w:rPr>
      <w:kern w:val="0"/>
      <w14:ligatures w14:val="none"/>
    </w:rPr>
  </w:style>
  <w:style w:type="character" w:styleId="a7">
    <w:name w:val="page number"/>
    <w:basedOn w:val="a0"/>
    <w:link w:val="11"/>
    <w:rsid w:val="00CA3FA8"/>
    <w:rPr>
      <w:rFonts w:cs="Times New Roman"/>
    </w:rPr>
  </w:style>
  <w:style w:type="paragraph" w:customStyle="1" w:styleId="11">
    <w:name w:val="Номер страницы1"/>
    <w:basedOn w:val="a"/>
    <w:link w:val="a7"/>
    <w:rsid w:val="00CA3FA8"/>
    <w:pPr>
      <w:spacing w:line="264" w:lineRule="auto"/>
    </w:pPr>
    <w:rPr>
      <w:rFonts w:cs="Times New Roman"/>
    </w:rPr>
  </w:style>
  <w:style w:type="table" w:customStyle="1" w:styleId="TableGrid">
    <w:name w:val="TableGrid"/>
    <w:rsid w:val="00CA3FA8"/>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customStyle="1" w:styleId="12">
    <w:name w:val="Основной шрифт абзаца1"/>
    <w:rsid w:val="00B02C10"/>
    <w:pPr>
      <w:spacing w:after="200" w:line="276" w:lineRule="auto"/>
    </w:pPr>
    <w:rPr>
      <w:rFonts w:ascii="Calibri" w:eastAsia="Times New Roman" w:hAnsi="Calibri" w:cs="Times New Roman"/>
      <w:color w:val="000000"/>
      <w:kern w:val="0"/>
      <w:szCs w:val="20"/>
      <w:lang w:eastAsia="ru-RU"/>
      <w14:ligatures w14:val="none"/>
    </w:rPr>
  </w:style>
  <w:style w:type="paragraph" w:customStyle="1" w:styleId="Default">
    <w:name w:val="Default"/>
    <w:rsid w:val="00AB537D"/>
    <w:pPr>
      <w:autoSpaceDE w:val="0"/>
      <w:autoSpaceDN w:val="0"/>
      <w:spacing w:after="0" w:line="240" w:lineRule="auto"/>
    </w:pPr>
    <w:rPr>
      <w:rFonts w:ascii="Times New Roman" w:hAnsi="Times New Roman" w:cs="Times New Roman"/>
      <w:color w:val="000000"/>
      <w:kern w:val="0"/>
      <w:sz w:val="24"/>
      <w:szCs w:val="24"/>
      <w14:ligatures w14:val="none"/>
    </w:rPr>
  </w:style>
  <w:style w:type="character" w:customStyle="1" w:styleId="markedcontent">
    <w:name w:val="markedcontent"/>
    <w:basedOn w:val="a0"/>
    <w:rsid w:val="00AB537D"/>
  </w:style>
  <w:style w:type="table" w:styleId="a8">
    <w:name w:val="Table Grid"/>
    <w:basedOn w:val="a1"/>
    <w:uiPriority w:val="59"/>
    <w:rsid w:val="00AB53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link w:val="aa"/>
    <w:uiPriority w:val="99"/>
    <w:unhideWhenUsed/>
    <w:qFormat/>
    <w:rsid w:val="00685BF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b">
    <w:name w:val="header"/>
    <w:basedOn w:val="a"/>
    <w:link w:val="ac"/>
    <w:uiPriority w:val="99"/>
    <w:unhideWhenUsed/>
    <w:rsid w:val="00CB194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B1949"/>
  </w:style>
  <w:style w:type="paragraph" w:customStyle="1" w:styleId="ad">
    <w:basedOn w:val="a"/>
    <w:next w:val="a9"/>
    <w:rsid w:val="00A424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21">
    <w:name w:val="List 2"/>
    <w:basedOn w:val="a"/>
    <w:rsid w:val="00A4243B"/>
    <w:pPr>
      <w:spacing w:after="0" w:line="240" w:lineRule="auto"/>
      <w:ind w:left="566" w:hanging="283"/>
    </w:pPr>
    <w:rPr>
      <w:rFonts w:ascii="Times New Roman" w:eastAsia="Times New Roman" w:hAnsi="Times New Roman" w:cs="Times New Roman"/>
      <w:kern w:val="0"/>
      <w:sz w:val="24"/>
      <w:szCs w:val="24"/>
      <w:lang w:eastAsia="ru-RU"/>
      <w14:ligatures w14:val="none"/>
    </w:rPr>
  </w:style>
  <w:style w:type="paragraph" w:styleId="22">
    <w:name w:val="Body Text Indent 2"/>
    <w:basedOn w:val="a"/>
    <w:link w:val="23"/>
    <w:rsid w:val="00A4243B"/>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3">
    <w:name w:val="Основной текст с отступом 2 Знак"/>
    <w:basedOn w:val="a0"/>
    <w:link w:val="22"/>
    <w:rsid w:val="00A4243B"/>
    <w:rPr>
      <w:rFonts w:ascii="Times New Roman" w:eastAsia="Times New Roman" w:hAnsi="Times New Roman" w:cs="Times New Roman"/>
      <w:kern w:val="0"/>
      <w:sz w:val="24"/>
      <w:szCs w:val="24"/>
      <w:lang w:eastAsia="ru-RU"/>
      <w14:ligatures w14:val="none"/>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A4243B"/>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A4243B"/>
    <w:rPr>
      <w:rFonts w:ascii="Times New Roman" w:eastAsia="Times New Roman" w:hAnsi="Times New Roman" w:cs="Times New Roman"/>
      <w:kern w:val="0"/>
      <w:sz w:val="20"/>
      <w:szCs w:val="20"/>
      <w:lang w:eastAsia="ru-RU"/>
      <w14:ligatures w14:val="none"/>
    </w:rPr>
  </w:style>
  <w:style w:type="character" w:styleId="af0">
    <w:name w:val="footnote reference"/>
    <w:uiPriority w:val="99"/>
    <w:rsid w:val="00A4243B"/>
    <w:rPr>
      <w:vertAlign w:val="superscript"/>
    </w:rPr>
  </w:style>
  <w:style w:type="paragraph" w:styleId="24">
    <w:name w:val="Body Text 2"/>
    <w:basedOn w:val="a"/>
    <w:link w:val="25"/>
    <w:rsid w:val="00A4243B"/>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5">
    <w:name w:val="Основной текст 2 Знак"/>
    <w:basedOn w:val="a0"/>
    <w:link w:val="24"/>
    <w:rsid w:val="00A4243B"/>
    <w:rPr>
      <w:rFonts w:ascii="Times New Roman" w:eastAsia="Times New Roman" w:hAnsi="Times New Roman" w:cs="Times New Roman"/>
      <w:kern w:val="0"/>
      <w:sz w:val="24"/>
      <w:szCs w:val="24"/>
      <w:lang w:eastAsia="ru-RU"/>
      <w14:ligatures w14:val="none"/>
    </w:rPr>
  </w:style>
  <w:style w:type="paragraph" w:styleId="af1">
    <w:name w:val="Body Text"/>
    <w:basedOn w:val="a"/>
    <w:link w:val="af2"/>
    <w:uiPriority w:val="1"/>
    <w:qFormat/>
    <w:rsid w:val="00A4243B"/>
    <w:pPr>
      <w:spacing w:after="120" w:line="240" w:lineRule="auto"/>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 Знак"/>
    <w:basedOn w:val="a0"/>
    <w:link w:val="af1"/>
    <w:uiPriority w:val="1"/>
    <w:rsid w:val="00A4243B"/>
    <w:rPr>
      <w:rFonts w:ascii="Times New Roman" w:eastAsia="Times New Roman" w:hAnsi="Times New Roman" w:cs="Times New Roman"/>
      <w:kern w:val="0"/>
      <w:sz w:val="24"/>
      <w:szCs w:val="24"/>
      <w:lang w:eastAsia="ru-RU"/>
      <w14:ligatures w14:val="none"/>
    </w:rPr>
  </w:style>
  <w:style w:type="paragraph" w:customStyle="1" w:styleId="26">
    <w:name w:val="Знак2"/>
    <w:basedOn w:val="a"/>
    <w:rsid w:val="00A4243B"/>
    <w:pPr>
      <w:tabs>
        <w:tab w:val="left" w:pos="708"/>
      </w:tabs>
      <w:spacing w:line="240" w:lineRule="exact"/>
    </w:pPr>
    <w:rPr>
      <w:rFonts w:ascii="Verdana" w:eastAsia="Times New Roman" w:hAnsi="Verdana" w:cs="Verdana"/>
      <w:kern w:val="0"/>
      <w:sz w:val="20"/>
      <w:szCs w:val="20"/>
      <w:lang w:val="en-US"/>
      <w14:ligatures w14:val="none"/>
    </w:rPr>
  </w:style>
  <w:style w:type="table" w:styleId="13">
    <w:name w:val="Table Grid 1"/>
    <w:basedOn w:val="a1"/>
    <w:rsid w:val="00A4243B"/>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3">
    <w:name w:val="Balloon Text"/>
    <w:basedOn w:val="a"/>
    <w:link w:val="af4"/>
    <w:uiPriority w:val="99"/>
    <w:semiHidden/>
    <w:rsid w:val="00A4243B"/>
    <w:pPr>
      <w:spacing w:after="0" w:line="240" w:lineRule="auto"/>
    </w:pPr>
    <w:rPr>
      <w:rFonts w:ascii="Tahoma" w:eastAsia="Times New Roman" w:hAnsi="Tahoma" w:cs="Tahoma"/>
      <w:kern w:val="0"/>
      <w:sz w:val="16"/>
      <w:szCs w:val="16"/>
      <w:lang w:eastAsia="ru-RU"/>
      <w14:ligatures w14:val="none"/>
    </w:rPr>
  </w:style>
  <w:style w:type="character" w:customStyle="1" w:styleId="af4">
    <w:name w:val="Текст выноски Знак"/>
    <w:basedOn w:val="a0"/>
    <w:link w:val="af3"/>
    <w:uiPriority w:val="99"/>
    <w:semiHidden/>
    <w:rsid w:val="00A4243B"/>
    <w:rPr>
      <w:rFonts w:ascii="Tahoma" w:eastAsia="Times New Roman" w:hAnsi="Tahoma" w:cs="Tahoma"/>
      <w:kern w:val="0"/>
      <w:sz w:val="16"/>
      <w:szCs w:val="16"/>
      <w:lang w:eastAsia="ru-RU"/>
      <w14:ligatures w14:val="none"/>
    </w:rPr>
  </w:style>
  <w:style w:type="paragraph" w:styleId="af5">
    <w:name w:val="List"/>
    <w:basedOn w:val="a"/>
    <w:rsid w:val="00A4243B"/>
    <w:pPr>
      <w:spacing w:after="0" w:line="240" w:lineRule="auto"/>
      <w:ind w:left="283" w:hanging="283"/>
    </w:pPr>
    <w:rPr>
      <w:rFonts w:ascii="Times New Roman" w:eastAsia="Times New Roman" w:hAnsi="Times New Roman" w:cs="Times New Roman"/>
      <w:kern w:val="0"/>
      <w:sz w:val="24"/>
      <w:szCs w:val="24"/>
      <w:lang w:eastAsia="ru-RU"/>
      <w14:ligatures w14:val="none"/>
    </w:rPr>
  </w:style>
  <w:style w:type="character" w:styleId="af6">
    <w:name w:val="Strong"/>
    <w:uiPriority w:val="22"/>
    <w:qFormat/>
    <w:rsid w:val="00A4243B"/>
    <w:rPr>
      <w:b/>
      <w:bCs/>
    </w:rPr>
  </w:style>
  <w:style w:type="paragraph" w:customStyle="1" w:styleId="14">
    <w:name w:val="Заголовок1"/>
    <w:basedOn w:val="a"/>
    <w:rsid w:val="00A424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url">
    <w:name w:val="url"/>
    <w:basedOn w:val="a"/>
    <w:rsid w:val="00A424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ableParagraph">
    <w:name w:val="Table Paragraph"/>
    <w:basedOn w:val="a"/>
    <w:uiPriority w:val="1"/>
    <w:qFormat/>
    <w:rsid w:val="00A4243B"/>
    <w:pPr>
      <w:widowControl w:val="0"/>
      <w:autoSpaceDE w:val="0"/>
      <w:autoSpaceDN w:val="0"/>
      <w:spacing w:after="0" w:line="240" w:lineRule="auto"/>
    </w:pPr>
    <w:rPr>
      <w:rFonts w:ascii="Times New Roman" w:eastAsia="Times New Roman" w:hAnsi="Times New Roman" w:cs="Times New Roman"/>
      <w:kern w:val="0"/>
      <w14:ligatures w14:val="none"/>
    </w:rPr>
  </w:style>
  <w:style w:type="table" w:customStyle="1" w:styleId="TableNormal">
    <w:name w:val="Table Normal"/>
    <w:uiPriority w:val="2"/>
    <w:semiHidden/>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paragraph" w:styleId="15">
    <w:name w:val="toc 1"/>
    <w:basedOn w:val="a"/>
    <w:autoRedefine/>
    <w:uiPriority w:val="39"/>
    <w:unhideWhenUsed/>
    <w:qFormat/>
    <w:rsid w:val="00A4243B"/>
    <w:pPr>
      <w:widowControl w:val="0"/>
      <w:autoSpaceDE w:val="0"/>
      <w:autoSpaceDN w:val="0"/>
      <w:spacing w:before="240" w:after="0" w:line="240" w:lineRule="auto"/>
      <w:ind w:left="212"/>
    </w:pPr>
    <w:rPr>
      <w:rFonts w:ascii="Times New Roman" w:eastAsia="Times New Roman" w:hAnsi="Times New Roman" w:cs="Times New Roman"/>
      <w:b/>
      <w:bCs/>
      <w:kern w:val="0"/>
      <w:sz w:val="24"/>
      <w:szCs w:val="24"/>
      <w14:ligatures w14:val="none"/>
    </w:rPr>
  </w:style>
  <w:style w:type="paragraph" w:styleId="27">
    <w:name w:val="toc 2"/>
    <w:basedOn w:val="a"/>
    <w:autoRedefine/>
    <w:uiPriority w:val="39"/>
    <w:unhideWhenUsed/>
    <w:qFormat/>
    <w:rsid w:val="00A4243B"/>
    <w:pPr>
      <w:widowControl w:val="0"/>
      <w:autoSpaceDE w:val="0"/>
      <w:autoSpaceDN w:val="0"/>
      <w:spacing w:before="120" w:after="0" w:line="240" w:lineRule="auto"/>
      <w:ind w:left="632" w:hanging="421"/>
    </w:pPr>
    <w:rPr>
      <w:rFonts w:ascii="Times New Roman" w:eastAsia="Times New Roman" w:hAnsi="Times New Roman" w:cs="Times New Roman"/>
      <w:kern w:val="0"/>
      <w:sz w:val="24"/>
      <w:szCs w:val="24"/>
      <w14:ligatures w14:val="none"/>
    </w:rPr>
  </w:style>
  <w:style w:type="paragraph" w:styleId="31">
    <w:name w:val="toc 3"/>
    <w:basedOn w:val="a"/>
    <w:autoRedefine/>
    <w:uiPriority w:val="39"/>
    <w:unhideWhenUsed/>
    <w:qFormat/>
    <w:rsid w:val="00A4243B"/>
    <w:pPr>
      <w:widowControl w:val="0"/>
      <w:autoSpaceDE w:val="0"/>
      <w:autoSpaceDN w:val="0"/>
      <w:spacing w:before="120" w:after="0" w:line="240" w:lineRule="auto"/>
      <w:ind w:left="212" w:hanging="421"/>
    </w:pPr>
    <w:rPr>
      <w:rFonts w:ascii="Times New Roman" w:eastAsia="Times New Roman" w:hAnsi="Times New Roman" w:cs="Times New Roman"/>
      <w:b/>
      <w:bCs/>
      <w:i/>
      <w:iCs/>
      <w:kern w:val="0"/>
      <w14:ligatures w14:val="none"/>
    </w:rPr>
  </w:style>
  <w:style w:type="table" w:customStyle="1" w:styleId="TableNormal1">
    <w:name w:val="Table Normal1"/>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A4243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HTML">
    <w:name w:val="HTML Preformatted"/>
    <w:basedOn w:val="a"/>
    <w:link w:val="HTML0"/>
    <w:uiPriority w:val="99"/>
    <w:unhideWhenUsed/>
    <w:rsid w:val="00F9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F95128"/>
    <w:rPr>
      <w:rFonts w:ascii="Courier New" w:eastAsia="Times New Roman" w:hAnsi="Courier New" w:cs="Courier New"/>
      <w:kern w:val="0"/>
      <w:sz w:val="20"/>
      <w:szCs w:val="20"/>
      <w:lang w:eastAsia="ru-RU"/>
      <w14:ligatures w14:val="none"/>
    </w:rPr>
  </w:style>
  <w:style w:type="character" w:customStyle="1" w:styleId="20">
    <w:name w:val="Заголовок 2 Знак"/>
    <w:basedOn w:val="a0"/>
    <w:link w:val="2"/>
    <w:uiPriority w:val="9"/>
    <w:rsid w:val="00674152"/>
    <w:rPr>
      <w:rFonts w:ascii="Arial" w:eastAsia="Arial" w:hAnsi="Arial" w:cs="Times New Roman"/>
      <w:kern w:val="0"/>
      <w:sz w:val="34"/>
      <w:szCs w:val="20"/>
      <w:lang w:val="x-none" w:eastAsia="x-none"/>
      <w14:ligatures w14:val="none"/>
    </w:rPr>
  </w:style>
  <w:style w:type="character" w:customStyle="1" w:styleId="40">
    <w:name w:val="Заголовок 4 Знак"/>
    <w:basedOn w:val="a0"/>
    <w:link w:val="4"/>
    <w:uiPriority w:val="9"/>
    <w:rsid w:val="00674152"/>
    <w:rPr>
      <w:rFonts w:ascii="Arial" w:eastAsia="Arial" w:hAnsi="Arial" w:cs="Times New Roman"/>
      <w:b/>
      <w:bCs/>
      <w:kern w:val="0"/>
      <w:sz w:val="26"/>
      <w:szCs w:val="26"/>
      <w:lang w:val="x-none" w:eastAsia="x-none"/>
      <w14:ligatures w14:val="none"/>
    </w:rPr>
  </w:style>
  <w:style w:type="character" w:customStyle="1" w:styleId="50">
    <w:name w:val="Заголовок 5 Знак"/>
    <w:basedOn w:val="a0"/>
    <w:link w:val="5"/>
    <w:uiPriority w:val="9"/>
    <w:rsid w:val="00674152"/>
    <w:rPr>
      <w:rFonts w:ascii="Arial" w:eastAsia="Arial" w:hAnsi="Arial" w:cs="Times New Roman"/>
      <w:b/>
      <w:bCs/>
      <w:kern w:val="0"/>
      <w:sz w:val="24"/>
      <w:szCs w:val="24"/>
      <w:lang w:val="x-none" w:eastAsia="x-none"/>
      <w14:ligatures w14:val="none"/>
    </w:rPr>
  </w:style>
  <w:style w:type="character" w:customStyle="1" w:styleId="60">
    <w:name w:val="Заголовок 6 Знак"/>
    <w:basedOn w:val="a0"/>
    <w:link w:val="6"/>
    <w:uiPriority w:val="9"/>
    <w:rsid w:val="00674152"/>
    <w:rPr>
      <w:rFonts w:ascii="Arial" w:eastAsia="Arial" w:hAnsi="Arial" w:cs="Times New Roman"/>
      <w:b/>
      <w:bCs/>
      <w:kern w:val="0"/>
      <w:lang w:val="x-none" w:eastAsia="x-none"/>
      <w14:ligatures w14:val="none"/>
    </w:rPr>
  </w:style>
  <w:style w:type="character" w:customStyle="1" w:styleId="70">
    <w:name w:val="Заголовок 7 Знак"/>
    <w:basedOn w:val="a0"/>
    <w:link w:val="7"/>
    <w:uiPriority w:val="9"/>
    <w:rsid w:val="00674152"/>
    <w:rPr>
      <w:rFonts w:ascii="Arial" w:eastAsia="Arial" w:hAnsi="Arial" w:cs="Times New Roman"/>
      <w:b/>
      <w:bCs/>
      <w:i/>
      <w:iCs/>
      <w:kern w:val="0"/>
      <w:lang w:val="x-none" w:eastAsia="x-none"/>
      <w14:ligatures w14:val="none"/>
    </w:rPr>
  </w:style>
  <w:style w:type="character" w:customStyle="1" w:styleId="80">
    <w:name w:val="Заголовок 8 Знак"/>
    <w:basedOn w:val="a0"/>
    <w:link w:val="8"/>
    <w:uiPriority w:val="9"/>
    <w:rsid w:val="00674152"/>
    <w:rPr>
      <w:rFonts w:ascii="Arial" w:eastAsia="Arial" w:hAnsi="Arial" w:cs="Times New Roman"/>
      <w:i/>
      <w:iCs/>
      <w:kern w:val="0"/>
      <w:lang w:val="x-none" w:eastAsia="x-none"/>
      <w14:ligatures w14:val="none"/>
    </w:rPr>
  </w:style>
  <w:style w:type="character" w:customStyle="1" w:styleId="90">
    <w:name w:val="Заголовок 9 Знак"/>
    <w:basedOn w:val="a0"/>
    <w:link w:val="9"/>
    <w:uiPriority w:val="9"/>
    <w:rsid w:val="00674152"/>
    <w:rPr>
      <w:rFonts w:ascii="Arial" w:eastAsia="Arial" w:hAnsi="Arial" w:cs="Times New Roman"/>
      <w:i/>
      <w:iCs/>
      <w:kern w:val="0"/>
      <w:sz w:val="21"/>
      <w:szCs w:val="21"/>
      <w:lang w:val="x-none" w:eastAsia="x-none"/>
      <w14:ligatures w14:val="none"/>
    </w:rPr>
  </w:style>
  <w:style w:type="character" w:customStyle="1" w:styleId="Heading1Char">
    <w:name w:val="Heading 1 Char"/>
    <w:uiPriority w:val="9"/>
    <w:rsid w:val="00674152"/>
    <w:rPr>
      <w:rFonts w:ascii="Arial" w:eastAsia="Arial" w:hAnsi="Arial" w:cs="Arial"/>
      <w:sz w:val="40"/>
      <w:szCs w:val="40"/>
    </w:rPr>
  </w:style>
  <w:style w:type="character" w:customStyle="1" w:styleId="Heading3Char">
    <w:name w:val="Heading 3 Char"/>
    <w:uiPriority w:val="9"/>
    <w:rsid w:val="00674152"/>
    <w:rPr>
      <w:rFonts w:ascii="Arial" w:eastAsia="Arial" w:hAnsi="Arial" w:cs="Arial"/>
      <w:sz w:val="30"/>
      <w:szCs w:val="30"/>
    </w:rPr>
  </w:style>
  <w:style w:type="character" w:customStyle="1" w:styleId="16">
    <w:name w:val="Название Знак1"/>
    <w:link w:val="af7"/>
    <w:uiPriority w:val="10"/>
    <w:rsid w:val="00674152"/>
    <w:rPr>
      <w:sz w:val="48"/>
      <w:szCs w:val="48"/>
    </w:rPr>
  </w:style>
  <w:style w:type="paragraph" w:styleId="af8">
    <w:name w:val="Subtitle"/>
    <w:basedOn w:val="a"/>
    <w:next w:val="a"/>
    <w:link w:val="af9"/>
    <w:uiPriority w:val="11"/>
    <w:qFormat/>
    <w:rsid w:val="00674152"/>
    <w:pPr>
      <w:spacing w:before="200" w:after="200"/>
    </w:pPr>
    <w:rPr>
      <w:rFonts w:ascii="Calibri" w:eastAsia="Calibri" w:hAnsi="Calibri" w:cs="Times New Roman"/>
      <w:kern w:val="0"/>
      <w:sz w:val="24"/>
      <w:szCs w:val="24"/>
      <w:lang w:val="x-none" w:eastAsia="x-none"/>
      <w14:ligatures w14:val="none"/>
    </w:rPr>
  </w:style>
  <w:style w:type="character" w:customStyle="1" w:styleId="af9">
    <w:name w:val="Подзаголовок Знак"/>
    <w:basedOn w:val="a0"/>
    <w:link w:val="af8"/>
    <w:uiPriority w:val="11"/>
    <w:rsid w:val="00674152"/>
    <w:rPr>
      <w:rFonts w:ascii="Calibri" w:eastAsia="Calibri" w:hAnsi="Calibri" w:cs="Times New Roman"/>
      <w:kern w:val="0"/>
      <w:sz w:val="24"/>
      <w:szCs w:val="24"/>
      <w:lang w:val="x-none" w:eastAsia="x-none"/>
      <w14:ligatures w14:val="none"/>
    </w:rPr>
  </w:style>
  <w:style w:type="paragraph" w:styleId="28">
    <w:name w:val="Quote"/>
    <w:basedOn w:val="a"/>
    <w:next w:val="a"/>
    <w:link w:val="29"/>
    <w:uiPriority w:val="29"/>
    <w:qFormat/>
    <w:rsid w:val="00674152"/>
    <w:pPr>
      <w:ind w:left="720" w:right="720"/>
    </w:pPr>
    <w:rPr>
      <w:rFonts w:ascii="Calibri" w:eastAsia="Calibri" w:hAnsi="Calibri" w:cs="Times New Roman"/>
      <w:i/>
      <w:kern w:val="0"/>
      <w:sz w:val="20"/>
      <w:szCs w:val="20"/>
      <w:lang w:val="x-none" w:eastAsia="x-none"/>
      <w14:ligatures w14:val="none"/>
    </w:rPr>
  </w:style>
  <w:style w:type="character" w:customStyle="1" w:styleId="29">
    <w:name w:val="Цитата 2 Знак"/>
    <w:basedOn w:val="a0"/>
    <w:link w:val="28"/>
    <w:uiPriority w:val="29"/>
    <w:rsid w:val="00674152"/>
    <w:rPr>
      <w:rFonts w:ascii="Calibri" w:eastAsia="Calibri" w:hAnsi="Calibri" w:cs="Times New Roman"/>
      <w:i/>
      <w:kern w:val="0"/>
      <w:sz w:val="20"/>
      <w:szCs w:val="20"/>
      <w:lang w:val="x-none" w:eastAsia="x-none"/>
      <w14:ligatures w14:val="none"/>
    </w:rPr>
  </w:style>
  <w:style w:type="paragraph" w:styleId="afa">
    <w:name w:val="Intense Quote"/>
    <w:basedOn w:val="a"/>
    <w:next w:val="a"/>
    <w:link w:val="afb"/>
    <w:uiPriority w:val="30"/>
    <w:qFormat/>
    <w:rsid w:val="00674152"/>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cs="Times New Roman"/>
      <w:i/>
      <w:kern w:val="0"/>
      <w:sz w:val="20"/>
      <w:szCs w:val="20"/>
      <w:lang w:val="x-none" w:eastAsia="x-none"/>
      <w14:ligatures w14:val="none"/>
    </w:rPr>
  </w:style>
  <w:style w:type="character" w:customStyle="1" w:styleId="afb">
    <w:name w:val="Выделенная цитата Знак"/>
    <w:basedOn w:val="a0"/>
    <w:link w:val="afa"/>
    <w:uiPriority w:val="30"/>
    <w:rsid w:val="00674152"/>
    <w:rPr>
      <w:rFonts w:ascii="Calibri" w:eastAsia="Calibri" w:hAnsi="Calibri" w:cs="Times New Roman"/>
      <w:i/>
      <w:kern w:val="0"/>
      <w:sz w:val="20"/>
      <w:szCs w:val="20"/>
      <w:shd w:val="clear" w:color="auto" w:fill="F2F2F2"/>
      <w:lang w:val="x-none" w:eastAsia="x-none"/>
      <w14:ligatures w14:val="none"/>
    </w:rPr>
  </w:style>
  <w:style w:type="character" w:customStyle="1" w:styleId="HeaderChar">
    <w:name w:val="Header Char"/>
    <w:basedOn w:val="a0"/>
    <w:uiPriority w:val="99"/>
    <w:rsid w:val="00674152"/>
  </w:style>
  <w:style w:type="character" w:customStyle="1" w:styleId="FooterChar">
    <w:name w:val="Footer Char"/>
    <w:basedOn w:val="a0"/>
    <w:uiPriority w:val="99"/>
    <w:rsid w:val="00674152"/>
  </w:style>
  <w:style w:type="paragraph" w:styleId="afc">
    <w:name w:val="caption"/>
    <w:basedOn w:val="a"/>
    <w:next w:val="a"/>
    <w:uiPriority w:val="35"/>
    <w:semiHidden/>
    <w:unhideWhenUsed/>
    <w:qFormat/>
    <w:rsid w:val="00674152"/>
    <w:pPr>
      <w:spacing w:line="276" w:lineRule="auto"/>
    </w:pPr>
    <w:rPr>
      <w:rFonts w:ascii="Calibri" w:eastAsia="Calibri" w:hAnsi="Calibri" w:cs="Times New Roman"/>
      <w:b/>
      <w:bCs/>
      <w:color w:val="4472C4"/>
      <w:kern w:val="0"/>
      <w:sz w:val="18"/>
      <w:szCs w:val="18"/>
      <w14:ligatures w14:val="none"/>
    </w:rPr>
  </w:style>
  <w:style w:type="character" w:customStyle="1" w:styleId="CaptionChar">
    <w:name w:val="Caption Char"/>
    <w:uiPriority w:val="99"/>
    <w:rsid w:val="00674152"/>
  </w:style>
  <w:style w:type="table" w:customStyle="1" w:styleId="TableGridLight">
    <w:name w:val="Table Grid Light"/>
    <w:basedOn w:val="a1"/>
    <w:uiPriority w:val="59"/>
    <w:rsid w:val="00674152"/>
    <w:pPr>
      <w:spacing w:after="0" w:line="240" w:lineRule="auto"/>
    </w:pPr>
    <w:rPr>
      <w:rFonts w:ascii="Calibri" w:eastAsia="Calibri" w:hAnsi="Calibri" w:cs="Times New Roman"/>
      <w:kern w:val="0"/>
      <w:sz w:val="20"/>
      <w:szCs w:val="20"/>
      <w:lang w:eastAsia="ru-RU"/>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7">
    <w:name w:val="Plain Table 1"/>
    <w:basedOn w:val="a1"/>
    <w:uiPriority w:val="59"/>
    <w:rsid w:val="00674152"/>
    <w:pPr>
      <w:spacing w:after="0" w:line="240" w:lineRule="auto"/>
    </w:pPr>
    <w:rPr>
      <w:rFonts w:ascii="Calibri" w:eastAsia="Calibri" w:hAnsi="Calibri" w:cs="Times New Roman"/>
      <w:kern w:val="0"/>
      <w:sz w:val="20"/>
      <w:szCs w:val="20"/>
      <w:lang w:eastAsia="ru-RU"/>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a">
    <w:name w:val="Plain Table 2"/>
    <w:basedOn w:val="a1"/>
    <w:uiPriority w:val="59"/>
    <w:rsid w:val="00674152"/>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2">
    <w:name w:val="Plain Table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674152"/>
    <w:pPr>
      <w:spacing w:after="0" w:line="240" w:lineRule="auto"/>
    </w:pPr>
    <w:rPr>
      <w:rFonts w:ascii="Calibri" w:eastAsia="Calibri" w:hAnsi="Calibri" w:cs="Times New Roman"/>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674152"/>
    <w:pPr>
      <w:spacing w:after="0" w:line="240" w:lineRule="auto"/>
    </w:pPr>
    <w:rPr>
      <w:rFonts w:ascii="Calibri" w:eastAsia="Calibri" w:hAnsi="Calibri" w:cs="Times New Roman"/>
      <w:kern w:val="0"/>
      <w:sz w:val="20"/>
      <w:szCs w:val="20"/>
      <w:lang w:eastAsia="ru-RU"/>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674152"/>
    <w:rPr>
      <w:sz w:val="18"/>
    </w:rPr>
  </w:style>
  <w:style w:type="paragraph" w:styleId="afd">
    <w:name w:val="endnote text"/>
    <w:basedOn w:val="a"/>
    <w:link w:val="afe"/>
    <w:uiPriority w:val="99"/>
    <w:semiHidden/>
    <w:unhideWhenUsed/>
    <w:rsid w:val="00674152"/>
    <w:pPr>
      <w:spacing w:after="0" w:line="240" w:lineRule="auto"/>
    </w:pPr>
    <w:rPr>
      <w:rFonts w:ascii="Calibri" w:eastAsia="Calibri" w:hAnsi="Calibri" w:cs="Times New Roman"/>
      <w:kern w:val="0"/>
      <w:sz w:val="20"/>
      <w:szCs w:val="20"/>
      <w:lang w:val="x-none" w:eastAsia="x-none"/>
      <w14:ligatures w14:val="none"/>
    </w:rPr>
  </w:style>
  <w:style w:type="character" w:customStyle="1" w:styleId="afe">
    <w:name w:val="Текст концевой сноски Знак"/>
    <w:basedOn w:val="a0"/>
    <w:link w:val="afd"/>
    <w:uiPriority w:val="99"/>
    <w:semiHidden/>
    <w:rsid w:val="00674152"/>
    <w:rPr>
      <w:rFonts w:ascii="Calibri" w:eastAsia="Calibri" w:hAnsi="Calibri" w:cs="Times New Roman"/>
      <w:kern w:val="0"/>
      <w:sz w:val="20"/>
      <w:szCs w:val="20"/>
      <w:lang w:val="x-none" w:eastAsia="x-none"/>
      <w14:ligatures w14:val="none"/>
    </w:rPr>
  </w:style>
  <w:style w:type="character" w:styleId="aff">
    <w:name w:val="endnote reference"/>
    <w:uiPriority w:val="99"/>
    <w:semiHidden/>
    <w:unhideWhenUsed/>
    <w:rsid w:val="00674152"/>
    <w:rPr>
      <w:vertAlign w:val="superscript"/>
    </w:rPr>
  </w:style>
  <w:style w:type="paragraph" w:styleId="42">
    <w:name w:val="toc 4"/>
    <w:basedOn w:val="a"/>
    <w:next w:val="a"/>
    <w:uiPriority w:val="39"/>
    <w:unhideWhenUsed/>
    <w:rsid w:val="00674152"/>
    <w:pPr>
      <w:spacing w:after="57"/>
      <w:ind w:left="850"/>
    </w:pPr>
    <w:rPr>
      <w:rFonts w:ascii="Calibri" w:eastAsia="Calibri" w:hAnsi="Calibri" w:cs="Times New Roman"/>
      <w:kern w:val="0"/>
      <w14:ligatures w14:val="none"/>
    </w:rPr>
  </w:style>
  <w:style w:type="paragraph" w:styleId="52">
    <w:name w:val="toc 5"/>
    <w:basedOn w:val="a"/>
    <w:next w:val="a"/>
    <w:uiPriority w:val="39"/>
    <w:unhideWhenUsed/>
    <w:rsid w:val="00674152"/>
    <w:pPr>
      <w:spacing w:after="57"/>
      <w:ind w:left="1134"/>
    </w:pPr>
    <w:rPr>
      <w:rFonts w:ascii="Calibri" w:eastAsia="Calibri" w:hAnsi="Calibri" w:cs="Times New Roman"/>
      <w:kern w:val="0"/>
      <w14:ligatures w14:val="none"/>
    </w:rPr>
  </w:style>
  <w:style w:type="paragraph" w:styleId="61">
    <w:name w:val="toc 6"/>
    <w:basedOn w:val="a"/>
    <w:next w:val="a"/>
    <w:uiPriority w:val="39"/>
    <w:unhideWhenUsed/>
    <w:rsid w:val="00674152"/>
    <w:pPr>
      <w:spacing w:after="57"/>
      <w:ind w:left="1417"/>
    </w:pPr>
    <w:rPr>
      <w:rFonts w:ascii="Calibri" w:eastAsia="Calibri" w:hAnsi="Calibri" w:cs="Times New Roman"/>
      <w:kern w:val="0"/>
      <w14:ligatures w14:val="none"/>
    </w:rPr>
  </w:style>
  <w:style w:type="paragraph" w:styleId="71">
    <w:name w:val="toc 7"/>
    <w:basedOn w:val="a"/>
    <w:next w:val="a"/>
    <w:uiPriority w:val="39"/>
    <w:unhideWhenUsed/>
    <w:rsid w:val="00674152"/>
    <w:pPr>
      <w:spacing w:after="57"/>
      <w:ind w:left="1701"/>
    </w:pPr>
    <w:rPr>
      <w:rFonts w:ascii="Calibri" w:eastAsia="Calibri" w:hAnsi="Calibri" w:cs="Times New Roman"/>
      <w:kern w:val="0"/>
      <w14:ligatures w14:val="none"/>
    </w:rPr>
  </w:style>
  <w:style w:type="paragraph" w:styleId="81">
    <w:name w:val="toc 8"/>
    <w:basedOn w:val="a"/>
    <w:next w:val="a"/>
    <w:uiPriority w:val="39"/>
    <w:unhideWhenUsed/>
    <w:rsid w:val="00674152"/>
    <w:pPr>
      <w:spacing w:after="57"/>
      <w:ind w:left="1984"/>
    </w:pPr>
    <w:rPr>
      <w:rFonts w:ascii="Calibri" w:eastAsia="Calibri" w:hAnsi="Calibri" w:cs="Times New Roman"/>
      <w:kern w:val="0"/>
      <w14:ligatures w14:val="none"/>
    </w:rPr>
  </w:style>
  <w:style w:type="paragraph" w:styleId="91">
    <w:name w:val="toc 9"/>
    <w:basedOn w:val="a"/>
    <w:next w:val="a"/>
    <w:uiPriority w:val="39"/>
    <w:unhideWhenUsed/>
    <w:rsid w:val="00674152"/>
    <w:pPr>
      <w:spacing w:after="57"/>
      <w:ind w:left="2268"/>
    </w:pPr>
    <w:rPr>
      <w:rFonts w:ascii="Calibri" w:eastAsia="Calibri" w:hAnsi="Calibri" w:cs="Times New Roman"/>
      <w:kern w:val="0"/>
      <w14:ligatures w14:val="none"/>
    </w:rPr>
  </w:style>
  <w:style w:type="paragraph" w:styleId="aff0">
    <w:name w:val="table of figures"/>
    <w:basedOn w:val="a"/>
    <w:next w:val="a"/>
    <w:uiPriority w:val="99"/>
    <w:unhideWhenUsed/>
    <w:rsid w:val="00674152"/>
    <w:pPr>
      <w:spacing w:after="0"/>
    </w:pPr>
    <w:rPr>
      <w:rFonts w:ascii="Calibri" w:eastAsia="Calibri" w:hAnsi="Calibri" w:cs="Times New Roman"/>
      <w:kern w:val="0"/>
      <w14:ligatures w14:val="none"/>
    </w:rPr>
  </w:style>
  <w:style w:type="character" w:styleId="aff1">
    <w:name w:val="Emphasis"/>
    <w:uiPriority w:val="99"/>
    <w:qFormat/>
    <w:rsid w:val="00674152"/>
    <w:rPr>
      <w:rFonts w:cs="Times New Roman"/>
      <w:i/>
    </w:rPr>
  </w:style>
  <w:style w:type="paragraph" w:customStyle="1" w:styleId="110">
    <w:name w:val="Заголовок 11"/>
    <w:basedOn w:val="a"/>
    <w:uiPriority w:val="1"/>
    <w:qFormat/>
    <w:rsid w:val="00674152"/>
    <w:pPr>
      <w:widowControl w:val="0"/>
      <w:spacing w:before="72" w:after="0" w:line="240" w:lineRule="auto"/>
      <w:ind w:left="1010"/>
      <w:jc w:val="both"/>
      <w:outlineLvl w:val="1"/>
    </w:pPr>
    <w:rPr>
      <w:rFonts w:ascii="Times New Roman" w:eastAsia="Times New Roman" w:hAnsi="Times New Roman" w:cs="Times New Roman"/>
      <w:b/>
      <w:bCs/>
      <w:kern w:val="0"/>
      <w:sz w:val="28"/>
      <w:szCs w:val="28"/>
      <w14:ligatures w14:val="none"/>
    </w:rPr>
  </w:style>
  <w:style w:type="character" w:styleId="aff2">
    <w:name w:val="Hyperlink"/>
    <w:uiPriority w:val="99"/>
    <w:unhideWhenUsed/>
    <w:rsid w:val="00674152"/>
    <w:rPr>
      <w:color w:val="0000FF"/>
      <w:u w:val="single"/>
    </w:rPr>
  </w:style>
  <w:style w:type="character" w:styleId="aff3">
    <w:name w:val="FollowedHyperlink"/>
    <w:uiPriority w:val="99"/>
    <w:semiHidden/>
    <w:unhideWhenUsed/>
    <w:rsid w:val="00674152"/>
    <w:rPr>
      <w:color w:val="954F72"/>
      <w:u w:val="single"/>
    </w:rPr>
  </w:style>
  <w:style w:type="paragraph" w:customStyle="1" w:styleId="ConsPlusNormal">
    <w:name w:val="ConsPlusNormal"/>
    <w:rsid w:val="00674152"/>
    <w:pPr>
      <w:widowControl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674152"/>
    <w:pPr>
      <w:widowControl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74152"/>
    <w:pPr>
      <w:widowControl w:val="0"/>
      <w:spacing w:after="0" w:line="240" w:lineRule="auto"/>
    </w:pPr>
    <w:rPr>
      <w:rFonts w:ascii="Calibri" w:eastAsia="Times New Roman" w:hAnsi="Calibri" w:cs="Calibri"/>
      <w:b/>
      <w:kern w:val="0"/>
      <w:szCs w:val="20"/>
      <w:lang w:eastAsia="ru-RU"/>
      <w14:ligatures w14:val="none"/>
    </w:rPr>
  </w:style>
  <w:style w:type="character" w:customStyle="1" w:styleId="aa">
    <w:name w:val="Обычный (веб) Знак"/>
    <w:link w:val="a9"/>
    <w:rsid w:val="00674152"/>
    <w:rPr>
      <w:rFonts w:ascii="Times New Roman" w:eastAsia="Times New Roman" w:hAnsi="Times New Roman" w:cs="Times New Roman"/>
      <w:kern w:val="0"/>
      <w:sz w:val="24"/>
      <w:szCs w:val="24"/>
      <w:lang w:eastAsia="ru-RU"/>
      <w14:ligatures w14:val="none"/>
    </w:rPr>
  </w:style>
  <w:style w:type="character" w:customStyle="1" w:styleId="fontstyle01">
    <w:name w:val="fontstyle01"/>
    <w:rsid w:val="00674152"/>
    <w:rPr>
      <w:rFonts w:ascii="Times New Roman" w:hAnsi="Times New Roman" w:cs="Times New Roman" w:hint="default"/>
      <w:b w:val="0"/>
      <w:bCs w:val="0"/>
      <w:i w:val="0"/>
      <w:iCs w:val="0"/>
      <w:color w:val="000000"/>
      <w:sz w:val="28"/>
      <w:szCs w:val="28"/>
    </w:rPr>
  </w:style>
  <w:style w:type="table" w:customStyle="1" w:styleId="18">
    <w:name w:val="Сетка таблицы1"/>
    <w:basedOn w:val="a1"/>
    <w:next w:val="a8"/>
    <w:uiPriority w:val="59"/>
    <w:rsid w:val="00674152"/>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674152"/>
    <w:pPr>
      <w:widowControl w:val="0"/>
      <w:spacing w:after="0" w:line="240" w:lineRule="auto"/>
    </w:pPr>
    <w:rPr>
      <w:rFonts w:ascii="Tahoma" w:eastAsia="Times New Roman" w:hAnsi="Tahoma" w:cs="Tahoma"/>
      <w:kern w:val="0"/>
      <w:sz w:val="20"/>
      <w:szCs w:val="20"/>
      <w:lang w:eastAsia="ru-RU"/>
      <w14:ligatures w14:val="none"/>
    </w:rPr>
  </w:style>
  <w:style w:type="table" w:customStyle="1" w:styleId="43">
    <w:name w:val="Сетка таблицы4"/>
    <w:basedOn w:val="a1"/>
    <w:next w:val="a8"/>
    <w:uiPriority w:val="39"/>
    <w:rsid w:val="00674152"/>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Основной текст_"/>
    <w:link w:val="19"/>
    <w:rsid w:val="00674152"/>
    <w:rPr>
      <w:rFonts w:ascii="Arial" w:eastAsia="Arial" w:hAnsi="Arial" w:cs="Arial"/>
      <w:sz w:val="28"/>
      <w:szCs w:val="28"/>
      <w:shd w:val="clear" w:color="auto" w:fill="FFFFFF"/>
    </w:rPr>
  </w:style>
  <w:style w:type="paragraph" w:customStyle="1" w:styleId="19">
    <w:name w:val="Основной текст1"/>
    <w:basedOn w:val="a"/>
    <w:link w:val="aff4"/>
    <w:rsid w:val="00674152"/>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67415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2b">
    <w:name w:val="Заголовок №2_"/>
    <w:link w:val="2c"/>
    <w:rsid w:val="00674152"/>
    <w:rPr>
      <w:rFonts w:ascii="Arial" w:eastAsia="Arial" w:hAnsi="Arial" w:cs="Arial"/>
      <w:b/>
      <w:bCs/>
      <w:color w:val="231F20"/>
      <w:shd w:val="clear" w:color="auto" w:fill="FFFFFF"/>
    </w:rPr>
  </w:style>
  <w:style w:type="paragraph" w:customStyle="1" w:styleId="2c">
    <w:name w:val="Заголовок №2"/>
    <w:basedOn w:val="a"/>
    <w:link w:val="2b"/>
    <w:rsid w:val="00674152"/>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674152"/>
  </w:style>
  <w:style w:type="character" w:customStyle="1" w:styleId="extendedtext-short">
    <w:name w:val="extendedtext-short"/>
    <w:basedOn w:val="a0"/>
    <w:rsid w:val="00674152"/>
  </w:style>
  <w:style w:type="paragraph" w:styleId="aff5">
    <w:name w:val="No Spacing"/>
    <w:uiPriority w:val="1"/>
    <w:qFormat/>
    <w:rsid w:val="00674152"/>
    <w:pPr>
      <w:spacing w:after="0" w:line="240" w:lineRule="auto"/>
    </w:pPr>
    <w:rPr>
      <w:rFonts w:ascii="Calibri" w:eastAsia="Times New Roman" w:hAnsi="Calibri" w:cs="Times New Roman"/>
      <w:kern w:val="0"/>
      <w:lang w:eastAsia="ru-RU"/>
      <w14:ligatures w14:val="none"/>
    </w:rPr>
  </w:style>
  <w:style w:type="character" w:customStyle="1" w:styleId="aff6">
    <w:name w:val="Основной текст + Курсив"/>
    <w:rsid w:val="00674152"/>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674152"/>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674152"/>
    <w:pPr>
      <w:widowControl w:val="0"/>
      <w:spacing w:after="0" w:line="240" w:lineRule="atLeast"/>
      <w:ind w:firstLine="227"/>
      <w:jc w:val="both"/>
    </w:pPr>
    <w:rPr>
      <w:rFonts w:ascii="SchoolBookSanPin" w:eastAsia="Arial" w:hAnsi="SchoolBookSanPin" w:cs="SchoolBookSanPin"/>
      <w:color w:val="000000"/>
      <w:kern w:val="0"/>
      <w:sz w:val="20"/>
      <w:szCs w:val="20"/>
      <w:lang w:eastAsia="ru-RU"/>
      <w14:ligatures w14:val="none"/>
    </w:rPr>
  </w:style>
  <w:style w:type="table" w:customStyle="1" w:styleId="410">
    <w:name w:val="Сетка таблицы41"/>
    <w:basedOn w:val="a1"/>
    <w:uiPriority w:val="39"/>
    <w:rsid w:val="00674152"/>
    <w:pPr>
      <w:spacing w:after="0" w:line="240" w:lineRule="auto"/>
    </w:pPr>
    <w:rPr>
      <w:rFonts w:ascii="Calibri" w:eastAsia="Calibri"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TOC Heading"/>
    <w:basedOn w:val="1"/>
    <w:next w:val="a"/>
    <w:uiPriority w:val="39"/>
    <w:unhideWhenUsed/>
    <w:qFormat/>
    <w:rsid w:val="00674152"/>
    <w:pPr>
      <w:spacing w:line="259" w:lineRule="auto"/>
      <w:outlineLvl w:val="9"/>
    </w:pPr>
    <w:rPr>
      <w:rFonts w:ascii="Calibri Light" w:eastAsia="Arial" w:hAnsi="Calibri Light" w:cs="Times New Roman"/>
      <w:color w:val="2F5496"/>
      <w:lang w:val="x-none"/>
    </w:rPr>
  </w:style>
  <w:style w:type="paragraph" w:customStyle="1" w:styleId="pboth">
    <w:name w:val="pboth"/>
    <w:basedOn w:val="a"/>
    <w:rsid w:val="0067415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1a">
    <w:name w:val="Неразрешенное упоминание1"/>
    <w:uiPriority w:val="99"/>
    <w:semiHidden/>
    <w:unhideWhenUsed/>
    <w:rsid w:val="00674152"/>
    <w:rPr>
      <w:color w:val="605E5C"/>
      <w:shd w:val="clear" w:color="auto" w:fill="E1DFDD"/>
    </w:rPr>
  </w:style>
  <w:style w:type="paragraph" w:customStyle="1" w:styleId="StGen0">
    <w:name w:val="StGen0"/>
    <w:basedOn w:val="a"/>
    <w:next w:val="a9"/>
    <w:uiPriority w:val="99"/>
    <w:unhideWhenUsed/>
    <w:qFormat/>
    <w:rsid w:val="0067415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ff8">
    <w:name w:val="annotation reference"/>
    <w:uiPriority w:val="99"/>
    <w:semiHidden/>
    <w:unhideWhenUsed/>
    <w:rsid w:val="00674152"/>
    <w:rPr>
      <w:sz w:val="16"/>
      <w:szCs w:val="16"/>
    </w:rPr>
  </w:style>
  <w:style w:type="paragraph" w:styleId="aff9">
    <w:name w:val="annotation text"/>
    <w:basedOn w:val="a"/>
    <w:link w:val="affa"/>
    <w:uiPriority w:val="99"/>
    <w:semiHidden/>
    <w:unhideWhenUsed/>
    <w:rsid w:val="00674152"/>
    <w:pPr>
      <w:spacing w:line="240" w:lineRule="auto"/>
    </w:pPr>
    <w:rPr>
      <w:rFonts w:ascii="Calibri" w:eastAsia="Calibri" w:hAnsi="Calibri" w:cs="Times New Roman"/>
      <w:kern w:val="0"/>
      <w:sz w:val="20"/>
      <w:szCs w:val="20"/>
      <w:lang w:val="x-none" w:eastAsia="x-none"/>
      <w14:ligatures w14:val="none"/>
    </w:rPr>
  </w:style>
  <w:style w:type="character" w:customStyle="1" w:styleId="affa">
    <w:name w:val="Текст примечания Знак"/>
    <w:basedOn w:val="a0"/>
    <w:link w:val="aff9"/>
    <w:uiPriority w:val="99"/>
    <w:semiHidden/>
    <w:rsid w:val="00674152"/>
    <w:rPr>
      <w:rFonts w:ascii="Calibri" w:eastAsia="Calibri" w:hAnsi="Calibri" w:cs="Times New Roman"/>
      <w:kern w:val="0"/>
      <w:sz w:val="20"/>
      <w:szCs w:val="20"/>
      <w:lang w:val="x-none" w:eastAsia="x-none"/>
      <w14:ligatures w14:val="none"/>
    </w:rPr>
  </w:style>
  <w:style w:type="paragraph" w:customStyle="1" w:styleId="1b">
    <w:name w:val="Обычный1"/>
    <w:rsid w:val="00674152"/>
    <w:pPr>
      <w:spacing w:after="0" w:line="276" w:lineRule="auto"/>
    </w:pPr>
    <w:rPr>
      <w:rFonts w:ascii="Arial" w:eastAsia="Arial" w:hAnsi="Arial" w:cs="Arial"/>
      <w:kern w:val="0"/>
      <w:lang w:eastAsia="ru-RU"/>
      <w14:ligatures w14:val="none"/>
    </w:rPr>
  </w:style>
  <w:style w:type="paragraph" w:styleId="affb">
    <w:name w:val="annotation subject"/>
    <w:basedOn w:val="aff9"/>
    <w:next w:val="aff9"/>
    <w:link w:val="affc"/>
    <w:uiPriority w:val="99"/>
    <w:semiHidden/>
    <w:unhideWhenUsed/>
    <w:rsid w:val="00674152"/>
    <w:pPr>
      <w:spacing w:line="259" w:lineRule="auto"/>
    </w:pPr>
    <w:rPr>
      <w:b/>
      <w:bCs/>
      <w:lang w:eastAsia="en-US"/>
    </w:rPr>
  </w:style>
  <w:style w:type="character" w:customStyle="1" w:styleId="affc">
    <w:name w:val="Тема примечания Знак"/>
    <w:basedOn w:val="affa"/>
    <w:link w:val="affb"/>
    <w:uiPriority w:val="99"/>
    <w:semiHidden/>
    <w:rsid w:val="00674152"/>
    <w:rPr>
      <w:rFonts w:ascii="Calibri" w:eastAsia="Calibri" w:hAnsi="Calibri" w:cs="Times New Roman"/>
      <w:b/>
      <w:bCs/>
      <w:kern w:val="0"/>
      <w:sz w:val="20"/>
      <w:szCs w:val="20"/>
      <w:lang w:val="x-none" w:eastAsia="x-none"/>
      <w14:ligatures w14:val="none"/>
    </w:rPr>
  </w:style>
  <w:style w:type="paragraph" w:styleId="af7">
    <w:name w:val="Title"/>
    <w:basedOn w:val="a"/>
    <w:next w:val="a"/>
    <w:link w:val="16"/>
    <w:uiPriority w:val="10"/>
    <w:qFormat/>
    <w:rsid w:val="00674152"/>
    <w:pPr>
      <w:spacing w:after="0" w:line="240" w:lineRule="auto"/>
      <w:contextualSpacing/>
    </w:pPr>
    <w:rPr>
      <w:sz w:val="48"/>
      <w:szCs w:val="48"/>
    </w:rPr>
  </w:style>
  <w:style w:type="character" w:customStyle="1" w:styleId="affd">
    <w:name w:val="Название Знак"/>
    <w:basedOn w:val="a0"/>
    <w:uiPriority w:val="10"/>
    <w:rsid w:val="0067415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67</Pages>
  <Words>17988</Words>
  <Characters>102534</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2023-11-19T11:38:00Z</dcterms:created>
  <dcterms:modified xsi:type="dcterms:W3CDTF">2023-11-20T07:45:00Z</dcterms:modified>
</cp:coreProperties>
</file>